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E5403" w:rsidRDefault="008E5403" w:rsidP="00E41B10">
      <w:pPr>
        <w:autoSpaceDE w:val="0"/>
        <w:autoSpaceDN w:val="0"/>
        <w:adjustRightInd w:val="0"/>
        <w:spacing w:after="0" w:line="240" w:lineRule="auto"/>
        <w:jc w:val="right"/>
        <w:rPr>
          <w:rFonts w:ascii="Arial" w:hAnsi="Arial" w:cs="Arial"/>
          <w:b/>
          <w:bCs/>
          <w:color w:val="000000"/>
          <w:sz w:val="24"/>
          <w:szCs w:val="24"/>
        </w:rPr>
      </w:pPr>
      <w:r>
        <w:rPr>
          <w:rFonts w:ascii="Times New Roman" w:hAnsi="Times New Roman"/>
          <w:sz w:val="24"/>
          <w:szCs w:val="24"/>
        </w:rPr>
        <w:t xml:space="preserve">Príloha </w:t>
      </w:r>
      <w:r>
        <w:rPr>
          <w:rFonts w:ascii="TimesNewRoman" w:eastAsia="TimesNewRoman" w:hAnsi="Times New Roman" w:cs="TimesNewRoman" w:hint="eastAsia"/>
          <w:sz w:val="24"/>
          <w:szCs w:val="24"/>
        </w:rPr>
        <w:t>č</w:t>
      </w:r>
      <w:r>
        <w:rPr>
          <w:rFonts w:ascii="Times New Roman" w:hAnsi="Times New Roman"/>
          <w:sz w:val="24"/>
          <w:szCs w:val="24"/>
        </w:rPr>
        <w:t xml:space="preserve">. </w:t>
      </w:r>
      <w:r w:rsidR="006B2353">
        <w:rPr>
          <w:rFonts w:ascii="Times New Roman" w:hAnsi="Times New Roman"/>
          <w:sz w:val="24"/>
          <w:szCs w:val="24"/>
        </w:rPr>
        <w:t>3</w:t>
      </w:r>
    </w:p>
    <w:p w:rsidR="001966E0" w:rsidRPr="00E41B10" w:rsidRDefault="001966E0" w:rsidP="006626E7">
      <w:pPr>
        <w:autoSpaceDE w:val="0"/>
        <w:autoSpaceDN w:val="0"/>
        <w:adjustRightInd w:val="0"/>
        <w:spacing w:after="0" w:line="240" w:lineRule="auto"/>
        <w:jc w:val="center"/>
        <w:rPr>
          <w:rFonts w:ascii="Times New Roman" w:hAnsi="Times New Roman"/>
          <w:b/>
          <w:bCs/>
          <w:color w:val="000000"/>
          <w:sz w:val="24"/>
          <w:szCs w:val="24"/>
        </w:rPr>
      </w:pPr>
      <w:r w:rsidRPr="00E41B10">
        <w:rPr>
          <w:rFonts w:ascii="Times New Roman" w:hAnsi="Times New Roman"/>
          <w:b/>
          <w:bCs/>
          <w:color w:val="000000"/>
          <w:sz w:val="24"/>
          <w:szCs w:val="24"/>
        </w:rPr>
        <w:t>Zmluva o</w:t>
      </w:r>
      <w:r w:rsidR="00600386" w:rsidRPr="00E41B10">
        <w:rPr>
          <w:rFonts w:ascii="Times New Roman" w:hAnsi="Times New Roman"/>
          <w:b/>
          <w:bCs/>
          <w:color w:val="000000"/>
          <w:sz w:val="24"/>
          <w:szCs w:val="24"/>
        </w:rPr>
        <w:t> </w:t>
      </w:r>
      <w:r w:rsidRPr="00E41B10">
        <w:rPr>
          <w:rFonts w:ascii="Times New Roman" w:hAnsi="Times New Roman"/>
          <w:b/>
          <w:bCs/>
          <w:color w:val="000000"/>
          <w:sz w:val="24"/>
          <w:szCs w:val="24"/>
        </w:rPr>
        <w:t xml:space="preserve">dielo </w:t>
      </w:r>
    </w:p>
    <w:p w:rsidR="001966E0" w:rsidRPr="00E41B10" w:rsidRDefault="001966E0" w:rsidP="006626E7">
      <w:pPr>
        <w:autoSpaceDE w:val="0"/>
        <w:autoSpaceDN w:val="0"/>
        <w:adjustRightInd w:val="0"/>
        <w:spacing w:after="0" w:line="240" w:lineRule="auto"/>
        <w:rPr>
          <w:rFonts w:ascii="Times New Roman" w:hAnsi="Times New Roman"/>
          <w:color w:val="000000"/>
          <w:sz w:val="24"/>
          <w:szCs w:val="24"/>
        </w:rPr>
      </w:pPr>
    </w:p>
    <w:p w:rsidR="001966E0" w:rsidRPr="00E41B10" w:rsidRDefault="001966E0" w:rsidP="006626E7">
      <w:pPr>
        <w:autoSpaceDE w:val="0"/>
        <w:autoSpaceDN w:val="0"/>
        <w:adjustRightInd w:val="0"/>
        <w:spacing w:after="0" w:line="240" w:lineRule="auto"/>
        <w:rPr>
          <w:rFonts w:ascii="Times New Roman" w:hAnsi="Times New Roman"/>
          <w:b/>
          <w:color w:val="FF0000"/>
          <w:sz w:val="24"/>
          <w:szCs w:val="24"/>
        </w:rPr>
      </w:pPr>
      <w:r w:rsidRPr="00E41B10">
        <w:rPr>
          <w:rFonts w:ascii="Times New Roman" w:hAnsi="Times New Roman"/>
          <w:color w:val="000000"/>
          <w:sz w:val="24"/>
          <w:szCs w:val="24"/>
        </w:rPr>
        <w:t>Číslo objednávateľa</w:t>
      </w:r>
      <w:r w:rsidRPr="00E41B10">
        <w:rPr>
          <w:rFonts w:ascii="Times New Roman" w:hAnsi="Times New Roman"/>
          <w:sz w:val="24"/>
          <w:szCs w:val="24"/>
        </w:rPr>
        <w:t>:</w:t>
      </w:r>
      <w:r w:rsidR="00E41B10" w:rsidRPr="00E41B10">
        <w:rPr>
          <w:rFonts w:ascii="Times New Roman" w:hAnsi="Times New Roman"/>
          <w:b/>
          <w:color w:val="000000" w:themeColor="text1"/>
          <w:sz w:val="24"/>
          <w:szCs w:val="24"/>
        </w:rPr>
        <w:t>_________</w:t>
      </w:r>
      <w:r w:rsidR="00E52CD1">
        <w:rPr>
          <w:rFonts w:ascii="Times New Roman" w:hAnsi="Times New Roman"/>
          <w:b/>
          <w:color w:val="000000" w:themeColor="text1"/>
          <w:sz w:val="24"/>
          <w:szCs w:val="24"/>
        </w:rPr>
        <w:t>/20</w:t>
      </w:r>
      <w:r w:rsidR="00C535AC">
        <w:rPr>
          <w:rFonts w:ascii="Times New Roman" w:hAnsi="Times New Roman"/>
          <w:b/>
          <w:color w:val="000000" w:themeColor="text1"/>
          <w:sz w:val="24"/>
          <w:szCs w:val="24"/>
        </w:rPr>
        <w:t>21</w:t>
      </w:r>
      <w:r w:rsidRPr="00E41B10">
        <w:rPr>
          <w:rFonts w:ascii="Times New Roman" w:hAnsi="Times New Roman"/>
          <w:b/>
          <w:sz w:val="24"/>
          <w:szCs w:val="24"/>
        </w:rPr>
        <w:tab/>
      </w:r>
      <w:r w:rsidRPr="00E41B10">
        <w:rPr>
          <w:rFonts w:ascii="Times New Roman" w:hAnsi="Times New Roman"/>
          <w:color w:val="000000"/>
          <w:sz w:val="24"/>
          <w:szCs w:val="24"/>
        </w:rPr>
        <w:tab/>
      </w:r>
      <w:r w:rsidRPr="00E41B10">
        <w:rPr>
          <w:rFonts w:ascii="Times New Roman" w:hAnsi="Times New Roman"/>
          <w:color w:val="000000"/>
          <w:sz w:val="24"/>
          <w:szCs w:val="24"/>
        </w:rPr>
        <w:tab/>
      </w:r>
      <w:r w:rsidRPr="00E41B10">
        <w:rPr>
          <w:rFonts w:ascii="Times New Roman" w:hAnsi="Times New Roman"/>
          <w:color w:val="000000"/>
          <w:sz w:val="24"/>
          <w:szCs w:val="24"/>
        </w:rPr>
        <w:tab/>
      </w:r>
      <w:r w:rsidRPr="00E41B10">
        <w:rPr>
          <w:rFonts w:ascii="Times New Roman" w:hAnsi="Times New Roman"/>
          <w:color w:val="000000"/>
          <w:sz w:val="24"/>
          <w:szCs w:val="24"/>
        </w:rPr>
        <w:tab/>
      </w:r>
      <w:r w:rsidR="00E47682" w:rsidRPr="00E41B10">
        <w:rPr>
          <w:rFonts w:ascii="Times New Roman" w:hAnsi="Times New Roman"/>
          <w:color w:val="000000"/>
          <w:sz w:val="24"/>
          <w:szCs w:val="24"/>
        </w:rPr>
        <w:tab/>
      </w:r>
    </w:p>
    <w:p w:rsidR="001966E0" w:rsidRPr="00E41B10" w:rsidRDefault="001966E0" w:rsidP="006626E7">
      <w:pPr>
        <w:autoSpaceDE w:val="0"/>
        <w:autoSpaceDN w:val="0"/>
        <w:adjustRightInd w:val="0"/>
        <w:spacing w:after="0" w:line="240" w:lineRule="auto"/>
        <w:rPr>
          <w:rFonts w:ascii="Times New Roman" w:hAnsi="Times New Roman"/>
          <w:color w:val="000000"/>
          <w:sz w:val="24"/>
          <w:szCs w:val="24"/>
        </w:rPr>
      </w:pPr>
    </w:p>
    <w:p w:rsidR="001966E0" w:rsidRPr="00E41B10" w:rsidRDefault="00D61F56" w:rsidP="00D61F56">
      <w:pPr>
        <w:autoSpaceDE w:val="0"/>
        <w:autoSpaceDN w:val="0"/>
        <w:adjustRightInd w:val="0"/>
        <w:spacing w:after="0" w:line="240" w:lineRule="auto"/>
        <w:jc w:val="center"/>
        <w:rPr>
          <w:rFonts w:ascii="Times New Roman" w:hAnsi="Times New Roman"/>
          <w:color w:val="000000"/>
          <w:sz w:val="24"/>
          <w:szCs w:val="24"/>
        </w:rPr>
      </w:pPr>
      <w:r w:rsidRPr="00E41B10">
        <w:rPr>
          <w:rFonts w:ascii="Times New Roman" w:hAnsi="Times New Roman"/>
          <w:sz w:val="24"/>
          <w:szCs w:val="24"/>
        </w:rPr>
        <w:t xml:space="preserve">v zmysle § 3 ods. 3 zákona č. 343/2015 </w:t>
      </w:r>
      <w:proofErr w:type="spellStart"/>
      <w:r w:rsidRPr="00E41B10">
        <w:rPr>
          <w:rFonts w:ascii="Times New Roman" w:hAnsi="Times New Roman"/>
          <w:sz w:val="24"/>
          <w:szCs w:val="24"/>
        </w:rPr>
        <w:t>Z.z</w:t>
      </w:r>
      <w:proofErr w:type="spellEnd"/>
      <w:r w:rsidRPr="00E41B10">
        <w:rPr>
          <w:rFonts w:ascii="Times New Roman" w:hAnsi="Times New Roman"/>
          <w:sz w:val="24"/>
          <w:szCs w:val="24"/>
        </w:rPr>
        <w:t xml:space="preserve">. o verejnom obstarávaní  a o zmene a doplnení niektorých zákonov v znení neskorších predpisov (ďalej ako „zákon“ alebo „ZVO“) uzatvorená v súlade s § 536 a </w:t>
      </w:r>
      <w:proofErr w:type="spellStart"/>
      <w:r w:rsidRPr="00E41B10">
        <w:rPr>
          <w:rFonts w:ascii="Times New Roman" w:hAnsi="Times New Roman"/>
          <w:sz w:val="24"/>
          <w:szCs w:val="24"/>
        </w:rPr>
        <w:t>nasl</w:t>
      </w:r>
      <w:proofErr w:type="spellEnd"/>
      <w:r w:rsidRPr="00E41B10">
        <w:rPr>
          <w:rFonts w:ascii="Times New Roman" w:hAnsi="Times New Roman"/>
          <w:sz w:val="24"/>
          <w:szCs w:val="24"/>
        </w:rPr>
        <w:t>. zákona č. 513/1991 Zb. Obchodný zákonník v znení neskorších predpisov (ďalej len „zmluva“)</w:t>
      </w:r>
    </w:p>
    <w:p w:rsidR="001966E0" w:rsidRPr="00E41B10" w:rsidRDefault="001966E0" w:rsidP="009D5404">
      <w:pPr>
        <w:autoSpaceDE w:val="0"/>
        <w:autoSpaceDN w:val="0"/>
        <w:adjustRightInd w:val="0"/>
        <w:spacing w:after="0" w:line="240" w:lineRule="auto"/>
        <w:jc w:val="center"/>
        <w:rPr>
          <w:rFonts w:ascii="Times New Roman" w:hAnsi="Times New Roman"/>
          <w:b/>
          <w:color w:val="000000"/>
          <w:sz w:val="24"/>
          <w:szCs w:val="24"/>
        </w:rPr>
      </w:pPr>
    </w:p>
    <w:p w:rsidR="001966E0" w:rsidRPr="00E41B10" w:rsidRDefault="001966E0" w:rsidP="009D5404">
      <w:pPr>
        <w:autoSpaceDE w:val="0"/>
        <w:autoSpaceDN w:val="0"/>
        <w:adjustRightInd w:val="0"/>
        <w:spacing w:after="0" w:line="240" w:lineRule="auto"/>
        <w:jc w:val="center"/>
        <w:rPr>
          <w:rFonts w:ascii="Times New Roman" w:hAnsi="Times New Roman"/>
          <w:color w:val="000000"/>
          <w:sz w:val="24"/>
          <w:szCs w:val="24"/>
        </w:rPr>
      </w:pPr>
      <w:r w:rsidRPr="00E41B10">
        <w:rPr>
          <w:rFonts w:ascii="Times New Roman" w:hAnsi="Times New Roman"/>
          <w:color w:val="000000"/>
          <w:sz w:val="24"/>
          <w:szCs w:val="24"/>
        </w:rPr>
        <w:t>medzi zmluvnými stranami</w:t>
      </w:r>
      <w:r w:rsidR="00A97B03">
        <w:rPr>
          <w:rFonts w:ascii="Times New Roman" w:hAnsi="Times New Roman"/>
          <w:color w:val="000000"/>
          <w:sz w:val="24"/>
          <w:szCs w:val="24"/>
        </w:rPr>
        <w:t>:</w:t>
      </w:r>
    </w:p>
    <w:p w:rsidR="001966E0" w:rsidRPr="00E41B10" w:rsidRDefault="001966E0" w:rsidP="006626E7">
      <w:pPr>
        <w:autoSpaceDE w:val="0"/>
        <w:autoSpaceDN w:val="0"/>
        <w:adjustRightInd w:val="0"/>
        <w:spacing w:after="0" w:line="240" w:lineRule="auto"/>
        <w:rPr>
          <w:rFonts w:ascii="Times New Roman" w:hAnsi="Times New Roman"/>
          <w:b/>
          <w:bCs/>
          <w:color w:val="000000"/>
          <w:sz w:val="24"/>
          <w:szCs w:val="24"/>
        </w:rPr>
      </w:pPr>
    </w:p>
    <w:p w:rsidR="00E54DA9" w:rsidRDefault="001966E0" w:rsidP="00E73003">
      <w:pPr>
        <w:autoSpaceDE w:val="0"/>
        <w:autoSpaceDN w:val="0"/>
        <w:adjustRightInd w:val="0"/>
        <w:spacing w:after="0" w:line="240" w:lineRule="auto"/>
        <w:rPr>
          <w:rFonts w:ascii="Times New Roman" w:hAnsi="Times New Roman"/>
          <w:b/>
          <w:sz w:val="24"/>
          <w:szCs w:val="24"/>
        </w:rPr>
      </w:pPr>
      <w:r w:rsidRPr="00E41B10">
        <w:rPr>
          <w:rFonts w:ascii="Times New Roman" w:hAnsi="Times New Roman"/>
          <w:b/>
          <w:bCs/>
          <w:color w:val="000000"/>
          <w:sz w:val="24"/>
          <w:szCs w:val="24"/>
          <w:u w:val="single"/>
        </w:rPr>
        <w:t xml:space="preserve">Objednávateľ: </w:t>
      </w:r>
      <w:r w:rsidR="00D61F56" w:rsidRPr="00E41B10">
        <w:rPr>
          <w:rFonts w:ascii="Times New Roman" w:hAnsi="Times New Roman"/>
          <w:sz w:val="24"/>
          <w:szCs w:val="24"/>
        </w:rPr>
        <w:tab/>
      </w:r>
      <w:r w:rsidR="00E73003">
        <w:rPr>
          <w:rFonts w:ascii="Times New Roman" w:hAnsi="Times New Roman"/>
          <w:sz w:val="24"/>
          <w:szCs w:val="24"/>
        </w:rPr>
        <w:tab/>
      </w:r>
      <w:r w:rsidR="002D40C6">
        <w:rPr>
          <w:rFonts w:ascii="Times New Roman" w:hAnsi="Times New Roman"/>
          <w:b/>
          <w:sz w:val="24"/>
          <w:szCs w:val="24"/>
        </w:rPr>
        <w:t>L</w:t>
      </w:r>
      <w:r w:rsidR="00C535AC">
        <w:rPr>
          <w:rFonts w:ascii="Times New Roman" w:hAnsi="Times New Roman"/>
          <w:b/>
          <w:sz w:val="24"/>
          <w:szCs w:val="24"/>
        </w:rPr>
        <w:t>UMEN - Š</w:t>
      </w:r>
      <w:r w:rsidR="005E1A2D">
        <w:rPr>
          <w:rFonts w:ascii="Times New Roman" w:hAnsi="Times New Roman"/>
          <w:b/>
          <w:sz w:val="24"/>
          <w:szCs w:val="24"/>
        </w:rPr>
        <w:t>pecializované zariadenie, zariadenie pre seniorov</w:t>
      </w:r>
    </w:p>
    <w:p w:rsidR="00D61F56" w:rsidRPr="00A97B03" w:rsidRDefault="00E54DA9" w:rsidP="00E54DA9">
      <w:pPr>
        <w:autoSpaceDE w:val="0"/>
        <w:autoSpaceDN w:val="0"/>
        <w:adjustRightInd w:val="0"/>
        <w:spacing w:after="0" w:line="240" w:lineRule="auto"/>
        <w:rPr>
          <w:rFonts w:ascii="Times New Roman" w:hAnsi="Times New Roman"/>
          <w:b/>
          <w:bCs/>
          <w:color w:val="000000"/>
          <w:sz w:val="24"/>
          <w:szCs w:val="24"/>
          <w:u w:val="single"/>
        </w:rPr>
      </w:pPr>
      <w:r>
        <w:rPr>
          <w:rFonts w:ascii="Times New Roman" w:hAnsi="Times New Roman"/>
          <w:b/>
          <w:sz w:val="24"/>
          <w:szCs w:val="24"/>
        </w:rPr>
        <w:t xml:space="preserve">                                               </w:t>
      </w:r>
      <w:r w:rsidR="005E1A2D">
        <w:rPr>
          <w:rFonts w:ascii="Times New Roman" w:hAnsi="Times New Roman"/>
          <w:b/>
          <w:sz w:val="24"/>
          <w:szCs w:val="24"/>
        </w:rPr>
        <w:t xml:space="preserve"> a domov sociálnych služieb</w:t>
      </w:r>
    </w:p>
    <w:p w:rsidR="00D61F56" w:rsidRPr="00E41B10" w:rsidRDefault="00D61F56" w:rsidP="00D61F56">
      <w:pPr>
        <w:spacing w:after="0" w:line="240" w:lineRule="auto"/>
        <w:jc w:val="both"/>
        <w:rPr>
          <w:rFonts w:ascii="Times New Roman" w:hAnsi="Times New Roman"/>
          <w:sz w:val="24"/>
          <w:szCs w:val="24"/>
        </w:rPr>
      </w:pPr>
      <w:r w:rsidRPr="00E41B10">
        <w:rPr>
          <w:rFonts w:ascii="Times New Roman" w:hAnsi="Times New Roman"/>
          <w:sz w:val="24"/>
          <w:szCs w:val="24"/>
        </w:rPr>
        <w:t>Sídlo</w:t>
      </w:r>
      <w:r w:rsidR="00E41B10">
        <w:rPr>
          <w:rFonts w:ascii="Times New Roman" w:hAnsi="Times New Roman"/>
          <w:sz w:val="24"/>
          <w:szCs w:val="24"/>
        </w:rPr>
        <w:t>:</w:t>
      </w:r>
      <w:r w:rsidRPr="00E41B10">
        <w:rPr>
          <w:rFonts w:ascii="Times New Roman" w:hAnsi="Times New Roman"/>
          <w:sz w:val="24"/>
          <w:szCs w:val="24"/>
        </w:rPr>
        <w:tab/>
      </w:r>
      <w:r w:rsidRPr="00E41B10">
        <w:rPr>
          <w:rFonts w:ascii="Times New Roman" w:hAnsi="Times New Roman"/>
          <w:sz w:val="24"/>
          <w:szCs w:val="24"/>
        </w:rPr>
        <w:tab/>
      </w:r>
      <w:r w:rsidRPr="00E41B10">
        <w:rPr>
          <w:rFonts w:ascii="Times New Roman" w:hAnsi="Times New Roman"/>
          <w:sz w:val="24"/>
          <w:szCs w:val="24"/>
        </w:rPr>
        <w:tab/>
      </w:r>
      <w:r w:rsidRPr="00E41B10">
        <w:rPr>
          <w:rFonts w:ascii="Times New Roman" w:hAnsi="Times New Roman"/>
          <w:sz w:val="24"/>
          <w:szCs w:val="24"/>
        </w:rPr>
        <w:tab/>
      </w:r>
      <w:proofErr w:type="spellStart"/>
      <w:r w:rsidR="00781AD0">
        <w:rPr>
          <w:rFonts w:ascii="Times New Roman" w:hAnsi="Times New Roman"/>
          <w:sz w:val="24"/>
          <w:szCs w:val="24"/>
        </w:rPr>
        <w:t>Jilemníckeho</w:t>
      </w:r>
      <w:proofErr w:type="spellEnd"/>
      <w:r w:rsidR="00781AD0">
        <w:rPr>
          <w:rFonts w:ascii="Times New Roman" w:hAnsi="Times New Roman"/>
          <w:sz w:val="24"/>
          <w:szCs w:val="24"/>
        </w:rPr>
        <w:t xml:space="preserve"> 1707/1, 075 01 Trebišov</w:t>
      </w:r>
    </w:p>
    <w:p w:rsidR="00AB4F7F" w:rsidRDefault="00AB4F7F" w:rsidP="00AB4F7F">
      <w:pPr>
        <w:spacing w:after="0" w:line="240" w:lineRule="auto"/>
        <w:jc w:val="both"/>
        <w:rPr>
          <w:rFonts w:ascii="Times New Roman" w:hAnsi="Times New Roman"/>
          <w:sz w:val="24"/>
          <w:szCs w:val="24"/>
        </w:rPr>
      </w:pPr>
      <w:r w:rsidRPr="00E41B10">
        <w:rPr>
          <w:rFonts w:ascii="Times New Roman" w:hAnsi="Times New Roman"/>
          <w:sz w:val="24"/>
          <w:szCs w:val="24"/>
        </w:rPr>
        <w:t>IČO</w:t>
      </w:r>
      <w:r w:rsidR="00E41B10">
        <w:rPr>
          <w:rFonts w:ascii="Times New Roman" w:hAnsi="Times New Roman"/>
          <w:sz w:val="24"/>
          <w:szCs w:val="24"/>
        </w:rPr>
        <w:t>:</w:t>
      </w:r>
      <w:r w:rsidRPr="00E41B10">
        <w:rPr>
          <w:rFonts w:ascii="Times New Roman" w:hAnsi="Times New Roman"/>
          <w:sz w:val="24"/>
          <w:szCs w:val="24"/>
        </w:rPr>
        <w:tab/>
      </w:r>
      <w:r w:rsidRPr="00E41B10">
        <w:rPr>
          <w:rFonts w:ascii="Times New Roman" w:hAnsi="Times New Roman"/>
          <w:sz w:val="24"/>
          <w:szCs w:val="24"/>
        </w:rPr>
        <w:tab/>
      </w:r>
      <w:r w:rsidRPr="00E41B10">
        <w:rPr>
          <w:rFonts w:ascii="Times New Roman" w:hAnsi="Times New Roman"/>
          <w:sz w:val="24"/>
          <w:szCs w:val="24"/>
        </w:rPr>
        <w:tab/>
      </w:r>
      <w:r w:rsidRPr="00E41B10">
        <w:rPr>
          <w:rFonts w:ascii="Times New Roman" w:hAnsi="Times New Roman"/>
          <w:sz w:val="24"/>
          <w:szCs w:val="24"/>
        </w:rPr>
        <w:tab/>
      </w:r>
      <w:r w:rsidR="00781AD0">
        <w:rPr>
          <w:rFonts w:ascii="Times New Roman" w:hAnsi="Times New Roman"/>
          <w:sz w:val="24"/>
          <w:szCs w:val="24"/>
        </w:rPr>
        <w:t>00035777</w:t>
      </w:r>
    </w:p>
    <w:p w:rsidR="00781AD0" w:rsidRPr="00E41B10" w:rsidRDefault="00781AD0" w:rsidP="00AB4F7F">
      <w:pPr>
        <w:spacing w:after="0" w:line="240" w:lineRule="auto"/>
        <w:jc w:val="both"/>
        <w:rPr>
          <w:rFonts w:ascii="Times New Roman" w:hAnsi="Times New Roman"/>
          <w:sz w:val="24"/>
          <w:szCs w:val="24"/>
        </w:rPr>
      </w:pPr>
      <w:r w:rsidRPr="00E41B10">
        <w:rPr>
          <w:rFonts w:ascii="Times New Roman" w:hAnsi="Times New Roman"/>
          <w:sz w:val="24"/>
          <w:szCs w:val="24"/>
        </w:rPr>
        <w:t>DIČ</w:t>
      </w:r>
      <w:r>
        <w:rPr>
          <w:rFonts w:ascii="Times New Roman" w:hAnsi="Times New Roman"/>
          <w:sz w:val="24"/>
          <w:szCs w:val="24"/>
        </w:rPr>
        <w:t>:</w:t>
      </w:r>
      <w:r w:rsidRPr="00E41B10">
        <w:rPr>
          <w:rFonts w:ascii="Times New Roman" w:hAnsi="Times New Roman"/>
          <w:sz w:val="24"/>
          <w:szCs w:val="24"/>
        </w:rPr>
        <w:tab/>
      </w:r>
      <w:r w:rsidRPr="00E41B10">
        <w:rPr>
          <w:rFonts w:ascii="Times New Roman" w:hAnsi="Times New Roman"/>
          <w:sz w:val="24"/>
          <w:szCs w:val="24"/>
        </w:rPr>
        <w:tab/>
      </w:r>
      <w:r w:rsidRPr="00E41B10">
        <w:rPr>
          <w:rFonts w:ascii="Times New Roman" w:hAnsi="Times New Roman"/>
          <w:sz w:val="24"/>
          <w:szCs w:val="24"/>
        </w:rPr>
        <w:tab/>
      </w:r>
      <w:r w:rsidRPr="00E41B10">
        <w:rPr>
          <w:rFonts w:ascii="Times New Roman" w:hAnsi="Times New Roman"/>
          <w:sz w:val="24"/>
          <w:szCs w:val="24"/>
        </w:rPr>
        <w:tab/>
        <w:t>2</w:t>
      </w:r>
      <w:r w:rsidR="00C535AC">
        <w:rPr>
          <w:rFonts w:ascii="Times New Roman" w:hAnsi="Times New Roman"/>
          <w:sz w:val="24"/>
          <w:szCs w:val="24"/>
        </w:rPr>
        <w:t>020749654</w:t>
      </w:r>
    </w:p>
    <w:p w:rsidR="00D61F56" w:rsidRPr="00E41B10" w:rsidRDefault="00A97B03" w:rsidP="00D61F56">
      <w:pPr>
        <w:spacing w:after="0" w:line="240" w:lineRule="auto"/>
        <w:jc w:val="both"/>
        <w:rPr>
          <w:rFonts w:ascii="Times New Roman" w:hAnsi="Times New Roman"/>
          <w:sz w:val="24"/>
          <w:szCs w:val="24"/>
        </w:rPr>
      </w:pPr>
      <w:r>
        <w:rPr>
          <w:rFonts w:ascii="Times New Roman" w:hAnsi="Times New Roman"/>
          <w:sz w:val="24"/>
          <w:szCs w:val="24"/>
        </w:rPr>
        <w:t>V z</w:t>
      </w:r>
      <w:r w:rsidR="00AB4F7F" w:rsidRPr="00E41B10">
        <w:rPr>
          <w:rFonts w:ascii="Times New Roman" w:hAnsi="Times New Roman"/>
          <w:sz w:val="24"/>
          <w:szCs w:val="24"/>
        </w:rPr>
        <w:t>astúpen</w:t>
      </w:r>
      <w:r>
        <w:rPr>
          <w:rFonts w:ascii="Times New Roman" w:hAnsi="Times New Roman"/>
          <w:sz w:val="24"/>
          <w:szCs w:val="24"/>
        </w:rPr>
        <w:t>í</w:t>
      </w:r>
      <w:r w:rsidR="00E41B10">
        <w:rPr>
          <w:rFonts w:ascii="Times New Roman" w:hAnsi="Times New Roman"/>
          <w:sz w:val="24"/>
          <w:szCs w:val="24"/>
        </w:rPr>
        <w:t>:</w:t>
      </w:r>
      <w:r w:rsidR="00600386" w:rsidRPr="00E41B10">
        <w:rPr>
          <w:rFonts w:ascii="Times New Roman" w:hAnsi="Times New Roman"/>
          <w:sz w:val="24"/>
          <w:szCs w:val="24"/>
        </w:rPr>
        <w:tab/>
      </w:r>
      <w:r w:rsidR="00600386" w:rsidRPr="00E41B10">
        <w:rPr>
          <w:rFonts w:ascii="Times New Roman" w:hAnsi="Times New Roman"/>
          <w:sz w:val="24"/>
          <w:szCs w:val="24"/>
        </w:rPr>
        <w:tab/>
      </w:r>
      <w:r w:rsidR="00600386" w:rsidRPr="00E41B10">
        <w:rPr>
          <w:rFonts w:ascii="Times New Roman" w:hAnsi="Times New Roman"/>
          <w:sz w:val="24"/>
          <w:szCs w:val="24"/>
        </w:rPr>
        <w:tab/>
      </w:r>
      <w:r w:rsidR="00C535AC">
        <w:rPr>
          <w:rFonts w:ascii="Times New Roman" w:hAnsi="Times New Roman"/>
          <w:sz w:val="24"/>
          <w:szCs w:val="24"/>
        </w:rPr>
        <w:t xml:space="preserve">PaedDr. Štefan </w:t>
      </w:r>
      <w:proofErr w:type="spellStart"/>
      <w:r w:rsidR="00C535AC">
        <w:rPr>
          <w:rFonts w:ascii="Times New Roman" w:hAnsi="Times New Roman"/>
          <w:sz w:val="24"/>
          <w:szCs w:val="24"/>
        </w:rPr>
        <w:t>Čarný</w:t>
      </w:r>
      <w:proofErr w:type="spellEnd"/>
      <w:r w:rsidR="00C535AC">
        <w:rPr>
          <w:rFonts w:ascii="Times New Roman" w:hAnsi="Times New Roman"/>
          <w:sz w:val="24"/>
          <w:szCs w:val="24"/>
        </w:rPr>
        <w:t>, riaditeľ zariadenia</w:t>
      </w:r>
      <w:r w:rsidR="00D61F56" w:rsidRPr="00E41B10">
        <w:rPr>
          <w:rFonts w:ascii="Times New Roman" w:hAnsi="Times New Roman"/>
          <w:sz w:val="24"/>
          <w:szCs w:val="24"/>
        </w:rPr>
        <w:tab/>
      </w:r>
      <w:r w:rsidR="00D61F56" w:rsidRPr="00E41B10">
        <w:rPr>
          <w:rFonts w:ascii="Times New Roman" w:hAnsi="Times New Roman"/>
          <w:sz w:val="24"/>
          <w:szCs w:val="24"/>
        </w:rPr>
        <w:tab/>
      </w:r>
      <w:r w:rsidR="00D61F56" w:rsidRPr="00E41B10">
        <w:rPr>
          <w:rFonts w:ascii="Times New Roman" w:hAnsi="Times New Roman"/>
          <w:sz w:val="24"/>
          <w:szCs w:val="24"/>
        </w:rPr>
        <w:tab/>
      </w:r>
    </w:p>
    <w:p w:rsidR="00D61F56" w:rsidRPr="00E41B10" w:rsidRDefault="00D61F56" w:rsidP="00D61F56">
      <w:pPr>
        <w:spacing w:after="0" w:line="240" w:lineRule="auto"/>
        <w:jc w:val="both"/>
        <w:rPr>
          <w:rFonts w:ascii="Times New Roman" w:hAnsi="Times New Roman"/>
          <w:sz w:val="24"/>
          <w:szCs w:val="24"/>
        </w:rPr>
      </w:pPr>
      <w:r w:rsidRPr="00E41B10">
        <w:rPr>
          <w:rFonts w:ascii="Times New Roman" w:hAnsi="Times New Roman"/>
          <w:sz w:val="24"/>
          <w:szCs w:val="24"/>
        </w:rPr>
        <w:t>IBAN</w:t>
      </w:r>
      <w:r w:rsidR="00E41B10">
        <w:rPr>
          <w:rFonts w:ascii="Times New Roman" w:hAnsi="Times New Roman"/>
          <w:sz w:val="24"/>
          <w:szCs w:val="24"/>
        </w:rPr>
        <w:t>:</w:t>
      </w:r>
      <w:r w:rsidRPr="00E41B10">
        <w:rPr>
          <w:rFonts w:ascii="Times New Roman" w:hAnsi="Times New Roman"/>
          <w:sz w:val="24"/>
          <w:szCs w:val="24"/>
        </w:rPr>
        <w:tab/>
      </w:r>
      <w:r w:rsidRPr="00E41B10">
        <w:rPr>
          <w:rFonts w:ascii="Times New Roman" w:hAnsi="Times New Roman"/>
          <w:sz w:val="24"/>
          <w:szCs w:val="24"/>
        </w:rPr>
        <w:tab/>
      </w:r>
      <w:r w:rsidRPr="00E41B10">
        <w:rPr>
          <w:rFonts w:ascii="Times New Roman" w:hAnsi="Times New Roman"/>
          <w:sz w:val="24"/>
          <w:szCs w:val="24"/>
        </w:rPr>
        <w:tab/>
      </w:r>
      <w:r w:rsidRPr="00E41B10">
        <w:rPr>
          <w:rFonts w:ascii="Times New Roman" w:hAnsi="Times New Roman"/>
          <w:sz w:val="24"/>
          <w:szCs w:val="24"/>
        </w:rPr>
        <w:tab/>
      </w:r>
      <w:r w:rsidR="00C535AC">
        <w:rPr>
          <w:rFonts w:ascii="Times New Roman" w:hAnsi="Times New Roman"/>
          <w:sz w:val="24"/>
          <w:szCs w:val="24"/>
        </w:rPr>
        <w:t>SK06</w:t>
      </w:r>
      <w:r w:rsidR="00781AD0">
        <w:rPr>
          <w:rFonts w:ascii="Times New Roman" w:hAnsi="Times New Roman"/>
          <w:sz w:val="24"/>
          <w:szCs w:val="24"/>
        </w:rPr>
        <w:t xml:space="preserve"> 8180 0000 0070 0018 59</w:t>
      </w:r>
      <w:r w:rsidR="00C535AC">
        <w:rPr>
          <w:rFonts w:ascii="Times New Roman" w:hAnsi="Times New Roman"/>
          <w:sz w:val="24"/>
          <w:szCs w:val="24"/>
        </w:rPr>
        <w:t>75</w:t>
      </w:r>
    </w:p>
    <w:p w:rsidR="00781AD0" w:rsidRPr="005A57A6" w:rsidRDefault="005A57A6" w:rsidP="005A57A6">
      <w:pPr>
        <w:spacing w:after="0" w:line="240" w:lineRule="auto"/>
        <w:jc w:val="both"/>
        <w:rPr>
          <w:rFonts w:ascii="Times New Roman" w:hAnsi="Times New Roman"/>
          <w:color w:val="000000"/>
          <w:sz w:val="24"/>
          <w:szCs w:val="24"/>
        </w:rPr>
      </w:pPr>
      <w:r>
        <w:rPr>
          <w:rFonts w:ascii="Times New Roman" w:hAnsi="Times New Roman"/>
          <w:color w:val="000000"/>
          <w:sz w:val="24"/>
          <w:szCs w:val="24"/>
        </w:rPr>
        <w:t xml:space="preserve">Spojenie </w:t>
      </w:r>
      <w:r w:rsidR="000A6948">
        <w:rPr>
          <w:rFonts w:ascii="Times New Roman" w:hAnsi="Times New Roman"/>
          <w:color w:val="000000"/>
          <w:sz w:val="24"/>
          <w:szCs w:val="24"/>
        </w:rPr>
        <w:t xml:space="preserve">:                          </w:t>
      </w:r>
      <w:r w:rsidR="0092368A">
        <w:rPr>
          <w:rFonts w:ascii="Times New Roman" w:hAnsi="Times New Roman"/>
          <w:color w:val="000000"/>
          <w:sz w:val="24"/>
          <w:szCs w:val="24"/>
        </w:rPr>
        <w:t xml:space="preserve">  </w:t>
      </w:r>
      <w:r>
        <w:rPr>
          <w:rFonts w:ascii="Times New Roman" w:hAnsi="Times New Roman"/>
          <w:color w:val="000000"/>
          <w:sz w:val="24"/>
          <w:szCs w:val="24"/>
        </w:rPr>
        <w:t>056/6722223, lumen</w:t>
      </w:r>
      <w:r w:rsidR="00C535AC">
        <w:rPr>
          <w:rFonts w:ascii="Times New Roman" w:hAnsi="Times New Roman"/>
          <w:color w:val="000000"/>
          <w:sz w:val="24"/>
          <w:szCs w:val="24"/>
        </w:rPr>
        <w:t>tv</w:t>
      </w:r>
      <w:r>
        <w:rPr>
          <w:rFonts w:ascii="Times New Roman" w:hAnsi="Times New Roman"/>
          <w:color w:val="000000"/>
          <w:sz w:val="24"/>
          <w:szCs w:val="24"/>
        </w:rPr>
        <w:t>@</w:t>
      </w:r>
      <w:r w:rsidR="00C535AC">
        <w:rPr>
          <w:rFonts w:ascii="Times New Roman" w:hAnsi="Times New Roman"/>
          <w:color w:val="000000"/>
          <w:sz w:val="24"/>
          <w:szCs w:val="24"/>
        </w:rPr>
        <w:t>lumentv.sk</w:t>
      </w:r>
    </w:p>
    <w:p w:rsidR="001966E0" w:rsidRPr="00A97B03" w:rsidRDefault="001966E0" w:rsidP="00781AD0">
      <w:pPr>
        <w:pStyle w:val="Odstavecseseznamem"/>
        <w:spacing w:after="0" w:line="240" w:lineRule="auto"/>
        <w:jc w:val="both"/>
        <w:rPr>
          <w:rFonts w:ascii="Times New Roman" w:hAnsi="Times New Roman"/>
          <w:sz w:val="24"/>
          <w:szCs w:val="24"/>
        </w:rPr>
      </w:pPr>
      <w:r w:rsidRPr="00A97B03">
        <w:rPr>
          <w:rFonts w:ascii="Times New Roman" w:hAnsi="Times New Roman"/>
          <w:color w:val="000000"/>
          <w:sz w:val="24"/>
          <w:szCs w:val="24"/>
        </w:rPr>
        <w:tab/>
      </w:r>
    </w:p>
    <w:p w:rsidR="001966E0" w:rsidRPr="00E41B10" w:rsidRDefault="001966E0" w:rsidP="006626E7">
      <w:pPr>
        <w:autoSpaceDE w:val="0"/>
        <w:autoSpaceDN w:val="0"/>
        <w:adjustRightInd w:val="0"/>
        <w:spacing w:after="0" w:line="240" w:lineRule="auto"/>
        <w:rPr>
          <w:rFonts w:ascii="Times New Roman" w:hAnsi="Times New Roman"/>
          <w:i/>
          <w:color w:val="000000"/>
          <w:sz w:val="24"/>
          <w:szCs w:val="24"/>
        </w:rPr>
      </w:pPr>
      <w:r w:rsidRPr="00E41B10">
        <w:rPr>
          <w:rFonts w:ascii="Times New Roman" w:hAnsi="Times New Roman"/>
          <w:i/>
          <w:color w:val="000000"/>
          <w:sz w:val="24"/>
          <w:szCs w:val="24"/>
        </w:rPr>
        <w:t>(ďalej len ,,</w:t>
      </w:r>
      <w:r w:rsidRPr="00E41B10">
        <w:rPr>
          <w:rFonts w:ascii="Times New Roman" w:hAnsi="Times New Roman"/>
          <w:b/>
          <w:bCs/>
          <w:i/>
          <w:color w:val="000000"/>
          <w:sz w:val="24"/>
          <w:szCs w:val="24"/>
        </w:rPr>
        <w:t>Objednávateľ</w:t>
      </w:r>
      <w:r w:rsidRPr="00E41B10">
        <w:rPr>
          <w:rFonts w:ascii="Times New Roman" w:hAnsi="Times New Roman"/>
          <w:i/>
          <w:color w:val="000000"/>
          <w:sz w:val="24"/>
          <w:szCs w:val="24"/>
        </w:rPr>
        <w:t>“)</w:t>
      </w:r>
    </w:p>
    <w:p w:rsidR="001966E0" w:rsidRPr="00E41B10" w:rsidRDefault="001966E0" w:rsidP="006626E7">
      <w:pPr>
        <w:autoSpaceDE w:val="0"/>
        <w:autoSpaceDN w:val="0"/>
        <w:adjustRightInd w:val="0"/>
        <w:spacing w:after="0" w:line="240" w:lineRule="auto"/>
        <w:rPr>
          <w:rFonts w:ascii="Times New Roman" w:hAnsi="Times New Roman"/>
          <w:i/>
          <w:color w:val="000000"/>
          <w:sz w:val="24"/>
          <w:szCs w:val="24"/>
        </w:rPr>
      </w:pPr>
    </w:p>
    <w:p w:rsidR="006E7076" w:rsidRPr="00E41B10" w:rsidRDefault="006E7076" w:rsidP="006626E7">
      <w:pPr>
        <w:autoSpaceDE w:val="0"/>
        <w:autoSpaceDN w:val="0"/>
        <w:adjustRightInd w:val="0"/>
        <w:spacing w:after="0" w:line="240" w:lineRule="auto"/>
        <w:rPr>
          <w:rFonts w:ascii="Times New Roman" w:hAnsi="Times New Roman"/>
          <w:color w:val="000000"/>
          <w:sz w:val="24"/>
          <w:szCs w:val="24"/>
        </w:rPr>
      </w:pPr>
    </w:p>
    <w:p w:rsidR="001966E0" w:rsidRPr="00E41B10" w:rsidRDefault="001966E0" w:rsidP="009D5404">
      <w:pPr>
        <w:autoSpaceDE w:val="0"/>
        <w:autoSpaceDN w:val="0"/>
        <w:adjustRightInd w:val="0"/>
        <w:spacing w:after="0" w:line="240" w:lineRule="auto"/>
        <w:rPr>
          <w:rFonts w:ascii="Times New Roman" w:hAnsi="Times New Roman"/>
          <w:b/>
          <w:bCs/>
          <w:color w:val="000000"/>
          <w:sz w:val="24"/>
          <w:szCs w:val="24"/>
          <w:u w:val="single"/>
        </w:rPr>
      </w:pPr>
      <w:r w:rsidRPr="00E41B10">
        <w:rPr>
          <w:rFonts w:ascii="Times New Roman" w:hAnsi="Times New Roman"/>
          <w:b/>
          <w:bCs/>
          <w:color w:val="000000"/>
          <w:sz w:val="24"/>
          <w:szCs w:val="24"/>
          <w:u w:val="single"/>
        </w:rPr>
        <w:t>Zhotoviteľ</w:t>
      </w:r>
      <w:r w:rsidR="00E41B10">
        <w:rPr>
          <w:rFonts w:ascii="Times New Roman" w:hAnsi="Times New Roman"/>
          <w:b/>
          <w:bCs/>
          <w:color w:val="000000"/>
          <w:sz w:val="24"/>
          <w:szCs w:val="24"/>
          <w:u w:val="single"/>
        </w:rPr>
        <w:t>:</w:t>
      </w:r>
    </w:p>
    <w:p w:rsidR="005A4031" w:rsidRDefault="005A4031" w:rsidP="009D5404">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Obchodné meno:</w:t>
      </w:r>
    </w:p>
    <w:p w:rsidR="001966E0" w:rsidRPr="00E41B10" w:rsidRDefault="00E41B10" w:rsidP="009D5404">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Sídlo:</w:t>
      </w:r>
      <w:r w:rsidR="001966E0" w:rsidRPr="00E41B10">
        <w:rPr>
          <w:rFonts w:ascii="Times New Roman" w:hAnsi="Times New Roman"/>
          <w:sz w:val="24"/>
          <w:szCs w:val="24"/>
        </w:rPr>
        <w:tab/>
      </w:r>
      <w:r w:rsidR="00D61F56" w:rsidRPr="00E41B10">
        <w:rPr>
          <w:rFonts w:ascii="Times New Roman" w:hAnsi="Times New Roman"/>
          <w:sz w:val="24"/>
          <w:szCs w:val="24"/>
        </w:rPr>
        <w:tab/>
      </w:r>
      <w:r w:rsidR="001966E0" w:rsidRPr="00E41B10">
        <w:rPr>
          <w:rFonts w:ascii="Times New Roman" w:hAnsi="Times New Roman"/>
          <w:sz w:val="24"/>
          <w:szCs w:val="24"/>
        </w:rPr>
        <w:tab/>
      </w:r>
      <w:r w:rsidR="001966E0" w:rsidRPr="00E41B10">
        <w:rPr>
          <w:rFonts w:ascii="Times New Roman" w:hAnsi="Times New Roman"/>
          <w:sz w:val="24"/>
          <w:szCs w:val="24"/>
        </w:rPr>
        <w:tab/>
      </w:r>
    </w:p>
    <w:p w:rsidR="005A4031" w:rsidRDefault="00166B9F" w:rsidP="009D5404">
      <w:pPr>
        <w:autoSpaceDE w:val="0"/>
        <w:autoSpaceDN w:val="0"/>
        <w:adjustRightInd w:val="0"/>
        <w:spacing w:after="0" w:line="240" w:lineRule="auto"/>
        <w:rPr>
          <w:rFonts w:ascii="Times New Roman" w:hAnsi="Times New Roman"/>
          <w:sz w:val="24"/>
          <w:szCs w:val="24"/>
        </w:rPr>
      </w:pPr>
      <w:r w:rsidRPr="00E41B10">
        <w:rPr>
          <w:rFonts w:ascii="Times New Roman" w:hAnsi="Times New Roman"/>
          <w:sz w:val="24"/>
          <w:szCs w:val="24"/>
        </w:rPr>
        <w:t>IČO:</w:t>
      </w:r>
      <w:r w:rsidRPr="00E41B10">
        <w:rPr>
          <w:rFonts w:ascii="Times New Roman" w:hAnsi="Times New Roman"/>
          <w:sz w:val="24"/>
          <w:szCs w:val="24"/>
        </w:rPr>
        <w:tab/>
      </w:r>
    </w:p>
    <w:p w:rsidR="00166B9F" w:rsidRPr="00E41B10" w:rsidRDefault="005A4031" w:rsidP="009D5404">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Konajúci:</w:t>
      </w:r>
      <w:r w:rsidR="00166B9F" w:rsidRPr="00E41B10">
        <w:rPr>
          <w:rFonts w:ascii="Times New Roman" w:hAnsi="Times New Roman"/>
          <w:sz w:val="24"/>
          <w:szCs w:val="24"/>
        </w:rPr>
        <w:tab/>
      </w:r>
      <w:r w:rsidR="00166B9F" w:rsidRPr="00E41B10">
        <w:rPr>
          <w:rFonts w:ascii="Times New Roman" w:hAnsi="Times New Roman"/>
          <w:sz w:val="24"/>
          <w:szCs w:val="24"/>
        </w:rPr>
        <w:tab/>
      </w:r>
      <w:r w:rsidR="00166B9F" w:rsidRPr="00E41B10">
        <w:rPr>
          <w:rFonts w:ascii="Times New Roman" w:hAnsi="Times New Roman"/>
          <w:sz w:val="24"/>
          <w:szCs w:val="24"/>
        </w:rPr>
        <w:tab/>
      </w:r>
    </w:p>
    <w:p w:rsidR="005A4031" w:rsidRDefault="001966E0" w:rsidP="009D5404">
      <w:pPr>
        <w:autoSpaceDE w:val="0"/>
        <w:autoSpaceDN w:val="0"/>
        <w:adjustRightInd w:val="0"/>
        <w:spacing w:after="0" w:line="240" w:lineRule="auto"/>
        <w:rPr>
          <w:rFonts w:ascii="Times New Roman" w:hAnsi="Times New Roman"/>
          <w:sz w:val="24"/>
          <w:szCs w:val="24"/>
        </w:rPr>
      </w:pPr>
      <w:r w:rsidRPr="00E41B10">
        <w:rPr>
          <w:rFonts w:ascii="Times New Roman" w:hAnsi="Times New Roman"/>
          <w:sz w:val="24"/>
          <w:szCs w:val="24"/>
        </w:rPr>
        <w:t>DIČ:</w:t>
      </w:r>
    </w:p>
    <w:p w:rsidR="001966E0" w:rsidRPr="00E41B10" w:rsidRDefault="005A4031" w:rsidP="009D5404">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IČ DPH:</w:t>
      </w:r>
      <w:r w:rsidR="001966E0" w:rsidRPr="00E41B10">
        <w:rPr>
          <w:rFonts w:ascii="Times New Roman" w:hAnsi="Times New Roman"/>
          <w:sz w:val="24"/>
          <w:szCs w:val="24"/>
        </w:rPr>
        <w:tab/>
      </w:r>
      <w:r w:rsidR="001966E0" w:rsidRPr="00E41B10">
        <w:rPr>
          <w:rFonts w:ascii="Times New Roman" w:hAnsi="Times New Roman"/>
          <w:sz w:val="24"/>
          <w:szCs w:val="24"/>
        </w:rPr>
        <w:tab/>
      </w:r>
      <w:r w:rsidR="001966E0" w:rsidRPr="00E41B10">
        <w:rPr>
          <w:rFonts w:ascii="Times New Roman" w:hAnsi="Times New Roman"/>
          <w:sz w:val="24"/>
          <w:szCs w:val="24"/>
        </w:rPr>
        <w:tab/>
      </w:r>
      <w:r w:rsidR="00D61F56" w:rsidRPr="00E41B10">
        <w:rPr>
          <w:rFonts w:ascii="Times New Roman" w:hAnsi="Times New Roman"/>
          <w:sz w:val="24"/>
          <w:szCs w:val="24"/>
        </w:rPr>
        <w:tab/>
      </w:r>
    </w:p>
    <w:p w:rsidR="00166B9F" w:rsidRPr="00E41B10" w:rsidRDefault="00166B9F" w:rsidP="00166B9F">
      <w:pPr>
        <w:spacing w:after="0" w:line="240" w:lineRule="auto"/>
        <w:jc w:val="both"/>
        <w:rPr>
          <w:rFonts w:ascii="Times New Roman" w:hAnsi="Times New Roman"/>
          <w:sz w:val="24"/>
          <w:szCs w:val="24"/>
        </w:rPr>
      </w:pPr>
      <w:r w:rsidRPr="00E41B10">
        <w:rPr>
          <w:rFonts w:ascii="Times New Roman" w:hAnsi="Times New Roman"/>
          <w:sz w:val="24"/>
          <w:szCs w:val="24"/>
        </w:rPr>
        <w:t>Bankové spojenie</w:t>
      </w:r>
      <w:r w:rsidR="00E41B10">
        <w:rPr>
          <w:rFonts w:ascii="Times New Roman" w:hAnsi="Times New Roman"/>
          <w:sz w:val="24"/>
          <w:szCs w:val="24"/>
        </w:rPr>
        <w:t>:</w:t>
      </w:r>
      <w:r w:rsidRPr="00E41B10">
        <w:rPr>
          <w:rFonts w:ascii="Times New Roman" w:hAnsi="Times New Roman"/>
          <w:sz w:val="24"/>
          <w:szCs w:val="24"/>
        </w:rPr>
        <w:tab/>
      </w:r>
      <w:r w:rsidRPr="00E41B10">
        <w:rPr>
          <w:rFonts w:ascii="Times New Roman" w:hAnsi="Times New Roman"/>
          <w:sz w:val="24"/>
          <w:szCs w:val="24"/>
        </w:rPr>
        <w:tab/>
      </w:r>
    </w:p>
    <w:p w:rsidR="00166B9F" w:rsidRPr="00E41B10" w:rsidRDefault="00316CB6" w:rsidP="00166B9F">
      <w:pPr>
        <w:autoSpaceDE w:val="0"/>
        <w:autoSpaceDN w:val="0"/>
        <w:adjustRightInd w:val="0"/>
        <w:spacing w:after="0" w:line="240" w:lineRule="auto"/>
        <w:rPr>
          <w:rFonts w:ascii="Times New Roman" w:hAnsi="Times New Roman"/>
          <w:sz w:val="24"/>
          <w:szCs w:val="24"/>
        </w:rPr>
      </w:pPr>
      <w:r w:rsidRPr="00E41B10">
        <w:rPr>
          <w:rFonts w:ascii="Times New Roman" w:hAnsi="Times New Roman"/>
          <w:sz w:val="24"/>
          <w:szCs w:val="24"/>
        </w:rPr>
        <w:t>IBAN</w:t>
      </w:r>
      <w:r w:rsidR="00E41B10">
        <w:rPr>
          <w:rFonts w:ascii="Times New Roman" w:hAnsi="Times New Roman"/>
          <w:sz w:val="24"/>
          <w:szCs w:val="24"/>
        </w:rPr>
        <w:t>:</w:t>
      </w:r>
      <w:r w:rsidRPr="00E41B10">
        <w:rPr>
          <w:rFonts w:ascii="Times New Roman" w:hAnsi="Times New Roman"/>
          <w:sz w:val="24"/>
          <w:szCs w:val="24"/>
        </w:rPr>
        <w:tab/>
      </w:r>
      <w:r w:rsidRPr="00E41B10">
        <w:rPr>
          <w:rFonts w:ascii="Times New Roman" w:hAnsi="Times New Roman"/>
          <w:sz w:val="24"/>
          <w:szCs w:val="24"/>
        </w:rPr>
        <w:tab/>
      </w:r>
      <w:r w:rsidRPr="00E41B10">
        <w:rPr>
          <w:rFonts w:ascii="Times New Roman" w:hAnsi="Times New Roman"/>
          <w:sz w:val="24"/>
          <w:szCs w:val="24"/>
        </w:rPr>
        <w:tab/>
      </w:r>
    </w:p>
    <w:p w:rsidR="001966E0" w:rsidRPr="00E41B10" w:rsidRDefault="00E41B10" w:rsidP="009D5404">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Č</w:t>
      </w:r>
      <w:r w:rsidR="001966E0" w:rsidRPr="00E41B10">
        <w:rPr>
          <w:rFonts w:ascii="Times New Roman" w:hAnsi="Times New Roman"/>
          <w:sz w:val="24"/>
          <w:szCs w:val="24"/>
        </w:rPr>
        <w:t>íslo účtu:</w:t>
      </w:r>
      <w:r w:rsidR="001966E0" w:rsidRPr="00E41B10">
        <w:rPr>
          <w:rFonts w:ascii="Times New Roman" w:hAnsi="Times New Roman"/>
          <w:sz w:val="24"/>
          <w:szCs w:val="24"/>
        </w:rPr>
        <w:tab/>
      </w:r>
      <w:r w:rsidR="001966E0" w:rsidRPr="00E41B10">
        <w:rPr>
          <w:rFonts w:ascii="Times New Roman" w:hAnsi="Times New Roman"/>
          <w:sz w:val="24"/>
          <w:szCs w:val="24"/>
        </w:rPr>
        <w:tab/>
      </w:r>
      <w:r w:rsidR="00D61F56" w:rsidRPr="00E41B10">
        <w:rPr>
          <w:rFonts w:ascii="Times New Roman" w:hAnsi="Times New Roman"/>
          <w:sz w:val="24"/>
          <w:szCs w:val="24"/>
        </w:rPr>
        <w:tab/>
      </w:r>
    </w:p>
    <w:p w:rsidR="00E47682" w:rsidRPr="00E41B10" w:rsidRDefault="00A97B03" w:rsidP="009D5404">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O</w:t>
      </w:r>
      <w:r w:rsidR="001966E0" w:rsidRPr="00E41B10">
        <w:rPr>
          <w:rFonts w:ascii="Times New Roman" w:hAnsi="Times New Roman"/>
          <w:sz w:val="24"/>
          <w:szCs w:val="24"/>
        </w:rPr>
        <w:t>sob</w:t>
      </w:r>
      <w:r>
        <w:rPr>
          <w:rFonts w:ascii="Times New Roman" w:hAnsi="Times New Roman"/>
          <w:sz w:val="24"/>
          <w:szCs w:val="24"/>
        </w:rPr>
        <w:t>y</w:t>
      </w:r>
      <w:r w:rsidR="001966E0" w:rsidRPr="00E41B10">
        <w:rPr>
          <w:rFonts w:ascii="Times New Roman" w:hAnsi="Times New Roman"/>
          <w:sz w:val="24"/>
          <w:szCs w:val="24"/>
        </w:rPr>
        <w:t xml:space="preserve"> oprávnen</w:t>
      </w:r>
      <w:r>
        <w:rPr>
          <w:rFonts w:ascii="Times New Roman" w:hAnsi="Times New Roman"/>
          <w:sz w:val="24"/>
          <w:szCs w:val="24"/>
        </w:rPr>
        <w:t>é</w:t>
      </w:r>
      <w:r w:rsidR="00E54DA9">
        <w:rPr>
          <w:rFonts w:ascii="Times New Roman" w:hAnsi="Times New Roman"/>
          <w:sz w:val="24"/>
          <w:szCs w:val="24"/>
        </w:rPr>
        <w:t xml:space="preserve"> </w:t>
      </w:r>
      <w:r w:rsidR="00E47682" w:rsidRPr="00E41B10">
        <w:rPr>
          <w:rFonts w:ascii="Times New Roman" w:hAnsi="Times New Roman"/>
          <w:sz w:val="24"/>
          <w:szCs w:val="24"/>
        </w:rPr>
        <w:t>rokovať</w:t>
      </w:r>
    </w:p>
    <w:p w:rsidR="001966E0" w:rsidRPr="00E41B10" w:rsidRDefault="001966E0" w:rsidP="009D5404">
      <w:pPr>
        <w:autoSpaceDE w:val="0"/>
        <w:autoSpaceDN w:val="0"/>
        <w:adjustRightInd w:val="0"/>
        <w:spacing w:after="0" w:line="240" w:lineRule="auto"/>
        <w:rPr>
          <w:rFonts w:ascii="Times New Roman" w:hAnsi="Times New Roman"/>
          <w:sz w:val="24"/>
          <w:szCs w:val="24"/>
        </w:rPr>
      </w:pPr>
      <w:r w:rsidRPr="00E41B10">
        <w:rPr>
          <w:rFonts w:ascii="Times New Roman" w:hAnsi="Times New Roman"/>
          <w:sz w:val="24"/>
          <w:szCs w:val="24"/>
        </w:rPr>
        <w:t>vo veciach</w:t>
      </w:r>
      <w:r w:rsidR="00E47682" w:rsidRPr="00E41B10">
        <w:rPr>
          <w:rFonts w:ascii="Times New Roman" w:hAnsi="Times New Roman"/>
          <w:sz w:val="24"/>
          <w:szCs w:val="24"/>
        </w:rPr>
        <w:t>:</w:t>
      </w:r>
    </w:p>
    <w:p w:rsidR="00E41B10" w:rsidRPr="00A97B03" w:rsidRDefault="001966E0" w:rsidP="00A97B03">
      <w:pPr>
        <w:pStyle w:val="Odstavecseseznamem"/>
        <w:numPr>
          <w:ilvl w:val="0"/>
          <w:numId w:val="32"/>
        </w:numPr>
        <w:autoSpaceDE w:val="0"/>
        <w:autoSpaceDN w:val="0"/>
        <w:adjustRightInd w:val="0"/>
        <w:spacing w:after="0" w:line="240" w:lineRule="auto"/>
        <w:rPr>
          <w:rFonts w:ascii="Times New Roman" w:hAnsi="Times New Roman"/>
          <w:sz w:val="24"/>
          <w:szCs w:val="24"/>
        </w:rPr>
      </w:pPr>
      <w:r w:rsidRPr="00A97B03">
        <w:rPr>
          <w:rFonts w:ascii="Times New Roman" w:hAnsi="Times New Roman"/>
          <w:sz w:val="24"/>
          <w:szCs w:val="24"/>
        </w:rPr>
        <w:t>obchodných</w:t>
      </w:r>
      <w:r w:rsidR="00A97B03">
        <w:rPr>
          <w:rFonts w:ascii="Times New Roman" w:hAnsi="Times New Roman"/>
          <w:sz w:val="24"/>
          <w:szCs w:val="24"/>
        </w:rPr>
        <w:t>:</w:t>
      </w:r>
    </w:p>
    <w:p w:rsidR="00E47682" w:rsidRPr="00A97B03" w:rsidRDefault="001966E0" w:rsidP="00A97B03">
      <w:pPr>
        <w:pStyle w:val="Odstavecseseznamem"/>
        <w:numPr>
          <w:ilvl w:val="0"/>
          <w:numId w:val="32"/>
        </w:numPr>
        <w:autoSpaceDE w:val="0"/>
        <w:autoSpaceDN w:val="0"/>
        <w:adjustRightInd w:val="0"/>
        <w:spacing w:after="0" w:line="240" w:lineRule="auto"/>
        <w:rPr>
          <w:rFonts w:ascii="Times New Roman" w:hAnsi="Times New Roman"/>
          <w:sz w:val="24"/>
          <w:szCs w:val="24"/>
        </w:rPr>
      </w:pPr>
      <w:r w:rsidRPr="00A97B03">
        <w:rPr>
          <w:rFonts w:ascii="Times New Roman" w:hAnsi="Times New Roman"/>
          <w:sz w:val="24"/>
          <w:szCs w:val="24"/>
        </w:rPr>
        <w:t>t</w:t>
      </w:r>
      <w:r w:rsidR="00A97B03" w:rsidRPr="00A97B03">
        <w:rPr>
          <w:rFonts w:ascii="Times New Roman" w:hAnsi="Times New Roman"/>
          <w:sz w:val="24"/>
          <w:szCs w:val="24"/>
        </w:rPr>
        <w:t>echnických:</w:t>
      </w:r>
    </w:p>
    <w:p w:rsidR="001966E0" w:rsidRPr="00E41B10" w:rsidRDefault="001966E0" w:rsidP="009D5404">
      <w:pPr>
        <w:autoSpaceDE w:val="0"/>
        <w:autoSpaceDN w:val="0"/>
        <w:adjustRightInd w:val="0"/>
        <w:spacing w:after="0" w:line="240" w:lineRule="auto"/>
        <w:rPr>
          <w:rFonts w:ascii="Times New Roman" w:hAnsi="Times New Roman"/>
          <w:i/>
          <w:color w:val="000000"/>
          <w:sz w:val="24"/>
          <w:szCs w:val="24"/>
        </w:rPr>
      </w:pPr>
      <w:r w:rsidRPr="00E41B10">
        <w:rPr>
          <w:rFonts w:ascii="Times New Roman" w:hAnsi="Times New Roman"/>
          <w:i/>
          <w:color w:val="000000"/>
          <w:sz w:val="24"/>
          <w:szCs w:val="24"/>
        </w:rPr>
        <w:t>(ďalej len ,,</w:t>
      </w:r>
      <w:r w:rsidRPr="00E41B10">
        <w:rPr>
          <w:rFonts w:ascii="Times New Roman" w:hAnsi="Times New Roman"/>
          <w:b/>
          <w:bCs/>
          <w:i/>
          <w:color w:val="000000"/>
          <w:sz w:val="24"/>
          <w:szCs w:val="24"/>
        </w:rPr>
        <w:t>Zhotoviteľ</w:t>
      </w:r>
      <w:r w:rsidRPr="00E41B10">
        <w:rPr>
          <w:rFonts w:ascii="Times New Roman" w:hAnsi="Times New Roman"/>
          <w:i/>
          <w:color w:val="000000"/>
          <w:sz w:val="24"/>
          <w:szCs w:val="24"/>
        </w:rPr>
        <w:t>“)</w:t>
      </w:r>
    </w:p>
    <w:p w:rsidR="00E41B10" w:rsidRPr="00E41B10" w:rsidRDefault="00E41B10" w:rsidP="006626E7">
      <w:pPr>
        <w:autoSpaceDE w:val="0"/>
        <w:autoSpaceDN w:val="0"/>
        <w:adjustRightInd w:val="0"/>
        <w:spacing w:after="0" w:line="240" w:lineRule="auto"/>
        <w:rPr>
          <w:rFonts w:ascii="Times New Roman" w:hAnsi="Times New Roman"/>
          <w:color w:val="000000"/>
          <w:sz w:val="24"/>
          <w:szCs w:val="24"/>
        </w:rPr>
      </w:pPr>
    </w:p>
    <w:p w:rsidR="001966E0" w:rsidRPr="009B4229" w:rsidRDefault="00FD5D48" w:rsidP="006626E7">
      <w:pPr>
        <w:autoSpaceDE w:val="0"/>
        <w:autoSpaceDN w:val="0"/>
        <w:adjustRightInd w:val="0"/>
        <w:spacing w:after="0" w:line="240" w:lineRule="auto"/>
        <w:rPr>
          <w:rFonts w:ascii="Times New Roman" w:hAnsi="Times New Roman"/>
          <w:i/>
          <w:color w:val="000000"/>
          <w:sz w:val="24"/>
          <w:szCs w:val="24"/>
        </w:rPr>
      </w:pPr>
      <w:r w:rsidRPr="009B4229">
        <w:rPr>
          <w:rFonts w:ascii="Times New Roman" w:hAnsi="Times New Roman"/>
          <w:i/>
          <w:color w:val="000000"/>
          <w:sz w:val="24"/>
          <w:szCs w:val="24"/>
        </w:rPr>
        <w:t>(Objednávateľ a Zhotoviteľ spolu ďalej len ,,zmluvné strany“)</w:t>
      </w:r>
    </w:p>
    <w:p w:rsidR="00E47682" w:rsidRPr="00E41B10" w:rsidRDefault="00E47682" w:rsidP="006626E7">
      <w:pPr>
        <w:autoSpaceDE w:val="0"/>
        <w:autoSpaceDN w:val="0"/>
        <w:adjustRightInd w:val="0"/>
        <w:spacing w:after="0" w:line="240" w:lineRule="auto"/>
        <w:jc w:val="center"/>
        <w:rPr>
          <w:rFonts w:ascii="Times New Roman" w:hAnsi="Times New Roman"/>
          <w:color w:val="000000"/>
          <w:sz w:val="24"/>
          <w:szCs w:val="24"/>
        </w:rPr>
      </w:pPr>
    </w:p>
    <w:p w:rsidR="004B24F4" w:rsidRDefault="004B24F4" w:rsidP="006626E7">
      <w:pPr>
        <w:autoSpaceDE w:val="0"/>
        <w:autoSpaceDN w:val="0"/>
        <w:adjustRightInd w:val="0"/>
        <w:spacing w:after="0" w:line="240" w:lineRule="auto"/>
        <w:jc w:val="center"/>
        <w:rPr>
          <w:rFonts w:ascii="Times New Roman" w:hAnsi="Times New Roman"/>
          <w:b/>
          <w:bCs/>
          <w:color w:val="000000"/>
          <w:sz w:val="24"/>
          <w:szCs w:val="24"/>
        </w:rPr>
      </w:pPr>
    </w:p>
    <w:p w:rsidR="004B24F4" w:rsidRDefault="004B24F4" w:rsidP="006626E7">
      <w:pPr>
        <w:autoSpaceDE w:val="0"/>
        <w:autoSpaceDN w:val="0"/>
        <w:adjustRightInd w:val="0"/>
        <w:spacing w:after="0" w:line="240" w:lineRule="auto"/>
        <w:jc w:val="center"/>
        <w:rPr>
          <w:rFonts w:ascii="Times New Roman" w:hAnsi="Times New Roman"/>
          <w:b/>
          <w:bCs/>
          <w:color w:val="000000"/>
          <w:sz w:val="24"/>
          <w:szCs w:val="24"/>
        </w:rPr>
      </w:pPr>
    </w:p>
    <w:p w:rsidR="004B24F4" w:rsidRDefault="004B24F4" w:rsidP="006626E7">
      <w:pPr>
        <w:autoSpaceDE w:val="0"/>
        <w:autoSpaceDN w:val="0"/>
        <w:adjustRightInd w:val="0"/>
        <w:spacing w:after="0" w:line="240" w:lineRule="auto"/>
        <w:jc w:val="center"/>
        <w:rPr>
          <w:rFonts w:ascii="Times New Roman" w:hAnsi="Times New Roman"/>
          <w:b/>
          <w:bCs/>
          <w:color w:val="000000"/>
          <w:sz w:val="24"/>
          <w:szCs w:val="24"/>
        </w:rPr>
      </w:pPr>
    </w:p>
    <w:p w:rsidR="004B24F4" w:rsidRDefault="004B24F4" w:rsidP="006626E7">
      <w:pPr>
        <w:autoSpaceDE w:val="0"/>
        <w:autoSpaceDN w:val="0"/>
        <w:adjustRightInd w:val="0"/>
        <w:spacing w:after="0" w:line="240" w:lineRule="auto"/>
        <w:jc w:val="center"/>
        <w:rPr>
          <w:rFonts w:ascii="Times New Roman" w:hAnsi="Times New Roman"/>
          <w:b/>
          <w:bCs/>
          <w:color w:val="000000"/>
          <w:sz w:val="24"/>
          <w:szCs w:val="24"/>
        </w:rPr>
      </w:pPr>
    </w:p>
    <w:p w:rsidR="004B24F4" w:rsidRDefault="004B24F4" w:rsidP="006626E7">
      <w:pPr>
        <w:autoSpaceDE w:val="0"/>
        <w:autoSpaceDN w:val="0"/>
        <w:adjustRightInd w:val="0"/>
        <w:spacing w:after="0" w:line="240" w:lineRule="auto"/>
        <w:jc w:val="center"/>
        <w:rPr>
          <w:rFonts w:ascii="Times New Roman" w:hAnsi="Times New Roman"/>
          <w:b/>
          <w:bCs/>
          <w:color w:val="000000"/>
          <w:sz w:val="24"/>
          <w:szCs w:val="24"/>
        </w:rPr>
      </w:pPr>
    </w:p>
    <w:p w:rsidR="004B24F4" w:rsidRDefault="004B24F4" w:rsidP="006626E7">
      <w:pPr>
        <w:autoSpaceDE w:val="0"/>
        <w:autoSpaceDN w:val="0"/>
        <w:adjustRightInd w:val="0"/>
        <w:spacing w:after="0" w:line="240" w:lineRule="auto"/>
        <w:jc w:val="center"/>
        <w:rPr>
          <w:rFonts w:ascii="Times New Roman" w:hAnsi="Times New Roman"/>
          <w:b/>
          <w:bCs/>
          <w:color w:val="000000"/>
          <w:sz w:val="24"/>
          <w:szCs w:val="24"/>
        </w:rPr>
      </w:pPr>
    </w:p>
    <w:p w:rsidR="004B24F4" w:rsidRDefault="004B24F4" w:rsidP="006626E7">
      <w:pPr>
        <w:autoSpaceDE w:val="0"/>
        <w:autoSpaceDN w:val="0"/>
        <w:adjustRightInd w:val="0"/>
        <w:spacing w:after="0" w:line="240" w:lineRule="auto"/>
        <w:jc w:val="center"/>
        <w:rPr>
          <w:rFonts w:ascii="Times New Roman" w:hAnsi="Times New Roman"/>
          <w:b/>
          <w:bCs/>
          <w:color w:val="000000"/>
          <w:sz w:val="24"/>
          <w:szCs w:val="24"/>
        </w:rPr>
      </w:pPr>
    </w:p>
    <w:p w:rsidR="004B24F4" w:rsidRDefault="004B24F4" w:rsidP="006626E7">
      <w:pPr>
        <w:autoSpaceDE w:val="0"/>
        <w:autoSpaceDN w:val="0"/>
        <w:adjustRightInd w:val="0"/>
        <w:spacing w:after="0" w:line="240" w:lineRule="auto"/>
        <w:jc w:val="center"/>
        <w:rPr>
          <w:rFonts w:ascii="Times New Roman" w:hAnsi="Times New Roman"/>
          <w:b/>
          <w:bCs/>
          <w:color w:val="000000"/>
          <w:sz w:val="24"/>
          <w:szCs w:val="24"/>
        </w:rPr>
      </w:pPr>
    </w:p>
    <w:p w:rsidR="004B24F4" w:rsidRDefault="004B24F4" w:rsidP="006626E7">
      <w:pPr>
        <w:autoSpaceDE w:val="0"/>
        <w:autoSpaceDN w:val="0"/>
        <w:adjustRightInd w:val="0"/>
        <w:spacing w:after="0" w:line="240" w:lineRule="auto"/>
        <w:jc w:val="center"/>
        <w:rPr>
          <w:rFonts w:ascii="Times New Roman" w:hAnsi="Times New Roman"/>
          <w:b/>
          <w:bCs/>
          <w:color w:val="000000"/>
          <w:sz w:val="24"/>
          <w:szCs w:val="24"/>
        </w:rPr>
      </w:pPr>
    </w:p>
    <w:p w:rsidR="004B24F4" w:rsidRDefault="004B24F4" w:rsidP="006626E7">
      <w:pPr>
        <w:autoSpaceDE w:val="0"/>
        <w:autoSpaceDN w:val="0"/>
        <w:adjustRightInd w:val="0"/>
        <w:spacing w:after="0" w:line="240" w:lineRule="auto"/>
        <w:jc w:val="center"/>
        <w:rPr>
          <w:rFonts w:ascii="Times New Roman" w:hAnsi="Times New Roman"/>
          <w:b/>
          <w:bCs/>
          <w:color w:val="000000"/>
          <w:sz w:val="24"/>
          <w:szCs w:val="24"/>
        </w:rPr>
      </w:pPr>
    </w:p>
    <w:p w:rsidR="004B24F4" w:rsidRDefault="004B24F4" w:rsidP="006626E7">
      <w:pPr>
        <w:autoSpaceDE w:val="0"/>
        <w:autoSpaceDN w:val="0"/>
        <w:adjustRightInd w:val="0"/>
        <w:spacing w:after="0" w:line="240" w:lineRule="auto"/>
        <w:jc w:val="center"/>
        <w:rPr>
          <w:rFonts w:ascii="Times New Roman" w:hAnsi="Times New Roman"/>
          <w:b/>
          <w:bCs/>
          <w:color w:val="000000"/>
          <w:sz w:val="24"/>
          <w:szCs w:val="24"/>
        </w:rPr>
      </w:pPr>
    </w:p>
    <w:p w:rsidR="001966E0" w:rsidRPr="00E41B10" w:rsidRDefault="001966E0" w:rsidP="006626E7">
      <w:pPr>
        <w:autoSpaceDE w:val="0"/>
        <w:autoSpaceDN w:val="0"/>
        <w:adjustRightInd w:val="0"/>
        <w:spacing w:after="0" w:line="240" w:lineRule="auto"/>
        <w:jc w:val="center"/>
        <w:rPr>
          <w:rFonts w:ascii="Times New Roman" w:hAnsi="Times New Roman"/>
          <w:b/>
          <w:bCs/>
          <w:color w:val="000000"/>
          <w:sz w:val="24"/>
          <w:szCs w:val="24"/>
        </w:rPr>
      </w:pPr>
      <w:r w:rsidRPr="00E41B10">
        <w:rPr>
          <w:rFonts w:ascii="Times New Roman" w:hAnsi="Times New Roman"/>
          <w:b/>
          <w:bCs/>
          <w:color w:val="000000"/>
          <w:sz w:val="24"/>
          <w:szCs w:val="24"/>
        </w:rPr>
        <w:lastRenderedPageBreak/>
        <w:t>Preambula</w:t>
      </w:r>
    </w:p>
    <w:p w:rsidR="001966E0" w:rsidRPr="00E41B10" w:rsidRDefault="001966E0" w:rsidP="006626E7">
      <w:pPr>
        <w:autoSpaceDE w:val="0"/>
        <w:autoSpaceDN w:val="0"/>
        <w:adjustRightInd w:val="0"/>
        <w:spacing w:after="0" w:line="240" w:lineRule="auto"/>
        <w:jc w:val="center"/>
        <w:rPr>
          <w:rFonts w:ascii="Times New Roman" w:hAnsi="Times New Roman"/>
          <w:b/>
          <w:bCs/>
          <w:color w:val="000000"/>
          <w:sz w:val="24"/>
          <w:szCs w:val="24"/>
        </w:rPr>
      </w:pPr>
    </w:p>
    <w:p w:rsidR="001966E0" w:rsidRPr="00E41B10" w:rsidRDefault="001966E0" w:rsidP="00EC5365">
      <w:pPr>
        <w:autoSpaceDE w:val="0"/>
        <w:autoSpaceDN w:val="0"/>
        <w:adjustRightInd w:val="0"/>
        <w:spacing w:after="0" w:line="240" w:lineRule="auto"/>
        <w:jc w:val="both"/>
        <w:rPr>
          <w:rFonts w:ascii="Times New Roman" w:hAnsi="Times New Roman"/>
          <w:color w:val="000000"/>
          <w:sz w:val="24"/>
          <w:szCs w:val="24"/>
        </w:rPr>
      </w:pPr>
      <w:r w:rsidRPr="00E41B10">
        <w:rPr>
          <w:rFonts w:ascii="Times New Roman" w:hAnsi="Times New Roman"/>
          <w:color w:val="000000"/>
          <w:sz w:val="24"/>
          <w:szCs w:val="24"/>
        </w:rPr>
        <w:t>Objednávateľ ako verejný obstarávateľ na obstaranie predmetu tejto zmluvy použil postup zadávania zákazky podľa zákona č. 343/201</w:t>
      </w:r>
      <w:r w:rsidR="00A97B03">
        <w:rPr>
          <w:rFonts w:ascii="Times New Roman" w:hAnsi="Times New Roman"/>
          <w:color w:val="000000"/>
          <w:sz w:val="24"/>
          <w:szCs w:val="24"/>
        </w:rPr>
        <w:t>5</w:t>
      </w:r>
      <w:r w:rsidRPr="00E41B10">
        <w:rPr>
          <w:rFonts w:ascii="Times New Roman" w:hAnsi="Times New Roman"/>
          <w:color w:val="000000"/>
          <w:sz w:val="24"/>
          <w:szCs w:val="24"/>
        </w:rPr>
        <w:t xml:space="preserve"> Z. z. o verejnom obstarávaní a o zmene a doplnení niektorých zákonov</w:t>
      </w:r>
      <w:r w:rsidR="00FD5D48" w:rsidRPr="00E41B10">
        <w:rPr>
          <w:rFonts w:ascii="Times New Roman" w:hAnsi="Times New Roman"/>
          <w:color w:val="000000"/>
          <w:sz w:val="24"/>
          <w:szCs w:val="24"/>
        </w:rPr>
        <w:t xml:space="preserve"> v znení neskorších predpisov</w:t>
      </w:r>
      <w:r w:rsidRPr="00E41B10">
        <w:rPr>
          <w:rFonts w:ascii="Times New Roman" w:hAnsi="Times New Roman"/>
          <w:color w:val="000000"/>
          <w:sz w:val="24"/>
          <w:szCs w:val="24"/>
        </w:rPr>
        <w:t>.</w:t>
      </w:r>
    </w:p>
    <w:p w:rsidR="001966E0" w:rsidRPr="00E41B10" w:rsidRDefault="001966E0" w:rsidP="006626E7">
      <w:pPr>
        <w:autoSpaceDE w:val="0"/>
        <w:autoSpaceDN w:val="0"/>
        <w:adjustRightInd w:val="0"/>
        <w:spacing w:after="0" w:line="240" w:lineRule="auto"/>
        <w:rPr>
          <w:rFonts w:ascii="Times New Roman" w:hAnsi="Times New Roman"/>
          <w:sz w:val="24"/>
          <w:szCs w:val="24"/>
        </w:rPr>
      </w:pPr>
    </w:p>
    <w:p w:rsidR="001966E0" w:rsidRDefault="001966E0" w:rsidP="006626E7">
      <w:pPr>
        <w:autoSpaceDE w:val="0"/>
        <w:autoSpaceDN w:val="0"/>
        <w:adjustRightInd w:val="0"/>
        <w:spacing w:after="0" w:line="240" w:lineRule="auto"/>
        <w:jc w:val="both"/>
        <w:rPr>
          <w:rFonts w:ascii="Times New Roman" w:hAnsi="Times New Roman"/>
          <w:sz w:val="24"/>
          <w:szCs w:val="24"/>
        </w:rPr>
      </w:pPr>
      <w:r w:rsidRPr="00E41B10">
        <w:rPr>
          <w:rFonts w:ascii="Times New Roman" w:hAnsi="Times New Roman"/>
          <w:sz w:val="24"/>
          <w:szCs w:val="24"/>
        </w:rPr>
        <w:t>Objednávateľ ako verejný obstarávateľ</w:t>
      </w:r>
      <w:r w:rsidR="00E54DA9">
        <w:rPr>
          <w:rFonts w:ascii="Times New Roman" w:hAnsi="Times New Roman"/>
          <w:sz w:val="24"/>
          <w:szCs w:val="24"/>
        </w:rPr>
        <w:t xml:space="preserve"> </w:t>
      </w:r>
      <w:r w:rsidR="005A4031">
        <w:rPr>
          <w:rFonts w:ascii="Times New Roman" w:hAnsi="Times New Roman"/>
          <w:sz w:val="24"/>
          <w:szCs w:val="24"/>
        </w:rPr>
        <w:t xml:space="preserve">vyhlásil </w:t>
      </w:r>
      <w:r w:rsidR="005A4031" w:rsidRPr="00C335F9">
        <w:rPr>
          <w:rFonts w:ascii="Times New Roman" w:hAnsi="Times New Roman"/>
          <w:sz w:val="24"/>
          <w:szCs w:val="24"/>
        </w:rPr>
        <w:t xml:space="preserve">dňa </w:t>
      </w:r>
      <w:r w:rsidR="00E73003">
        <w:rPr>
          <w:rFonts w:ascii="Times New Roman" w:hAnsi="Times New Roman"/>
          <w:color w:val="000000" w:themeColor="text1"/>
          <w:sz w:val="24"/>
          <w:szCs w:val="24"/>
        </w:rPr>
        <w:t>14. 12</w:t>
      </w:r>
      <w:r w:rsidR="00C335F9">
        <w:rPr>
          <w:rFonts w:ascii="Times New Roman" w:hAnsi="Times New Roman"/>
          <w:color w:val="000000" w:themeColor="text1"/>
          <w:sz w:val="24"/>
          <w:szCs w:val="24"/>
        </w:rPr>
        <w:t xml:space="preserve">. 2021 </w:t>
      </w:r>
      <w:r w:rsidR="005A4031">
        <w:rPr>
          <w:rFonts w:ascii="Times New Roman" w:hAnsi="Times New Roman"/>
          <w:sz w:val="24"/>
          <w:szCs w:val="24"/>
        </w:rPr>
        <w:t xml:space="preserve">výzvu na predkladanie ponúk v rámci postupu zadávania zákazky: </w:t>
      </w:r>
    </w:p>
    <w:p w:rsidR="00E41B10" w:rsidRPr="00E41B10" w:rsidRDefault="00E41B10" w:rsidP="006626E7">
      <w:pPr>
        <w:autoSpaceDE w:val="0"/>
        <w:autoSpaceDN w:val="0"/>
        <w:adjustRightInd w:val="0"/>
        <w:spacing w:after="0" w:line="240" w:lineRule="auto"/>
        <w:jc w:val="both"/>
        <w:rPr>
          <w:rFonts w:ascii="Times New Roman" w:hAnsi="Times New Roman"/>
          <w:sz w:val="24"/>
          <w:szCs w:val="24"/>
        </w:rPr>
      </w:pPr>
    </w:p>
    <w:p w:rsidR="001966E0" w:rsidRPr="00E41B10" w:rsidRDefault="0033064A" w:rsidP="006626E7">
      <w:pPr>
        <w:autoSpaceDE w:val="0"/>
        <w:autoSpaceDN w:val="0"/>
        <w:adjustRightInd w:val="0"/>
        <w:spacing w:after="0" w:line="240" w:lineRule="auto"/>
        <w:jc w:val="both"/>
        <w:rPr>
          <w:rFonts w:ascii="Times New Roman" w:hAnsi="Times New Roman"/>
          <w:sz w:val="24"/>
          <w:szCs w:val="24"/>
        </w:rPr>
      </w:pPr>
      <w:r w:rsidRPr="00E41B10">
        <w:rPr>
          <w:rFonts w:ascii="Times New Roman" w:hAnsi="Times New Roman"/>
          <w:sz w:val="24"/>
          <w:szCs w:val="24"/>
        </w:rPr>
        <w:t>Druh postupu:</w:t>
      </w:r>
      <w:r w:rsidR="00E54DA9">
        <w:rPr>
          <w:rFonts w:ascii="Times New Roman" w:hAnsi="Times New Roman"/>
          <w:sz w:val="24"/>
          <w:szCs w:val="24"/>
        </w:rPr>
        <w:t xml:space="preserve"> </w:t>
      </w:r>
      <w:r w:rsidRPr="00E41B10">
        <w:rPr>
          <w:rFonts w:ascii="Times New Roman" w:hAnsi="Times New Roman"/>
          <w:sz w:val="24"/>
          <w:szCs w:val="24"/>
        </w:rPr>
        <w:t xml:space="preserve">zákazka s nízkou hodnotou- </w:t>
      </w:r>
      <w:r w:rsidR="00316CB6" w:rsidRPr="00E41B10">
        <w:rPr>
          <w:rFonts w:ascii="Times New Roman" w:hAnsi="Times New Roman"/>
          <w:sz w:val="24"/>
          <w:szCs w:val="24"/>
        </w:rPr>
        <w:t xml:space="preserve">stanovená </w:t>
      </w:r>
      <w:r w:rsidR="00E41B10" w:rsidRPr="00E41B10">
        <w:rPr>
          <w:rFonts w:ascii="Times New Roman" w:hAnsi="Times New Roman"/>
          <w:sz w:val="24"/>
          <w:szCs w:val="24"/>
        </w:rPr>
        <w:t>na základe obhliadky a</w:t>
      </w:r>
      <w:r w:rsidR="00E54DA9">
        <w:rPr>
          <w:rFonts w:ascii="Times New Roman" w:hAnsi="Times New Roman"/>
          <w:sz w:val="24"/>
          <w:szCs w:val="24"/>
        </w:rPr>
        <w:t> </w:t>
      </w:r>
      <w:r w:rsidR="00E41B10" w:rsidRPr="00E41B10">
        <w:rPr>
          <w:rFonts w:ascii="Times New Roman" w:hAnsi="Times New Roman"/>
          <w:sz w:val="24"/>
          <w:szCs w:val="24"/>
        </w:rPr>
        <w:t>rozpočtu</w:t>
      </w:r>
      <w:r w:rsidR="00E54DA9">
        <w:rPr>
          <w:rFonts w:ascii="Times New Roman" w:hAnsi="Times New Roman"/>
          <w:sz w:val="24"/>
          <w:szCs w:val="24"/>
        </w:rPr>
        <w:t xml:space="preserve"> </w:t>
      </w:r>
      <w:r w:rsidR="003B1F1B" w:rsidRPr="00E41B10">
        <w:rPr>
          <w:rFonts w:ascii="Times New Roman" w:hAnsi="Times New Roman"/>
          <w:sz w:val="24"/>
          <w:szCs w:val="24"/>
        </w:rPr>
        <w:t xml:space="preserve">stanovenej </w:t>
      </w:r>
      <w:r w:rsidR="004F624D" w:rsidRPr="00E41B10">
        <w:rPr>
          <w:rFonts w:ascii="Times New Roman" w:hAnsi="Times New Roman"/>
          <w:sz w:val="24"/>
          <w:szCs w:val="24"/>
        </w:rPr>
        <w:t>práce</w:t>
      </w:r>
      <w:r w:rsidR="00E41B10" w:rsidRPr="00E41B10">
        <w:rPr>
          <w:rFonts w:ascii="Times New Roman" w:hAnsi="Times New Roman"/>
          <w:sz w:val="24"/>
          <w:szCs w:val="24"/>
        </w:rPr>
        <w:t>.</w:t>
      </w:r>
    </w:p>
    <w:p w:rsidR="003B1F1B" w:rsidRPr="00E41B10" w:rsidRDefault="003B1F1B" w:rsidP="006626E7">
      <w:pPr>
        <w:autoSpaceDE w:val="0"/>
        <w:autoSpaceDN w:val="0"/>
        <w:adjustRightInd w:val="0"/>
        <w:spacing w:after="0" w:line="240" w:lineRule="auto"/>
        <w:jc w:val="both"/>
        <w:rPr>
          <w:rFonts w:ascii="Times New Roman" w:hAnsi="Times New Roman"/>
          <w:sz w:val="24"/>
          <w:szCs w:val="24"/>
        </w:rPr>
      </w:pPr>
    </w:p>
    <w:p w:rsidR="00306BA6" w:rsidRPr="00306BA6" w:rsidRDefault="001966E0" w:rsidP="00C535AC">
      <w:pPr>
        <w:autoSpaceDE w:val="0"/>
        <w:autoSpaceDN w:val="0"/>
        <w:adjustRightInd w:val="0"/>
        <w:spacing w:after="0" w:line="240" w:lineRule="auto"/>
        <w:jc w:val="both"/>
        <w:rPr>
          <w:rFonts w:ascii="Times New Roman" w:hAnsi="Times New Roman"/>
          <w:sz w:val="24"/>
          <w:szCs w:val="24"/>
        </w:rPr>
      </w:pPr>
      <w:r w:rsidRPr="00E41B10">
        <w:rPr>
          <w:rFonts w:ascii="Times New Roman" w:hAnsi="Times New Roman"/>
          <w:sz w:val="24"/>
          <w:szCs w:val="24"/>
        </w:rPr>
        <w:t xml:space="preserve">Názov zákazky: </w:t>
      </w:r>
      <w:r w:rsidR="00E73003">
        <w:rPr>
          <w:rFonts w:ascii="Times New Roman" w:eastAsia="Calibri" w:hAnsi="Times New Roman"/>
          <w:b/>
          <w:bCs/>
          <w:i/>
          <w:iCs/>
          <w:color w:val="000000"/>
          <w:sz w:val="20"/>
        </w:rPr>
        <w:t>„Oprava sociálnych zariadení v pavilóne A na prízemí “</w:t>
      </w:r>
    </w:p>
    <w:p w:rsidR="008E5403" w:rsidRPr="00E41B10" w:rsidRDefault="008E5403" w:rsidP="006626E7">
      <w:pPr>
        <w:autoSpaceDE w:val="0"/>
        <w:autoSpaceDN w:val="0"/>
        <w:adjustRightInd w:val="0"/>
        <w:spacing w:after="0" w:line="240" w:lineRule="auto"/>
        <w:jc w:val="both"/>
        <w:rPr>
          <w:rFonts w:ascii="Times New Roman" w:hAnsi="Times New Roman"/>
          <w:b/>
          <w:bCs/>
          <w:sz w:val="24"/>
          <w:szCs w:val="24"/>
        </w:rPr>
      </w:pPr>
    </w:p>
    <w:p w:rsidR="001966E0" w:rsidRPr="00E41B10" w:rsidRDefault="00A97B03" w:rsidP="006626E7">
      <w:pPr>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Druh zákazky:</w:t>
      </w:r>
      <w:r w:rsidR="00316CB6" w:rsidRPr="00E41B10">
        <w:rPr>
          <w:rFonts w:ascii="Times New Roman" w:hAnsi="Times New Roman"/>
          <w:sz w:val="24"/>
          <w:szCs w:val="24"/>
        </w:rPr>
        <w:t xml:space="preserve"> uskutočnenie </w:t>
      </w:r>
      <w:r w:rsidR="003B1F1B" w:rsidRPr="00E41B10">
        <w:rPr>
          <w:rFonts w:ascii="Times New Roman" w:hAnsi="Times New Roman"/>
          <w:sz w:val="24"/>
          <w:szCs w:val="24"/>
        </w:rPr>
        <w:t>prác</w:t>
      </w:r>
      <w:r w:rsidR="00316CB6" w:rsidRPr="00E41B10">
        <w:rPr>
          <w:rFonts w:ascii="Times New Roman" w:hAnsi="Times New Roman"/>
          <w:sz w:val="24"/>
          <w:szCs w:val="24"/>
        </w:rPr>
        <w:t>.</w:t>
      </w:r>
    </w:p>
    <w:p w:rsidR="001966E0" w:rsidRPr="00E41B10" w:rsidRDefault="001966E0" w:rsidP="006626E7">
      <w:pPr>
        <w:autoSpaceDE w:val="0"/>
        <w:autoSpaceDN w:val="0"/>
        <w:adjustRightInd w:val="0"/>
        <w:spacing w:after="0" w:line="240" w:lineRule="auto"/>
        <w:jc w:val="both"/>
        <w:rPr>
          <w:rFonts w:ascii="Times New Roman" w:hAnsi="Times New Roman"/>
          <w:color w:val="000000"/>
          <w:sz w:val="24"/>
          <w:szCs w:val="24"/>
        </w:rPr>
      </w:pPr>
    </w:p>
    <w:p w:rsidR="001966E0" w:rsidRPr="00E41B10" w:rsidRDefault="001966E0" w:rsidP="00A97B03">
      <w:pPr>
        <w:autoSpaceDE w:val="0"/>
        <w:autoSpaceDN w:val="0"/>
        <w:adjustRightInd w:val="0"/>
        <w:spacing w:after="0" w:line="240" w:lineRule="auto"/>
        <w:jc w:val="both"/>
        <w:rPr>
          <w:rFonts w:ascii="Times New Roman" w:hAnsi="Times New Roman"/>
          <w:color w:val="000000"/>
          <w:sz w:val="24"/>
          <w:szCs w:val="24"/>
        </w:rPr>
      </w:pPr>
      <w:r w:rsidRPr="00E41B10">
        <w:rPr>
          <w:rFonts w:ascii="Times New Roman" w:hAnsi="Times New Roman"/>
          <w:color w:val="000000"/>
          <w:sz w:val="24"/>
          <w:szCs w:val="24"/>
        </w:rPr>
        <w:t>Na základe výsledkov verejného obstarávania sa Objednávateľ ako verejný obstarávateľa Zhotoviteľ ako úspešný uchádzač dohodli na uzatvorení tejto zmluvy:</w:t>
      </w:r>
    </w:p>
    <w:p w:rsidR="001966E0" w:rsidRPr="00E41B10" w:rsidRDefault="001966E0" w:rsidP="00E41B10">
      <w:pPr>
        <w:autoSpaceDE w:val="0"/>
        <w:autoSpaceDN w:val="0"/>
        <w:adjustRightInd w:val="0"/>
        <w:spacing w:after="0" w:line="240" w:lineRule="auto"/>
        <w:jc w:val="both"/>
        <w:rPr>
          <w:rFonts w:ascii="Times New Roman" w:hAnsi="Times New Roman"/>
          <w:b/>
          <w:bCs/>
          <w:color w:val="000000"/>
          <w:sz w:val="24"/>
          <w:szCs w:val="24"/>
        </w:rPr>
      </w:pPr>
    </w:p>
    <w:p w:rsidR="00F828E1" w:rsidRPr="00E41B10" w:rsidRDefault="00F828E1" w:rsidP="006626E7">
      <w:pPr>
        <w:autoSpaceDE w:val="0"/>
        <w:autoSpaceDN w:val="0"/>
        <w:adjustRightInd w:val="0"/>
        <w:spacing w:after="0" w:line="240" w:lineRule="auto"/>
        <w:rPr>
          <w:rFonts w:ascii="Times New Roman" w:hAnsi="Times New Roman"/>
          <w:b/>
          <w:bCs/>
          <w:color w:val="000000"/>
          <w:sz w:val="24"/>
          <w:szCs w:val="24"/>
        </w:rPr>
      </w:pPr>
    </w:p>
    <w:p w:rsidR="001966E0" w:rsidRPr="00E41B10" w:rsidRDefault="001966E0" w:rsidP="006626E7">
      <w:pPr>
        <w:autoSpaceDE w:val="0"/>
        <w:autoSpaceDN w:val="0"/>
        <w:adjustRightInd w:val="0"/>
        <w:spacing w:after="0" w:line="240" w:lineRule="auto"/>
        <w:jc w:val="center"/>
        <w:rPr>
          <w:rFonts w:ascii="Times New Roman" w:hAnsi="Times New Roman"/>
          <w:b/>
          <w:bCs/>
          <w:color w:val="000000"/>
          <w:sz w:val="24"/>
          <w:szCs w:val="24"/>
        </w:rPr>
      </w:pPr>
      <w:r w:rsidRPr="00E41B10">
        <w:rPr>
          <w:rFonts w:ascii="Times New Roman" w:hAnsi="Times New Roman"/>
          <w:b/>
          <w:bCs/>
          <w:color w:val="000000"/>
          <w:sz w:val="24"/>
          <w:szCs w:val="24"/>
        </w:rPr>
        <w:t>Článok I</w:t>
      </w:r>
    </w:p>
    <w:p w:rsidR="001966E0" w:rsidRPr="00E41B10" w:rsidRDefault="001966E0" w:rsidP="006626E7">
      <w:pPr>
        <w:autoSpaceDE w:val="0"/>
        <w:autoSpaceDN w:val="0"/>
        <w:adjustRightInd w:val="0"/>
        <w:spacing w:after="0" w:line="240" w:lineRule="auto"/>
        <w:jc w:val="center"/>
        <w:rPr>
          <w:rFonts w:ascii="Times New Roman" w:hAnsi="Times New Roman"/>
          <w:b/>
          <w:bCs/>
          <w:color w:val="000000"/>
          <w:sz w:val="24"/>
          <w:szCs w:val="24"/>
        </w:rPr>
      </w:pPr>
      <w:r w:rsidRPr="00E41B10">
        <w:rPr>
          <w:rFonts w:ascii="Times New Roman" w:hAnsi="Times New Roman"/>
          <w:b/>
          <w:bCs/>
          <w:color w:val="000000"/>
          <w:sz w:val="24"/>
          <w:szCs w:val="24"/>
        </w:rPr>
        <w:t>Predmet zmluvy</w:t>
      </w:r>
    </w:p>
    <w:p w:rsidR="001966E0" w:rsidRPr="00E41B10" w:rsidRDefault="001966E0" w:rsidP="006626E7">
      <w:pPr>
        <w:autoSpaceDE w:val="0"/>
        <w:autoSpaceDN w:val="0"/>
        <w:adjustRightInd w:val="0"/>
        <w:spacing w:after="0" w:line="240" w:lineRule="auto"/>
        <w:jc w:val="center"/>
        <w:rPr>
          <w:rFonts w:ascii="Times New Roman" w:hAnsi="Times New Roman"/>
          <w:b/>
          <w:bCs/>
          <w:color w:val="000000"/>
          <w:sz w:val="24"/>
          <w:szCs w:val="24"/>
        </w:rPr>
      </w:pPr>
    </w:p>
    <w:p w:rsidR="001966E0" w:rsidRPr="00E41B10" w:rsidRDefault="001966E0" w:rsidP="00E41B10">
      <w:pPr>
        <w:autoSpaceDE w:val="0"/>
        <w:autoSpaceDN w:val="0"/>
        <w:adjustRightInd w:val="0"/>
        <w:spacing w:after="0" w:line="240" w:lineRule="auto"/>
        <w:ind w:left="708" w:hanging="708"/>
        <w:jc w:val="both"/>
        <w:rPr>
          <w:rFonts w:ascii="Times New Roman" w:hAnsi="Times New Roman"/>
          <w:color w:val="000000"/>
          <w:sz w:val="24"/>
          <w:szCs w:val="24"/>
        </w:rPr>
      </w:pPr>
      <w:r w:rsidRPr="00E41B10">
        <w:rPr>
          <w:rFonts w:ascii="Times New Roman" w:hAnsi="Times New Roman"/>
          <w:b/>
          <w:bCs/>
          <w:color w:val="000000"/>
          <w:sz w:val="24"/>
          <w:szCs w:val="24"/>
        </w:rPr>
        <w:t xml:space="preserve">1.1 </w:t>
      </w:r>
      <w:r w:rsidR="00E41B10">
        <w:rPr>
          <w:rFonts w:ascii="Times New Roman" w:hAnsi="Times New Roman"/>
          <w:b/>
          <w:bCs/>
          <w:color w:val="000000"/>
          <w:sz w:val="24"/>
          <w:szCs w:val="24"/>
        </w:rPr>
        <w:tab/>
      </w:r>
      <w:r w:rsidRPr="00E41B10">
        <w:rPr>
          <w:rFonts w:ascii="Times New Roman" w:hAnsi="Times New Roman"/>
          <w:color w:val="000000"/>
          <w:sz w:val="24"/>
          <w:szCs w:val="24"/>
        </w:rPr>
        <w:t>Zhotoviteľ sa zaväzuje na svoje náklady a na svoje nebez</w:t>
      </w:r>
      <w:r w:rsidR="00E41B10">
        <w:rPr>
          <w:rFonts w:ascii="Times New Roman" w:hAnsi="Times New Roman"/>
          <w:color w:val="000000"/>
          <w:sz w:val="24"/>
          <w:szCs w:val="24"/>
        </w:rPr>
        <w:t xml:space="preserve">pečenstvo riadne a včas vykonať </w:t>
      </w:r>
      <w:r w:rsidRPr="00E41B10">
        <w:rPr>
          <w:rFonts w:ascii="Times New Roman" w:hAnsi="Times New Roman"/>
          <w:color w:val="000000"/>
          <w:sz w:val="24"/>
          <w:szCs w:val="24"/>
        </w:rPr>
        <w:t xml:space="preserve">pre Objednávateľa Dielo vymedzené v tejto </w:t>
      </w:r>
      <w:r w:rsidRPr="00E41B10">
        <w:rPr>
          <w:rFonts w:ascii="Times New Roman" w:hAnsi="Times New Roman"/>
          <w:b/>
          <w:color w:val="000000"/>
          <w:sz w:val="24"/>
          <w:szCs w:val="24"/>
        </w:rPr>
        <w:t>Z</w:t>
      </w:r>
      <w:r w:rsidRPr="00E41B10">
        <w:rPr>
          <w:rFonts w:ascii="Times New Roman" w:hAnsi="Times New Roman"/>
          <w:b/>
          <w:bCs/>
          <w:color w:val="000000"/>
          <w:sz w:val="24"/>
          <w:szCs w:val="24"/>
        </w:rPr>
        <w:t xml:space="preserve">mluve o dielo </w:t>
      </w:r>
      <w:r w:rsidRPr="00E41B10">
        <w:rPr>
          <w:rFonts w:ascii="Times New Roman" w:hAnsi="Times New Roman"/>
          <w:color w:val="000000"/>
          <w:sz w:val="24"/>
          <w:szCs w:val="24"/>
        </w:rPr>
        <w:t>(ďalej aj „</w:t>
      </w:r>
      <w:r w:rsidRPr="00E41B10">
        <w:rPr>
          <w:rFonts w:ascii="Times New Roman" w:hAnsi="Times New Roman"/>
          <w:b/>
          <w:bCs/>
          <w:color w:val="000000"/>
          <w:sz w:val="24"/>
          <w:szCs w:val="24"/>
        </w:rPr>
        <w:t>Zmluva</w:t>
      </w:r>
      <w:r w:rsidRPr="00E41B10">
        <w:rPr>
          <w:rFonts w:ascii="Times New Roman" w:hAnsi="Times New Roman"/>
          <w:color w:val="000000"/>
          <w:sz w:val="24"/>
          <w:szCs w:val="24"/>
        </w:rPr>
        <w:t xml:space="preserve">“) v rozsahu podľa dokumentácie v zmysle bodu 1.2 Zmluvy a podľa podmienok dohodnutých v tejto Zmluve. Objednávateľ sa zaväzuje riadne a včas zhotovené </w:t>
      </w:r>
      <w:r w:rsidR="00A97B03">
        <w:rPr>
          <w:rFonts w:ascii="Times New Roman" w:hAnsi="Times New Roman"/>
          <w:color w:val="000000"/>
          <w:sz w:val="24"/>
          <w:szCs w:val="24"/>
        </w:rPr>
        <w:t>D</w:t>
      </w:r>
      <w:r w:rsidRPr="00E41B10">
        <w:rPr>
          <w:rFonts w:ascii="Times New Roman" w:hAnsi="Times New Roman"/>
          <w:color w:val="000000"/>
          <w:sz w:val="24"/>
          <w:szCs w:val="24"/>
        </w:rPr>
        <w:t>ielo v súlade so Zmluvou prevziať a zaplatiť dohodnutú cenu za jeho vykonanie podľa platobných podmienok dohodnutých v Zmluve.</w:t>
      </w:r>
    </w:p>
    <w:p w:rsidR="001966E0" w:rsidRPr="00E41B10" w:rsidRDefault="001966E0" w:rsidP="006626E7">
      <w:pPr>
        <w:autoSpaceDE w:val="0"/>
        <w:autoSpaceDN w:val="0"/>
        <w:adjustRightInd w:val="0"/>
        <w:spacing w:after="0" w:line="240" w:lineRule="auto"/>
        <w:rPr>
          <w:rFonts w:ascii="Times New Roman" w:hAnsi="Times New Roman"/>
          <w:color w:val="000000"/>
          <w:sz w:val="24"/>
          <w:szCs w:val="24"/>
        </w:rPr>
      </w:pPr>
    </w:p>
    <w:p w:rsidR="001966E0" w:rsidRPr="00E41B10" w:rsidRDefault="001966E0" w:rsidP="00653110">
      <w:pPr>
        <w:autoSpaceDE w:val="0"/>
        <w:autoSpaceDN w:val="0"/>
        <w:adjustRightInd w:val="0"/>
        <w:spacing w:after="0" w:line="240" w:lineRule="auto"/>
        <w:jc w:val="both"/>
        <w:rPr>
          <w:rFonts w:ascii="Times New Roman" w:hAnsi="Times New Roman"/>
          <w:b/>
          <w:bCs/>
          <w:color w:val="000000"/>
          <w:sz w:val="24"/>
          <w:szCs w:val="24"/>
        </w:rPr>
      </w:pPr>
      <w:r w:rsidRPr="00E41B10">
        <w:rPr>
          <w:rFonts w:ascii="Times New Roman" w:hAnsi="Times New Roman"/>
          <w:b/>
          <w:bCs/>
          <w:color w:val="000000"/>
          <w:sz w:val="24"/>
          <w:szCs w:val="24"/>
        </w:rPr>
        <w:t xml:space="preserve">1.2 </w:t>
      </w:r>
      <w:r w:rsidR="00E41B10">
        <w:rPr>
          <w:rFonts w:ascii="Times New Roman" w:hAnsi="Times New Roman"/>
          <w:b/>
          <w:bCs/>
          <w:color w:val="000000"/>
          <w:sz w:val="24"/>
          <w:szCs w:val="24"/>
        </w:rPr>
        <w:tab/>
      </w:r>
      <w:r w:rsidRPr="00E41B10">
        <w:rPr>
          <w:rFonts w:ascii="Times New Roman" w:hAnsi="Times New Roman"/>
          <w:bCs/>
          <w:color w:val="000000"/>
          <w:sz w:val="24"/>
          <w:szCs w:val="24"/>
        </w:rPr>
        <w:t>Priorita dokumentov, ktoré tvoria túto Zmluvu</w:t>
      </w:r>
      <w:r w:rsidRPr="00E41B10">
        <w:rPr>
          <w:rFonts w:ascii="Times New Roman" w:hAnsi="Times New Roman"/>
          <w:b/>
          <w:bCs/>
          <w:color w:val="000000"/>
          <w:sz w:val="24"/>
          <w:szCs w:val="24"/>
        </w:rPr>
        <w:t>:</w:t>
      </w:r>
    </w:p>
    <w:p w:rsidR="001966E0" w:rsidRPr="00E41B10" w:rsidRDefault="001966E0" w:rsidP="00653110">
      <w:pPr>
        <w:autoSpaceDE w:val="0"/>
        <w:autoSpaceDN w:val="0"/>
        <w:adjustRightInd w:val="0"/>
        <w:spacing w:after="0" w:line="240" w:lineRule="auto"/>
        <w:jc w:val="both"/>
        <w:rPr>
          <w:rFonts w:ascii="Times New Roman" w:hAnsi="Times New Roman"/>
          <w:b/>
          <w:bCs/>
          <w:color w:val="000000"/>
          <w:sz w:val="24"/>
          <w:szCs w:val="24"/>
        </w:rPr>
      </w:pPr>
      <w:r w:rsidRPr="00E41B10">
        <w:rPr>
          <w:rFonts w:ascii="Times New Roman" w:hAnsi="Times New Roman"/>
          <w:b/>
          <w:bCs/>
          <w:color w:val="000000"/>
          <w:sz w:val="24"/>
          <w:szCs w:val="24"/>
        </w:rPr>
        <w:tab/>
      </w:r>
      <w:r w:rsidRPr="00E41B10">
        <w:rPr>
          <w:rFonts w:ascii="Times New Roman" w:hAnsi="Times New Roman"/>
          <w:b/>
          <w:bCs/>
          <w:color w:val="000000"/>
          <w:sz w:val="24"/>
          <w:szCs w:val="24"/>
        </w:rPr>
        <w:tab/>
      </w:r>
      <w:r w:rsidRPr="00E41B10">
        <w:rPr>
          <w:rFonts w:ascii="Times New Roman" w:hAnsi="Times New Roman"/>
          <w:b/>
          <w:bCs/>
          <w:color w:val="000000"/>
          <w:sz w:val="24"/>
          <w:szCs w:val="24"/>
        </w:rPr>
        <w:tab/>
      </w:r>
      <w:r w:rsidRPr="00E41B10">
        <w:rPr>
          <w:rFonts w:ascii="Times New Roman" w:hAnsi="Times New Roman"/>
          <w:b/>
          <w:bCs/>
          <w:color w:val="000000"/>
          <w:sz w:val="24"/>
          <w:szCs w:val="24"/>
        </w:rPr>
        <w:tab/>
      </w:r>
    </w:p>
    <w:p w:rsidR="001966E0" w:rsidRDefault="001966E0" w:rsidP="00A97B03">
      <w:pPr>
        <w:tabs>
          <w:tab w:val="left" w:pos="3119"/>
        </w:tabs>
        <w:autoSpaceDE w:val="0"/>
        <w:autoSpaceDN w:val="0"/>
        <w:adjustRightInd w:val="0"/>
        <w:spacing w:after="0" w:line="240" w:lineRule="auto"/>
        <w:ind w:left="737"/>
        <w:jc w:val="both"/>
        <w:rPr>
          <w:rFonts w:ascii="Times New Roman" w:hAnsi="Times New Roman"/>
          <w:bCs/>
          <w:color w:val="000000"/>
          <w:sz w:val="24"/>
          <w:szCs w:val="24"/>
        </w:rPr>
      </w:pPr>
      <w:r w:rsidRPr="00E41B10">
        <w:rPr>
          <w:rFonts w:ascii="Times New Roman" w:hAnsi="Times New Roman"/>
          <w:bCs/>
          <w:color w:val="000000"/>
          <w:sz w:val="24"/>
          <w:szCs w:val="24"/>
        </w:rPr>
        <w:t>1.</w:t>
      </w:r>
      <w:r w:rsidR="00A97B03">
        <w:rPr>
          <w:rFonts w:ascii="Times New Roman" w:hAnsi="Times New Roman"/>
          <w:bCs/>
          <w:color w:val="000000"/>
          <w:sz w:val="24"/>
          <w:szCs w:val="24"/>
        </w:rPr>
        <w:t xml:space="preserve">2.1 </w:t>
      </w:r>
      <w:r w:rsidRPr="00E41B10">
        <w:rPr>
          <w:rFonts w:ascii="Times New Roman" w:hAnsi="Times New Roman"/>
          <w:bCs/>
          <w:color w:val="000000"/>
          <w:sz w:val="24"/>
          <w:szCs w:val="24"/>
        </w:rPr>
        <w:t xml:space="preserve"> Zmluva o dielo vrátane jej príloh a súčastí,</w:t>
      </w:r>
    </w:p>
    <w:p w:rsidR="005A4031" w:rsidRDefault="005A4031" w:rsidP="00A97B03">
      <w:pPr>
        <w:tabs>
          <w:tab w:val="left" w:pos="3119"/>
        </w:tabs>
        <w:autoSpaceDE w:val="0"/>
        <w:autoSpaceDN w:val="0"/>
        <w:adjustRightInd w:val="0"/>
        <w:spacing w:after="0" w:line="240" w:lineRule="auto"/>
        <w:ind w:left="737"/>
        <w:jc w:val="both"/>
        <w:rPr>
          <w:rFonts w:ascii="Times New Roman" w:hAnsi="Times New Roman"/>
          <w:bCs/>
          <w:color w:val="000000"/>
          <w:sz w:val="24"/>
          <w:szCs w:val="24"/>
        </w:rPr>
      </w:pPr>
      <w:r>
        <w:rPr>
          <w:rFonts w:ascii="Times New Roman" w:hAnsi="Times New Roman"/>
          <w:bCs/>
          <w:color w:val="000000"/>
          <w:sz w:val="24"/>
          <w:szCs w:val="24"/>
        </w:rPr>
        <w:t>1.2.2 prípadné vysvetlenia v rámci verejného obstarávania na predmet Zmluvy,</w:t>
      </w:r>
    </w:p>
    <w:p w:rsidR="005A4031" w:rsidRPr="00E41B10" w:rsidRDefault="005A4031" w:rsidP="00A97B03">
      <w:pPr>
        <w:tabs>
          <w:tab w:val="left" w:pos="3119"/>
        </w:tabs>
        <w:autoSpaceDE w:val="0"/>
        <w:autoSpaceDN w:val="0"/>
        <w:adjustRightInd w:val="0"/>
        <w:spacing w:after="0" w:line="240" w:lineRule="auto"/>
        <w:ind w:left="737"/>
        <w:jc w:val="both"/>
        <w:rPr>
          <w:rFonts w:ascii="Times New Roman" w:hAnsi="Times New Roman"/>
          <w:bCs/>
          <w:color w:val="000000"/>
          <w:sz w:val="24"/>
          <w:szCs w:val="24"/>
        </w:rPr>
      </w:pPr>
      <w:r>
        <w:rPr>
          <w:rFonts w:ascii="Times New Roman" w:hAnsi="Times New Roman"/>
          <w:bCs/>
          <w:color w:val="000000"/>
          <w:sz w:val="24"/>
          <w:szCs w:val="24"/>
        </w:rPr>
        <w:t>1.2.3 opis predmetu zákazky vrátane príloh,</w:t>
      </w:r>
    </w:p>
    <w:p w:rsidR="001966E0" w:rsidRPr="00E41B10" w:rsidRDefault="00C535AC" w:rsidP="0052396E">
      <w:pPr>
        <w:autoSpaceDE w:val="0"/>
        <w:autoSpaceDN w:val="0"/>
        <w:adjustRightInd w:val="0"/>
        <w:spacing w:after="0" w:line="240" w:lineRule="auto"/>
        <w:ind w:left="1416" w:hanging="708"/>
        <w:jc w:val="both"/>
        <w:rPr>
          <w:rFonts w:ascii="Times New Roman" w:hAnsi="Times New Roman"/>
          <w:bCs/>
          <w:color w:val="000000"/>
          <w:sz w:val="24"/>
          <w:szCs w:val="24"/>
        </w:rPr>
      </w:pPr>
      <w:r>
        <w:rPr>
          <w:rFonts w:ascii="Times New Roman" w:hAnsi="Times New Roman"/>
          <w:bCs/>
          <w:color w:val="000000"/>
          <w:sz w:val="24"/>
          <w:szCs w:val="24"/>
        </w:rPr>
        <w:t xml:space="preserve"> </w:t>
      </w:r>
      <w:r w:rsidR="005A4031">
        <w:rPr>
          <w:rFonts w:ascii="Times New Roman" w:hAnsi="Times New Roman"/>
          <w:bCs/>
          <w:color w:val="000000"/>
          <w:sz w:val="24"/>
          <w:szCs w:val="24"/>
        </w:rPr>
        <w:t>1.2.4</w:t>
      </w:r>
      <w:r>
        <w:rPr>
          <w:rFonts w:ascii="Times New Roman" w:hAnsi="Times New Roman"/>
          <w:bCs/>
          <w:color w:val="000000"/>
          <w:sz w:val="24"/>
          <w:szCs w:val="24"/>
        </w:rPr>
        <w:t xml:space="preserve"> </w:t>
      </w:r>
      <w:r w:rsidR="005A4031">
        <w:rPr>
          <w:rFonts w:ascii="Times New Roman" w:hAnsi="Times New Roman"/>
          <w:bCs/>
          <w:color w:val="000000"/>
          <w:sz w:val="24"/>
          <w:szCs w:val="24"/>
        </w:rPr>
        <w:t>p</w:t>
      </w:r>
      <w:r w:rsidR="001966E0" w:rsidRPr="00E41B10">
        <w:rPr>
          <w:rFonts w:ascii="Times New Roman" w:hAnsi="Times New Roman"/>
          <w:sz w:val="24"/>
          <w:szCs w:val="24"/>
        </w:rPr>
        <w:t>onuka Zhotoviteľa ako úspešného uchádzača predl</w:t>
      </w:r>
      <w:r w:rsidR="0052396E">
        <w:rPr>
          <w:rFonts w:ascii="Times New Roman" w:hAnsi="Times New Roman"/>
          <w:sz w:val="24"/>
          <w:szCs w:val="24"/>
        </w:rPr>
        <w:t xml:space="preserve">ožená v rámci postupu zadávania </w:t>
      </w:r>
      <w:r w:rsidR="001966E0" w:rsidRPr="00E41B10">
        <w:rPr>
          <w:rFonts w:ascii="Times New Roman" w:hAnsi="Times New Roman"/>
          <w:sz w:val="24"/>
          <w:szCs w:val="24"/>
        </w:rPr>
        <w:t>zákazky, v</w:t>
      </w:r>
      <w:r w:rsidR="002065E2" w:rsidRPr="00E41B10">
        <w:rPr>
          <w:rFonts w:ascii="Times New Roman" w:hAnsi="Times New Roman"/>
          <w:sz w:val="24"/>
          <w:szCs w:val="24"/>
        </w:rPr>
        <w:t>ýsledkom ktorej je táto Zmluva</w:t>
      </w:r>
      <w:r w:rsidR="005A4031">
        <w:rPr>
          <w:rFonts w:ascii="Times New Roman" w:hAnsi="Times New Roman"/>
          <w:sz w:val="24"/>
          <w:szCs w:val="24"/>
        </w:rPr>
        <w:t xml:space="preserve"> (ďalej aj ,,zadávacia dokumentácia“)</w:t>
      </w:r>
      <w:r w:rsidR="00C26B1A" w:rsidRPr="00E41B10">
        <w:rPr>
          <w:rFonts w:ascii="Times New Roman" w:hAnsi="Times New Roman"/>
          <w:sz w:val="24"/>
          <w:szCs w:val="24"/>
        </w:rPr>
        <w:t>.</w:t>
      </w:r>
      <w:r w:rsidR="00E73003">
        <w:rPr>
          <w:rFonts w:ascii="Times New Roman" w:hAnsi="Times New Roman"/>
          <w:sz w:val="24"/>
          <w:szCs w:val="24"/>
        </w:rPr>
        <w:t xml:space="preserve"> </w:t>
      </w:r>
      <w:r w:rsidR="001966E0" w:rsidRPr="00E41B10">
        <w:rPr>
          <w:rFonts w:ascii="Times New Roman" w:hAnsi="Times New Roman"/>
          <w:bCs/>
          <w:color w:val="000000"/>
          <w:sz w:val="24"/>
          <w:szCs w:val="24"/>
        </w:rPr>
        <w:t>Dokument s nižším číslom priority je nadradený dokumentu s vyšším číslom priority pri akomkoľvek výklade tejto Zmluvy</w:t>
      </w:r>
      <w:r w:rsidR="001966E0" w:rsidRPr="0052396E">
        <w:rPr>
          <w:rFonts w:ascii="Times New Roman" w:hAnsi="Times New Roman"/>
          <w:bCs/>
          <w:color w:val="000000"/>
          <w:sz w:val="24"/>
          <w:szCs w:val="24"/>
        </w:rPr>
        <w:t>.</w:t>
      </w:r>
      <w:r w:rsidR="00E54DA9">
        <w:rPr>
          <w:rFonts w:ascii="Times New Roman" w:hAnsi="Times New Roman"/>
          <w:bCs/>
          <w:color w:val="000000"/>
          <w:sz w:val="24"/>
          <w:szCs w:val="24"/>
        </w:rPr>
        <w:t xml:space="preserve"> </w:t>
      </w:r>
      <w:r w:rsidR="001966E0" w:rsidRPr="00E41B10">
        <w:rPr>
          <w:rFonts w:ascii="Times New Roman" w:hAnsi="Times New Roman"/>
          <w:bCs/>
          <w:color w:val="000000"/>
          <w:sz w:val="24"/>
          <w:szCs w:val="24"/>
        </w:rPr>
        <w:t>Skutočnosť, že akýkoľvek z podkladov tejto Zmluvy podľa tohto bodu nie je fyzicky pripojený k Zmluve, ale na túto Zmluvu len odkazuje, nemá vplyv na to, že je súčasťou Zmluvy.</w:t>
      </w:r>
    </w:p>
    <w:p w:rsidR="001966E0" w:rsidRPr="00E41B10" w:rsidRDefault="001966E0" w:rsidP="006626E7">
      <w:pPr>
        <w:autoSpaceDE w:val="0"/>
        <w:autoSpaceDN w:val="0"/>
        <w:adjustRightInd w:val="0"/>
        <w:spacing w:after="0" w:line="240" w:lineRule="auto"/>
        <w:jc w:val="both"/>
        <w:rPr>
          <w:rFonts w:ascii="Times New Roman" w:hAnsi="Times New Roman"/>
          <w:b/>
          <w:bCs/>
          <w:color w:val="000000"/>
          <w:sz w:val="24"/>
          <w:szCs w:val="24"/>
        </w:rPr>
      </w:pPr>
    </w:p>
    <w:p w:rsidR="003A575C" w:rsidRPr="001F03F6" w:rsidRDefault="001966E0" w:rsidP="001F03F6">
      <w:pPr>
        <w:ind w:left="709"/>
        <w:jc w:val="both"/>
        <w:rPr>
          <w:rFonts w:ascii="Times New Roman" w:hAnsi="Times New Roman"/>
          <w:sz w:val="24"/>
          <w:szCs w:val="24"/>
        </w:rPr>
      </w:pPr>
      <w:r w:rsidRPr="00E41B10">
        <w:rPr>
          <w:rFonts w:ascii="Times New Roman" w:hAnsi="Times New Roman"/>
          <w:b/>
          <w:bCs/>
          <w:color w:val="000000"/>
          <w:sz w:val="24"/>
          <w:szCs w:val="24"/>
        </w:rPr>
        <w:t xml:space="preserve">1.3 </w:t>
      </w:r>
      <w:r w:rsidR="00E41B10">
        <w:rPr>
          <w:rFonts w:ascii="Times New Roman" w:hAnsi="Times New Roman"/>
          <w:b/>
          <w:bCs/>
          <w:color w:val="000000"/>
          <w:sz w:val="24"/>
          <w:szCs w:val="24"/>
        </w:rPr>
        <w:tab/>
      </w:r>
      <w:r w:rsidRPr="00E41B10">
        <w:rPr>
          <w:rFonts w:ascii="Times New Roman" w:hAnsi="Times New Roman"/>
          <w:color w:val="000000"/>
          <w:sz w:val="24"/>
          <w:szCs w:val="24"/>
        </w:rPr>
        <w:t xml:space="preserve">Dielom sa na účely Zmluvy </w:t>
      </w:r>
      <w:r w:rsidRPr="00E41B10">
        <w:rPr>
          <w:rFonts w:ascii="Times New Roman" w:hAnsi="Times New Roman"/>
          <w:color w:val="000000" w:themeColor="text1"/>
          <w:sz w:val="24"/>
          <w:szCs w:val="24"/>
        </w:rPr>
        <w:t>rozumie</w:t>
      </w:r>
      <w:r w:rsidR="00E54DA9">
        <w:rPr>
          <w:rFonts w:ascii="Times New Roman" w:hAnsi="Times New Roman"/>
          <w:color w:val="000000" w:themeColor="text1"/>
          <w:sz w:val="24"/>
          <w:szCs w:val="24"/>
        </w:rPr>
        <w:t xml:space="preserve"> </w:t>
      </w:r>
      <w:r w:rsidR="003B1F1B" w:rsidRPr="00E41B10">
        <w:rPr>
          <w:rFonts w:ascii="Times New Roman" w:hAnsi="Times New Roman"/>
          <w:sz w:val="24"/>
          <w:szCs w:val="24"/>
        </w:rPr>
        <w:t xml:space="preserve">práca – </w:t>
      </w:r>
      <w:r w:rsidR="00E73003" w:rsidRPr="00E73003">
        <w:rPr>
          <w:rFonts w:ascii="Times New Roman" w:eastAsia="Calibri" w:hAnsi="Times New Roman"/>
          <w:b/>
          <w:bCs/>
          <w:i/>
          <w:iCs/>
          <w:color w:val="000000"/>
          <w:sz w:val="24"/>
          <w:szCs w:val="24"/>
        </w:rPr>
        <w:t xml:space="preserve">„Oprava sociálnych zariadení v pavilóne A na prízemí “ </w:t>
      </w:r>
      <w:r w:rsidR="00B87CBF" w:rsidRPr="001F03F6">
        <w:rPr>
          <w:rFonts w:ascii="Times New Roman" w:hAnsi="Times New Roman"/>
          <w:sz w:val="24"/>
          <w:szCs w:val="24"/>
        </w:rPr>
        <w:t>v rozsahu a za podmienok podľa bodu 1.2.</w:t>
      </w:r>
    </w:p>
    <w:p w:rsidR="001966E0" w:rsidRPr="00E41B10" w:rsidRDefault="001966E0" w:rsidP="006626E7">
      <w:pPr>
        <w:autoSpaceDE w:val="0"/>
        <w:autoSpaceDN w:val="0"/>
        <w:adjustRightInd w:val="0"/>
        <w:spacing w:after="0" w:line="240" w:lineRule="auto"/>
        <w:jc w:val="both"/>
        <w:rPr>
          <w:rFonts w:ascii="Times New Roman" w:hAnsi="Times New Roman"/>
          <w:color w:val="000000"/>
          <w:sz w:val="24"/>
          <w:szCs w:val="24"/>
        </w:rPr>
      </w:pPr>
    </w:p>
    <w:p w:rsidR="001966E0" w:rsidRPr="00E41B10" w:rsidRDefault="001966E0" w:rsidP="0018763D">
      <w:pPr>
        <w:autoSpaceDE w:val="0"/>
        <w:autoSpaceDN w:val="0"/>
        <w:adjustRightInd w:val="0"/>
        <w:spacing w:after="0" w:line="240" w:lineRule="auto"/>
        <w:ind w:left="708" w:hanging="708"/>
        <w:jc w:val="both"/>
        <w:rPr>
          <w:rFonts w:ascii="Times New Roman" w:hAnsi="Times New Roman"/>
          <w:color w:val="000000"/>
          <w:sz w:val="24"/>
          <w:szCs w:val="24"/>
        </w:rPr>
      </w:pPr>
      <w:r w:rsidRPr="00E41B10">
        <w:rPr>
          <w:rFonts w:ascii="Times New Roman" w:hAnsi="Times New Roman"/>
          <w:b/>
          <w:iCs/>
          <w:color w:val="000000"/>
          <w:sz w:val="24"/>
          <w:szCs w:val="24"/>
        </w:rPr>
        <w:t>1.4</w:t>
      </w:r>
      <w:r w:rsidR="0018763D">
        <w:rPr>
          <w:rFonts w:ascii="Times New Roman" w:hAnsi="Times New Roman"/>
          <w:iCs/>
          <w:color w:val="000000"/>
          <w:sz w:val="24"/>
          <w:szCs w:val="24"/>
        </w:rPr>
        <w:tab/>
      </w:r>
      <w:r w:rsidRPr="00E41B10">
        <w:rPr>
          <w:rFonts w:ascii="Times New Roman" w:hAnsi="Times New Roman"/>
          <w:iCs/>
          <w:color w:val="000000"/>
          <w:sz w:val="24"/>
          <w:szCs w:val="24"/>
        </w:rPr>
        <w:t>Zhotoviteľ</w:t>
      </w:r>
      <w:r w:rsidR="0052396E">
        <w:rPr>
          <w:rFonts w:ascii="Times New Roman" w:hAnsi="Times New Roman"/>
          <w:color w:val="000000"/>
          <w:sz w:val="24"/>
          <w:szCs w:val="24"/>
        </w:rPr>
        <w:t xml:space="preserve"> vyhlasuje a podpisom tejto Z</w:t>
      </w:r>
      <w:r w:rsidRPr="00E41B10">
        <w:rPr>
          <w:rFonts w:ascii="Times New Roman" w:hAnsi="Times New Roman"/>
          <w:color w:val="000000"/>
          <w:sz w:val="24"/>
          <w:szCs w:val="24"/>
        </w:rPr>
        <w:t>mluvy potvrdzuje, že je riadne oboznámený s rozsahom a povahou Diela</w:t>
      </w:r>
      <w:r w:rsidR="0052396E">
        <w:rPr>
          <w:rFonts w:ascii="Times New Roman" w:hAnsi="Times New Roman"/>
          <w:color w:val="000000"/>
          <w:sz w:val="24"/>
          <w:szCs w:val="24"/>
        </w:rPr>
        <w:t>,</w:t>
      </w:r>
      <w:r w:rsidRPr="00E41B10">
        <w:rPr>
          <w:rFonts w:ascii="Times New Roman" w:hAnsi="Times New Roman"/>
          <w:color w:val="000000"/>
          <w:sz w:val="24"/>
          <w:szCs w:val="24"/>
        </w:rPr>
        <w:t xml:space="preserve">  že správne vyhodnotil a ocenil všetky práce trvalého či dočasného charakteru, ktoré sú nevyhnutné pre riadne spln</w:t>
      </w:r>
      <w:r w:rsidR="0052396E">
        <w:rPr>
          <w:rFonts w:ascii="Times New Roman" w:hAnsi="Times New Roman"/>
          <w:color w:val="000000"/>
          <w:sz w:val="24"/>
          <w:szCs w:val="24"/>
        </w:rPr>
        <w:t>enie jeho záväzkov podľa tejto Z</w:t>
      </w:r>
      <w:r w:rsidRPr="00E41B10">
        <w:rPr>
          <w:rFonts w:ascii="Times New Roman" w:hAnsi="Times New Roman"/>
          <w:color w:val="000000"/>
          <w:sz w:val="24"/>
          <w:szCs w:val="24"/>
        </w:rPr>
        <w:t xml:space="preserve">mluvy a že pri predložení svojej ponuky: </w:t>
      </w:r>
    </w:p>
    <w:p w:rsidR="001966E0" w:rsidRPr="00E41B10" w:rsidRDefault="001966E0" w:rsidP="00EC5365">
      <w:pPr>
        <w:autoSpaceDE w:val="0"/>
        <w:autoSpaceDN w:val="0"/>
        <w:adjustRightInd w:val="0"/>
        <w:spacing w:after="0" w:line="240" w:lineRule="auto"/>
        <w:jc w:val="both"/>
        <w:rPr>
          <w:rFonts w:ascii="Times New Roman" w:hAnsi="Times New Roman"/>
          <w:color w:val="000000"/>
          <w:sz w:val="24"/>
          <w:szCs w:val="24"/>
        </w:rPr>
      </w:pPr>
    </w:p>
    <w:p w:rsidR="001966E0" w:rsidRPr="009B4229" w:rsidRDefault="001966E0" w:rsidP="0052396E">
      <w:pPr>
        <w:autoSpaceDE w:val="0"/>
        <w:autoSpaceDN w:val="0"/>
        <w:adjustRightInd w:val="0"/>
        <w:spacing w:after="0" w:line="240" w:lineRule="auto"/>
        <w:ind w:left="1276" w:hanging="567"/>
        <w:jc w:val="both"/>
        <w:rPr>
          <w:rFonts w:ascii="Times New Roman" w:hAnsi="Times New Roman"/>
          <w:color w:val="000000"/>
          <w:sz w:val="24"/>
          <w:szCs w:val="24"/>
        </w:rPr>
      </w:pPr>
      <w:r w:rsidRPr="009B4229">
        <w:rPr>
          <w:rFonts w:ascii="Times New Roman" w:hAnsi="Times New Roman"/>
          <w:color w:val="000000"/>
          <w:sz w:val="24"/>
          <w:szCs w:val="24"/>
        </w:rPr>
        <w:t xml:space="preserve">1.4.1 </w:t>
      </w:r>
      <w:r w:rsidR="00B87CBF">
        <w:rPr>
          <w:rFonts w:ascii="Times New Roman" w:hAnsi="Times New Roman"/>
          <w:color w:val="000000"/>
          <w:sz w:val="24"/>
          <w:szCs w:val="24"/>
        </w:rPr>
        <w:t>p</w:t>
      </w:r>
      <w:r w:rsidRPr="009B4229">
        <w:rPr>
          <w:rFonts w:ascii="Times New Roman" w:hAnsi="Times New Roman"/>
          <w:color w:val="000000"/>
          <w:sz w:val="24"/>
          <w:szCs w:val="24"/>
        </w:rPr>
        <w:t xml:space="preserve">revzal od Objednávateľa podklady v rozsahu podľa bodu 1.2 a dôkladne ich </w:t>
      </w:r>
      <w:r w:rsidR="00B87CBF">
        <w:rPr>
          <w:rFonts w:ascii="Times New Roman" w:hAnsi="Times New Roman"/>
          <w:color w:val="000000"/>
          <w:sz w:val="24"/>
          <w:szCs w:val="24"/>
        </w:rPr>
        <w:t>pri vynaložení odbornej starostlivosti</w:t>
      </w:r>
      <w:r w:rsidRPr="009B4229">
        <w:rPr>
          <w:rFonts w:ascii="Times New Roman" w:hAnsi="Times New Roman"/>
          <w:color w:val="000000"/>
          <w:sz w:val="24"/>
          <w:szCs w:val="24"/>
        </w:rPr>
        <w:t xml:space="preserve"> prekontroloval s tým, že tieto podklady neobsahujú </w:t>
      </w:r>
      <w:r w:rsidRPr="009B4229">
        <w:rPr>
          <w:rFonts w:ascii="Times New Roman" w:hAnsi="Times New Roman"/>
          <w:color w:val="000000"/>
          <w:sz w:val="24"/>
          <w:szCs w:val="24"/>
        </w:rPr>
        <w:lastRenderedPageBreak/>
        <w:t>žiadne prekážky vykonania Diela, ktoré mohol zistiť pri vynaložení odbornej starostlivosti;</w:t>
      </w:r>
    </w:p>
    <w:p w:rsidR="001966E0" w:rsidRPr="009B4229" w:rsidRDefault="001966E0" w:rsidP="0052396E">
      <w:pPr>
        <w:autoSpaceDE w:val="0"/>
        <w:autoSpaceDN w:val="0"/>
        <w:adjustRightInd w:val="0"/>
        <w:spacing w:after="0" w:line="240" w:lineRule="auto"/>
        <w:ind w:left="1276" w:hanging="567"/>
        <w:jc w:val="both"/>
        <w:rPr>
          <w:rFonts w:ascii="Times New Roman" w:hAnsi="Times New Roman"/>
          <w:color w:val="000000"/>
          <w:sz w:val="24"/>
          <w:szCs w:val="24"/>
        </w:rPr>
      </w:pPr>
      <w:r w:rsidRPr="009B4229">
        <w:rPr>
          <w:rFonts w:ascii="Times New Roman" w:hAnsi="Times New Roman"/>
          <w:color w:val="000000"/>
          <w:sz w:val="24"/>
          <w:szCs w:val="24"/>
        </w:rPr>
        <w:t xml:space="preserve">1.4.2 </w:t>
      </w:r>
      <w:r w:rsidR="00B87CBF">
        <w:rPr>
          <w:rFonts w:ascii="Times New Roman" w:hAnsi="Times New Roman"/>
          <w:color w:val="000000"/>
          <w:sz w:val="24"/>
          <w:szCs w:val="24"/>
        </w:rPr>
        <w:t>p</w:t>
      </w:r>
      <w:r w:rsidRPr="009B4229">
        <w:rPr>
          <w:rFonts w:ascii="Times New Roman" w:hAnsi="Times New Roman"/>
          <w:color w:val="000000"/>
          <w:sz w:val="24"/>
          <w:szCs w:val="24"/>
        </w:rPr>
        <w:t xml:space="preserve">reveril miestne podmienky na mieste, kde sa bude nachádzať </w:t>
      </w:r>
      <w:r w:rsidR="00B928F4" w:rsidRPr="009B4229">
        <w:rPr>
          <w:rFonts w:ascii="Times New Roman" w:hAnsi="Times New Roman"/>
          <w:sz w:val="24"/>
          <w:szCs w:val="24"/>
        </w:rPr>
        <w:t>Stavenisko</w:t>
      </w:r>
      <w:r w:rsidR="00E54DA9">
        <w:rPr>
          <w:rFonts w:ascii="Times New Roman" w:hAnsi="Times New Roman"/>
          <w:sz w:val="24"/>
          <w:szCs w:val="24"/>
        </w:rPr>
        <w:t xml:space="preserve"> </w:t>
      </w:r>
      <w:r w:rsidRPr="009B4229">
        <w:rPr>
          <w:rFonts w:ascii="Times New Roman" w:hAnsi="Times New Roman"/>
          <w:i/>
          <w:sz w:val="24"/>
          <w:szCs w:val="24"/>
        </w:rPr>
        <w:t>;</w:t>
      </w:r>
      <w:r w:rsidRPr="009B4229">
        <w:rPr>
          <w:rFonts w:ascii="Times New Roman" w:hAnsi="Times New Roman"/>
          <w:color w:val="000000"/>
          <w:sz w:val="24"/>
          <w:szCs w:val="24"/>
        </w:rPr>
        <w:t>zahrnul všetky technické a dodacie podmienky do kalkulácie Ceny za Dielo;</w:t>
      </w:r>
    </w:p>
    <w:p w:rsidR="001966E0" w:rsidRPr="009B4229" w:rsidRDefault="001966E0" w:rsidP="0052396E">
      <w:pPr>
        <w:autoSpaceDE w:val="0"/>
        <w:autoSpaceDN w:val="0"/>
        <w:adjustRightInd w:val="0"/>
        <w:spacing w:after="0" w:line="240" w:lineRule="auto"/>
        <w:ind w:left="1276" w:hanging="568"/>
        <w:jc w:val="both"/>
        <w:rPr>
          <w:rFonts w:ascii="Times New Roman" w:hAnsi="Times New Roman"/>
          <w:color w:val="000000"/>
          <w:sz w:val="24"/>
          <w:szCs w:val="24"/>
        </w:rPr>
      </w:pPr>
      <w:r w:rsidRPr="009B4229">
        <w:rPr>
          <w:rFonts w:ascii="Times New Roman" w:hAnsi="Times New Roman"/>
          <w:color w:val="000000"/>
          <w:sz w:val="24"/>
          <w:szCs w:val="24"/>
        </w:rPr>
        <w:t xml:space="preserve">1.4.3 </w:t>
      </w:r>
      <w:r w:rsidR="00B87CBF">
        <w:rPr>
          <w:rFonts w:ascii="Times New Roman" w:hAnsi="Times New Roman"/>
          <w:color w:val="000000"/>
          <w:sz w:val="24"/>
          <w:szCs w:val="24"/>
        </w:rPr>
        <w:t>n</w:t>
      </w:r>
      <w:r w:rsidRPr="009B4229">
        <w:rPr>
          <w:rFonts w:ascii="Times New Roman" w:hAnsi="Times New Roman"/>
          <w:color w:val="000000"/>
          <w:sz w:val="24"/>
          <w:szCs w:val="24"/>
        </w:rPr>
        <w:t>eexistujú akékoľvek iné požiadavky Zhotoviteľa okrem tých, ktoré sú uvedené v tejto Zmluve</w:t>
      </w:r>
      <w:r w:rsidR="002D3752" w:rsidRPr="009B4229">
        <w:rPr>
          <w:rFonts w:ascii="Times New Roman" w:hAnsi="Times New Roman"/>
          <w:color w:val="000000"/>
          <w:sz w:val="24"/>
          <w:szCs w:val="24"/>
        </w:rPr>
        <w:t>,</w:t>
      </w:r>
      <w:r w:rsidRPr="009B4229">
        <w:rPr>
          <w:rFonts w:ascii="Times New Roman" w:hAnsi="Times New Roman"/>
          <w:color w:val="000000"/>
          <w:sz w:val="24"/>
          <w:szCs w:val="24"/>
        </w:rPr>
        <w:t xml:space="preserve"> a ktoré Zhotoviteľ uplatnil v</w:t>
      </w:r>
      <w:r w:rsidR="00B87CBF">
        <w:rPr>
          <w:rFonts w:ascii="Times New Roman" w:hAnsi="Times New Roman"/>
          <w:color w:val="000000"/>
          <w:sz w:val="24"/>
          <w:szCs w:val="24"/>
        </w:rPr>
        <w:t> procese vy</w:t>
      </w:r>
      <w:r w:rsidR="00E54DA9">
        <w:rPr>
          <w:rFonts w:ascii="Times New Roman" w:hAnsi="Times New Roman"/>
          <w:color w:val="000000"/>
          <w:sz w:val="24"/>
          <w:szCs w:val="24"/>
        </w:rPr>
        <w:t>s</w:t>
      </w:r>
      <w:r w:rsidR="00B87CBF">
        <w:rPr>
          <w:rFonts w:ascii="Times New Roman" w:hAnsi="Times New Roman"/>
          <w:color w:val="000000"/>
          <w:sz w:val="24"/>
          <w:szCs w:val="24"/>
        </w:rPr>
        <w:t>vetľovania súťažných podkladov v rámci verejného obstarávania</w:t>
      </w:r>
      <w:r w:rsidRPr="009B4229">
        <w:rPr>
          <w:rFonts w:ascii="Times New Roman" w:hAnsi="Times New Roman"/>
          <w:color w:val="000000"/>
          <w:sz w:val="24"/>
          <w:szCs w:val="24"/>
        </w:rPr>
        <w:t xml:space="preserve">. </w:t>
      </w:r>
    </w:p>
    <w:p w:rsidR="001966E0" w:rsidRPr="009B4229" w:rsidRDefault="001966E0" w:rsidP="006626E7">
      <w:pPr>
        <w:autoSpaceDE w:val="0"/>
        <w:autoSpaceDN w:val="0"/>
        <w:adjustRightInd w:val="0"/>
        <w:spacing w:after="0" w:line="240" w:lineRule="auto"/>
        <w:rPr>
          <w:rFonts w:ascii="Times New Roman" w:hAnsi="Times New Roman"/>
          <w:color w:val="000000"/>
          <w:sz w:val="24"/>
          <w:szCs w:val="24"/>
        </w:rPr>
      </w:pPr>
    </w:p>
    <w:p w:rsidR="001966E0" w:rsidRPr="009B4229" w:rsidRDefault="001966E0" w:rsidP="006626E7">
      <w:pPr>
        <w:autoSpaceDE w:val="0"/>
        <w:autoSpaceDN w:val="0"/>
        <w:adjustRightInd w:val="0"/>
        <w:spacing w:after="0" w:line="240" w:lineRule="auto"/>
        <w:jc w:val="both"/>
        <w:rPr>
          <w:rFonts w:ascii="Times New Roman" w:hAnsi="Times New Roman"/>
          <w:color w:val="000000"/>
          <w:sz w:val="24"/>
          <w:szCs w:val="24"/>
        </w:rPr>
      </w:pPr>
      <w:r w:rsidRPr="009B4229">
        <w:rPr>
          <w:rFonts w:ascii="Times New Roman" w:hAnsi="Times New Roman"/>
          <w:b/>
          <w:bCs/>
          <w:color w:val="000000"/>
          <w:sz w:val="24"/>
          <w:szCs w:val="24"/>
        </w:rPr>
        <w:t xml:space="preserve">1.5 </w:t>
      </w:r>
      <w:r w:rsidR="0018763D" w:rsidRPr="009B4229">
        <w:rPr>
          <w:rFonts w:ascii="Times New Roman" w:hAnsi="Times New Roman"/>
          <w:b/>
          <w:bCs/>
          <w:color w:val="000000"/>
          <w:sz w:val="24"/>
          <w:szCs w:val="24"/>
        </w:rPr>
        <w:tab/>
      </w:r>
      <w:r w:rsidRPr="009B4229">
        <w:rPr>
          <w:rFonts w:ascii="Times New Roman" w:hAnsi="Times New Roman"/>
          <w:color w:val="000000"/>
          <w:sz w:val="24"/>
          <w:szCs w:val="24"/>
        </w:rPr>
        <w:t>Zhotoviteľ sa zaväzuje vykonať Dielo vo vlastnom mene a na vlastnú zodpovednosť.</w:t>
      </w:r>
    </w:p>
    <w:p w:rsidR="001966E0" w:rsidRPr="009B4229" w:rsidRDefault="001966E0" w:rsidP="006626E7">
      <w:pPr>
        <w:autoSpaceDE w:val="0"/>
        <w:autoSpaceDN w:val="0"/>
        <w:adjustRightInd w:val="0"/>
        <w:spacing w:after="0" w:line="240" w:lineRule="auto"/>
        <w:jc w:val="both"/>
        <w:rPr>
          <w:rFonts w:ascii="Times New Roman" w:hAnsi="Times New Roman"/>
          <w:color w:val="000000"/>
          <w:sz w:val="24"/>
          <w:szCs w:val="24"/>
        </w:rPr>
      </w:pPr>
    </w:p>
    <w:p w:rsidR="00A42F42" w:rsidRPr="009B4229" w:rsidRDefault="001966E0" w:rsidP="0018763D">
      <w:pPr>
        <w:autoSpaceDE w:val="0"/>
        <w:autoSpaceDN w:val="0"/>
        <w:adjustRightInd w:val="0"/>
        <w:spacing w:after="0" w:line="240" w:lineRule="auto"/>
        <w:ind w:left="708" w:hanging="708"/>
        <w:jc w:val="both"/>
        <w:rPr>
          <w:rFonts w:ascii="Times New Roman" w:hAnsi="Times New Roman"/>
          <w:b/>
          <w:color w:val="000000"/>
          <w:sz w:val="24"/>
          <w:szCs w:val="24"/>
        </w:rPr>
      </w:pPr>
      <w:r w:rsidRPr="009B4229">
        <w:rPr>
          <w:rFonts w:ascii="Times New Roman" w:hAnsi="Times New Roman"/>
          <w:b/>
          <w:color w:val="000000"/>
          <w:sz w:val="24"/>
          <w:szCs w:val="24"/>
        </w:rPr>
        <w:t xml:space="preserve">1.6 </w:t>
      </w:r>
      <w:r w:rsidR="0018763D" w:rsidRPr="009B4229">
        <w:rPr>
          <w:rFonts w:ascii="Times New Roman" w:hAnsi="Times New Roman"/>
          <w:b/>
          <w:color w:val="000000"/>
          <w:sz w:val="24"/>
          <w:szCs w:val="24"/>
        </w:rPr>
        <w:tab/>
      </w:r>
      <w:r w:rsidRPr="009B4229">
        <w:rPr>
          <w:rFonts w:ascii="Times New Roman" w:hAnsi="Times New Roman"/>
          <w:color w:val="000000"/>
          <w:sz w:val="24"/>
          <w:szCs w:val="24"/>
        </w:rPr>
        <w:t>Zhotoviteľ sa zaväzuje znášať akékoľvek ďalšie prekážky a zmeny, ktoré neboli zhotoviteľom uplatnené podľa bodov 1.4.1, 1.4.2 a 1.4.3 na vlastné nebezpečenstvo a vlastné náklady b</w:t>
      </w:r>
      <w:r w:rsidR="0052396E">
        <w:rPr>
          <w:rFonts w:ascii="Times New Roman" w:hAnsi="Times New Roman"/>
          <w:color w:val="000000"/>
          <w:sz w:val="24"/>
          <w:szCs w:val="24"/>
        </w:rPr>
        <w:t>ez akéhokoľvek dopadu na zmenu Ceny za D</w:t>
      </w:r>
      <w:r w:rsidRPr="009B4229">
        <w:rPr>
          <w:rFonts w:ascii="Times New Roman" w:hAnsi="Times New Roman"/>
          <w:color w:val="000000"/>
          <w:sz w:val="24"/>
          <w:szCs w:val="24"/>
        </w:rPr>
        <w:t xml:space="preserve">ielo podľa tejto </w:t>
      </w:r>
      <w:r w:rsidR="0052396E">
        <w:rPr>
          <w:rFonts w:ascii="Times New Roman" w:hAnsi="Times New Roman"/>
          <w:color w:val="000000"/>
          <w:sz w:val="24"/>
          <w:szCs w:val="24"/>
        </w:rPr>
        <w:t>Z</w:t>
      </w:r>
      <w:r w:rsidRPr="009B4229">
        <w:rPr>
          <w:rFonts w:ascii="Times New Roman" w:hAnsi="Times New Roman"/>
          <w:color w:val="000000"/>
          <w:sz w:val="24"/>
          <w:szCs w:val="24"/>
        </w:rPr>
        <w:t>mluvy.</w:t>
      </w:r>
    </w:p>
    <w:p w:rsidR="005026E1" w:rsidRPr="009B4229" w:rsidRDefault="005026E1" w:rsidP="005026E1">
      <w:pPr>
        <w:autoSpaceDE w:val="0"/>
        <w:autoSpaceDN w:val="0"/>
        <w:adjustRightInd w:val="0"/>
        <w:spacing w:after="0" w:line="240" w:lineRule="auto"/>
        <w:jc w:val="both"/>
        <w:rPr>
          <w:rFonts w:ascii="Times New Roman" w:hAnsi="Times New Roman"/>
          <w:b/>
          <w:color w:val="000000"/>
          <w:sz w:val="24"/>
          <w:szCs w:val="24"/>
        </w:rPr>
      </w:pPr>
    </w:p>
    <w:p w:rsidR="005026E1" w:rsidRPr="009B4229" w:rsidRDefault="005026E1" w:rsidP="0018763D">
      <w:pPr>
        <w:autoSpaceDE w:val="0"/>
        <w:autoSpaceDN w:val="0"/>
        <w:adjustRightInd w:val="0"/>
        <w:spacing w:after="0" w:line="240" w:lineRule="auto"/>
        <w:ind w:left="708" w:hanging="708"/>
        <w:jc w:val="both"/>
        <w:rPr>
          <w:rFonts w:ascii="Times New Roman" w:hAnsi="Times New Roman"/>
          <w:color w:val="000000"/>
          <w:sz w:val="24"/>
          <w:szCs w:val="24"/>
        </w:rPr>
      </w:pPr>
      <w:r w:rsidRPr="009B4229">
        <w:rPr>
          <w:rFonts w:ascii="Times New Roman" w:hAnsi="Times New Roman"/>
          <w:b/>
          <w:color w:val="000000"/>
          <w:sz w:val="24"/>
          <w:szCs w:val="24"/>
        </w:rPr>
        <w:t xml:space="preserve">1.7 </w:t>
      </w:r>
      <w:r w:rsidR="0018763D" w:rsidRPr="009B4229">
        <w:rPr>
          <w:rFonts w:ascii="Times New Roman" w:hAnsi="Times New Roman"/>
          <w:b/>
          <w:color w:val="000000"/>
          <w:sz w:val="24"/>
          <w:szCs w:val="24"/>
        </w:rPr>
        <w:tab/>
      </w:r>
      <w:r w:rsidRPr="009B4229">
        <w:rPr>
          <w:rFonts w:ascii="Times New Roman" w:hAnsi="Times New Roman"/>
          <w:color w:val="000000"/>
          <w:sz w:val="24"/>
          <w:szCs w:val="24"/>
        </w:rPr>
        <w:t>Zhotoviteľ mô</w:t>
      </w:r>
      <w:r w:rsidR="0052396E">
        <w:rPr>
          <w:rFonts w:ascii="Times New Roman" w:hAnsi="Times New Roman"/>
          <w:color w:val="000000"/>
          <w:sz w:val="24"/>
          <w:szCs w:val="24"/>
        </w:rPr>
        <w:t>že zabezpečiť realizáciu časti D</w:t>
      </w:r>
      <w:r w:rsidRPr="009B4229">
        <w:rPr>
          <w:rFonts w:ascii="Times New Roman" w:hAnsi="Times New Roman"/>
          <w:color w:val="000000"/>
          <w:sz w:val="24"/>
          <w:szCs w:val="24"/>
        </w:rPr>
        <w:t>iela alebo vybraných prác prostredníctvom tretích osôb výlučne s pre</w:t>
      </w:r>
      <w:r w:rsidR="0052396E">
        <w:rPr>
          <w:rFonts w:ascii="Times New Roman" w:hAnsi="Times New Roman"/>
          <w:color w:val="000000"/>
          <w:sz w:val="24"/>
          <w:szCs w:val="24"/>
        </w:rPr>
        <w:t>dchádzajúcim písomným súhlasom O</w:t>
      </w:r>
      <w:r w:rsidRPr="009B4229">
        <w:rPr>
          <w:rFonts w:ascii="Times New Roman" w:hAnsi="Times New Roman"/>
          <w:color w:val="000000"/>
          <w:sz w:val="24"/>
          <w:szCs w:val="24"/>
        </w:rPr>
        <w:t>bjednávateľ</w:t>
      </w:r>
      <w:r w:rsidR="0052396E">
        <w:rPr>
          <w:rFonts w:ascii="Times New Roman" w:hAnsi="Times New Roman"/>
          <w:color w:val="000000"/>
          <w:sz w:val="24"/>
          <w:szCs w:val="24"/>
        </w:rPr>
        <w:t>a. Zhotoviteľ pritom zodpovedá O</w:t>
      </w:r>
      <w:r w:rsidRPr="009B4229">
        <w:rPr>
          <w:rFonts w:ascii="Times New Roman" w:hAnsi="Times New Roman"/>
          <w:color w:val="000000"/>
          <w:sz w:val="24"/>
          <w:szCs w:val="24"/>
        </w:rPr>
        <w:t xml:space="preserve">bjednávateľovi tak, akoby </w:t>
      </w:r>
      <w:r w:rsidR="0052396E">
        <w:rPr>
          <w:rFonts w:ascii="Times New Roman" w:hAnsi="Times New Roman"/>
          <w:color w:val="000000"/>
          <w:sz w:val="24"/>
          <w:szCs w:val="24"/>
        </w:rPr>
        <w:t>D</w:t>
      </w:r>
      <w:r w:rsidRPr="009B4229">
        <w:rPr>
          <w:rFonts w:ascii="Times New Roman" w:hAnsi="Times New Roman"/>
          <w:color w:val="000000"/>
          <w:sz w:val="24"/>
          <w:szCs w:val="24"/>
        </w:rPr>
        <w:t>ielo vykonával sám.</w:t>
      </w:r>
    </w:p>
    <w:p w:rsidR="001966E0" w:rsidRPr="009B4229" w:rsidRDefault="001966E0" w:rsidP="006626E7">
      <w:pPr>
        <w:autoSpaceDE w:val="0"/>
        <w:autoSpaceDN w:val="0"/>
        <w:adjustRightInd w:val="0"/>
        <w:spacing w:after="0" w:line="240" w:lineRule="auto"/>
        <w:jc w:val="both"/>
        <w:rPr>
          <w:rFonts w:ascii="Times New Roman" w:hAnsi="Times New Roman"/>
          <w:color w:val="000000"/>
          <w:sz w:val="24"/>
          <w:szCs w:val="24"/>
        </w:rPr>
      </w:pPr>
    </w:p>
    <w:p w:rsidR="001966E0" w:rsidRPr="009B4229" w:rsidRDefault="001966E0" w:rsidP="006626E7">
      <w:pPr>
        <w:autoSpaceDE w:val="0"/>
        <w:autoSpaceDN w:val="0"/>
        <w:adjustRightInd w:val="0"/>
        <w:spacing w:after="0" w:line="240" w:lineRule="auto"/>
        <w:jc w:val="center"/>
        <w:rPr>
          <w:rFonts w:ascii="Times New Roman" w:hAnsi="Times New Roman"/>
          <w:b/>
          <w:bCs/>
          <w:color w:val="000000"/>
          <w:sz w:val="24"/>
          <w:szCs w:val="24"/>
        </w:rPr>
      </w:pPr>
    </w:p>
    <w:p w:rsidR="001966E0" w:rsidRPr="009B4229" w:rsidRDefault="001966E0" w:rsidP="006626E7">
      <w:pPr>
        <w:autoSpaceDE w:val="0"/>
        <w:autoSpaceDN w:val="0"/>
        <w:adjustRightInd w:val="0"/>
        <w:spacing w:after="0" w:line="240" w:lineRule="auto"/>
        <w:jc w:val="center"/>
        <w:rPr>
          <w:rFonts w:ascii="Times New Roman" w:hAnsi="Times New Roman"/>
          <w:b/>
          <w:bCs/>
          <w:color w:val="000000"/>
          <w:sz w:val="24"/>
          <w:szCs w:val="24"/>
        </w:rPr>
      </w:pPr>
      <w:r w:rsidRPr="009B4229">
        <w:rPr>
          <w:rFonts w:ascii="Times New Roman" w:hAnsi="Times New Roman"/>
          <w:b/>
          <w:bCs/>
          <w:color w:val="000000"/>
          <w:sz w:val="24"/>
          <w:szCs w:val="24"/>
        </w:rPr>
        <w:t>Článok II</w:t>
      </w:r>
    </w:p>
    <w:p w:rsidR="001966E0" w:rsidRPr="009B4229" w:rsidRDefault="001966E0" w:rsidP="006626E7">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Miesto a čas plnenia</w:t>
      </w:r>
    </w:p>
    <w:p w:rsidR="001966E0" w:rsidRPr="009B4229" w:rsidRDefault="001966E0" w:rsidP="006626E7">
      <w:pPr>
        <w:autoSpaceDE w:val="0"/>
        <w:autoSpaceDN w:val="0"/>
        <w:adjustRightInd w:val="0"/>
        <w:spacing w:after="0" w:line="240" w:lineRule="auto"/>
        <w:jc w:val="center"/>
        <w:rPr>
          <w:rFonts w:ascii="Times New Roman" w:hAnsi="Times New Roman"/>
          <w:b/>
          <w:bCs/>
          <w:sz w:val="24"/>
          <w:szCs w:val="24"/>
        </w:rPr>
      </w:pPr>
    </w:p>
    <w:p w:rsidR="00DF4B87" w:rsidRPr="00321359" w:rsidRDefault="001966E0" w:rsidP="00DF4B87">
      <w:pPr>
        <w:pStyle w:val="Bezmezer"/>
        <w:rPr>
          <w:rFonts w:ascii="Times New Roman" w:hAnsi="Times New Roman"/>
          <w:sz w:val="24"/>
          <w:szCs w:val="24"/>
        </w:rPr>
      </w:pPr>
      <w:r w:rsidRPr="009B4229">
        <w:rPr>
          <w:rFonts w:ascii="Times New Roman" w:hAnsi="Times New Roman"/>
          <w:b/>
          <w:bCs/>
          <w:sz w:val="24"/>
          <w:szCs w:val="24"/>
        </w:rPr>
        <w:t>2.1</w:t>
      </w:r>
      <w:r w:rsidR="0018763D" w:rsidRPr="009B4229">
        <w:rPr>
          <w:rFonts w:ascii="Times New Roman" w:hAnsi="Times New Roman"/>
          <w:b/>
          <w:bCs/>
          <w:sz w:val="24"/>
          <w:szCs w:val="24"/>
        </w:rPr>
        <w:tab/>
      </w:r>
      <w:r w:rsidRPr="009B4229">
        <w:rPr>
          <w:rFonts w:ascii="Times New Roman" w:hAnsi="Times New Roman"/>
          <w:sz w:val="24"/>
          <w:szCs w:val="24"/>
        </w:rPr>
        <w:t>Miesto plnenia je</w:t>
      </w:r>
      <w:r w:rsidR="00B87CBF">
        <w:rPr>
          <w:rFonts w:ascii="Times New Roman" w:hAnsi="Times New Roman"/>
          <w:sz w:val="24"/>
          <w:szCs w:val="24"/>
        </w:rPr>
        <w:t xml:space="preserve">: </w:t>
      </w:r>
      <w:r w:rsidR="00DF4B87" w:rsidRPr="00321359">
        <w:rPr>
          <w:rFonts w:ascii="Times New Roman" w:hAnsi="Times New Roman"/>
          <w:sz w:val="24"/>
          <w:szCs w:val="24"/>
        </w:rPr>
        <w:t>LUMEN</w:t>
      </w:r>
      <w:r w:rsidR="00C535AC">
        <w:rPr>
          <w:rFonts w:ascii="Times New Roman" w:hAnsi="Times New Roman"/>
          <w:sz w:val="24"/>
          <w:szCs w:val="24"/>
        </w:rPr>
        <w:t xml:space="preserve">- </w:t>
      </w:r>
      <w:r w:rsidR="00DF4B87" w:rsidRPr="00321359">
        <w:rPr>
          <w:rFonts w:ascii="Times New Roman" w:hAnsi="Times New Roman"/>
          <w:sz w:val="24"/>
          <w:szCs w:val="24"/>
        </w:rPr>
        <w:t xml:space="preserve"> </w:t>
      </w:r>
      <w:r w:rsidR="00C535AC">
        <w:rPr>
          <w:rFonts w:ascii="Times New Roman" w:hAnsi="Times New Roman"/>
          <w:sz w:val="24"/>
          <w:szCs w:val="24"/>
        </w:rPr>
        <w:t xml:space="preserve">ŠZ, </w:t>
      </w:r>
      <w:proofErr w:type="spellStart"/>
      <w:r w:rsidR="00C535AC">
        <w:rPr>
          <w:rFonts w:ascii="Times New Roman" w:hAnsi="Times New Roman"/>
          <w:sz w:val="24"/>
          <w:szCs w:val="24"/>
        </w:rPr>
        <w:t>ZpS</w:t>
      </w:r>
      <w:proofErr w:type="spellEnd"/>
      <w:r w:rsidR="00C535AC">
        <w:rPr>
          <w:rFonts w:ascii="Times New Roman" w:hAnsi="Times New Roman"/>
          <w:sz w:val="24"/>
          <w:szCs w:val="24"/>
        </w:rPr>
        <w:t xml:space="preserve"> a DSS</w:t>
      </w:r>
      <w:r w:rsidR="00DF4B87" w:rsidRPr="00321359">
        <w:rPr>
          <w:rFonts w:ascii="Times New Roman" w:hAnsi="Times New Roman"/>
          <w:sz w:val="24"/>
          <w:szCs w:val="24"/>
        </w:rPr>
        <w:t>,</w:t>
      </w:r>
      <w:r w:rsidR="00C535AC">
        <w:rPr>
          <w:rFonts w:ascii="Times New Roman" w:hAnsi="Times New Roman"/>
          <w:sz w:val="24"/>
          <w:szCs w:val="24"/>
        </w:rPr>
        <w:t xml:space="preserve"> </w:t>
      </w:r>
      <w:proofErr w:type="spellStart"/>
      <w:r w:rsidR="00C535AC">
        <w:rPr>
          <w:rFonts w:ascii="Times New Roman" w:hAnsi="Times New Roman"/>
          <w:sz w:val="24"/>
          <w:szCs w:val="24"/>
        </w:rPr>
        <w:t>Jilemnického</w:t>
      </w:r>
      <w:proofErr w:type="spellEnd"/>
      <w:r w:rsidR="00C535AC">
        <w:rPr>
          <w:rFonts w:ascii="Times New Roman" w:hAnsi="Times New Roman"/>
          <w:sz w:val="24"/>
          <w:szCs w:val="24"/>
        </w:rPr>
        <w:t xml:space="preserve"> 1707/1, </w:t>
      </w:r>
      <w:r w:rsidR="00DF4B87" w:rsidRPr="00321359">
        <w:rPr>
          <w:rFonts w:ascii="Times New Roman" w:hAnsi="Times New Roman"/>
          <w:sz w:val="24"/>
          <w:szCs w:val="24"/>
        </w:rPr>
        <w:t xml:space="preserve"> 075 01 Trebišov</w:t>
      </w:r>
    </w:p>
    <w:p w:rsidR="0018763D" w:rsidRPr="009B4229" w:rsidRDefault="0018763D" w:rsidP="009B4229">
      <w:pPr>
        <w:autoSpaceDE w:val="0"/>
        <w:autoSpaceDN w:val="0"/>
        <w:adjustRightInd w:val="0"/>
        <w:spacing w:after="0" w:line="240" w:lineRule="auto"/>
        <w:ind w:left="708" w:hanging="708"/>
        <w:jc w:val="both"/>
        <w:rPr>
          <w:rFonts w:ascii="Times New Roman" w:hAnsi="Times New Roman"/>
          <w:bCs/>
          <w:sz w:val="24"/>
          <w:szCs w:val="24"/>
        </w:rPr>
      </w:pPr>
    </w:p>
    <w:p w:rsidR="00174E2B" w:rsidRPr="009B4229" w:rsidRDefault="00174E2B" w:rsidP="00282DAA">
      <w:pPr>
        <w:pStyle w:val="Zhlav"/>
        <w:tabs>
          <w:tab w:val="clear" w:pos="4536"/>
          <w:tab w:val="clear" w:pos="9072"/>
        </w:tabs>
        <w:jc w:val="both"/>
        <w:rPr>
          <w:bCs/>
          <w:shd w:val="clear" w:color="auto" w:fill="FFFFFF"/>
        </w:rPr>
      </w:pPr>
    </w:p>
    <w:p w:rsidR="00AE3701" w:rsidRPr="009B4229" w:rsidRDefault="001966E0" w:rsidP="00217255">
      <w:pPr>
        <w:autoSpaceDE w:val="0"/>
        <w:autoSpaceDN w:val="0"/>
        <w:adjustRightInd w:val="0"/>
        <w:spacing w:after="0" w:line="240" w:lineRule="auto"/>
        <w:jc w:val="both"/>
        <w:rPr>
          <w:rFonts w:ascii="Times New Roman" w:hAnsi="Times New Roman"/>
          <w:sz w:val="24"/>
          <w:szCs w:val="24"/>
        </w:rPr>
      </w:pPr>
      <w:r w:rsidRPr="009B4229">
        <w:rPr>
          <w:rFonts w:ascii="Times New Roman" w:hAnsi="Times New Roman"/>
          <w:b/>
          <w:bCs/>
          <w:sz w:val="24"/>
          <w:szCs w:val="24"/>
        </w:rPr>
        <w:t xml:space="preserve">2.2 </w:t>
      </w:r>
      <w:r w:rsidR="009B4229" w:rsidRPr="009B4229">
        <w:rPr>
          <w:rFonts w:ascii="Times New Roman" w:hAnsi="Times New Roman"/>
          <w:b/>
          <w:bCs/>
          <w:sz w:val="24"/>
          <w:szCs w:val="24"/>
        </w:rPr>
        <w:tab/>
      </w:r>
      <w:r w:rsidRPr="009B4229">
        <w:rPr>
          <w:rFonts w:ascii="Times New Roman" w:hAnsi="Times New Roman"/>
          <w:sz w:val="24"/>
          <w:szCs w:val="24"/>
        </w:rPr>
        <w:t>Zhotoviteľ sa zaväzuje</w:t>
      </w:r>
      <w:r w:rsidR="00AE3701" w:rsidRPr="009B4229">
        <w:rPr>
          <w:rFonts w:ascii="Times New Roman" w:hAnsi="Times New Roman"/>
          <w:sz w:val="24"/>
          <w:szCs w:val="24"/>
        </w:rPr>
        <w:t>:</w:t>
      </w:r>
    </w:p>
    <w:p w:rsidR="00AE3701" w:rsidRPr="009B4229" w:rsidRDefault="00AE3701" w:rsidP="0052396E">
      <w:pPr>
        <w:autoSpaceDE w:val="0"/>
        <w:autoSpaceDN w:val="0"/>
        <w:adjustRightInd w:val="0"/>
        <w:spacing w:after="0" w:line="240" w:lineRule="auto"/>
        <w:ind w:left="1418" w:hanging="710"/>
        <w:jc w:val="both"/>
        <w:rPr>
          <w:rFonts w:ascii="Times New Roman" w:hAnsi="Times New Roman"/>
          <w:sz w:val="24"/>
          <w:szCs w:val="24"/>
        </w:rPr>
      </w:pPr>
      <w:r w:rsidRPr="009B4229">
        <w:rPr>
          <w:rFonts w:ascii="Times New Roman" w:hAnsi="Times New Roman"/>
          <w:sz w:val="24"/>
          <w:szCs w:val="24"/>
        </w:rPr>
        <w:t xml:space="preserve">2.2.1 </w:t>
      </w:r>
      <w:r w:rsidR="00B87CBF">
        <w:rPr>
          <w:rFonts w:ascii="Times New Roman" w:hAnsi="Times New Roman"/>
          <w:sz w:val="24"/>
          <w:szCs w:val="24"/>
        </w:rPr>
        <w:t>z</w:t>
      </w:r>
      <w:r w:rsidRPr="009B4229">
        <w:rPr>
          <w:rFonts w:ascii="Times New Roman" w:hAnsi="Times New Roman"/>
          <w:sz w:val="24"/>
          <w:szCs w:val="24"/>
        </w:rPr>
        <w:t xml:space="preserve">ahájiť zhotovovanie diela do </w:t>
      </w:r>
      <w:r w:rsidR="00265FD2" w:rsidRPr="009B4229">
        <w:rPr>
          <w:rFonts w:ascii="Times New Roman" w:hAnsi="Times New Roman"/>
          <w:sz w:val="24"/>
          <w:szCs w:val="24"/>
        </w:rPr>
        <w:t>3</w:t>
      </w:r>
      <w:r w:rsidRPr="009B4229">
        <w:rPr>
          <w:rFonts w:ascii="Times New Roman" w:hAnsi="Times New Roman"/>
          <w:sz w:val="24"/>
          <w:szCs w:val="24"/>
        </w:rPr>
        <w:t xml:space="preserve"> dní od </w:t>
      </w:r>
      <w:r w:rsidR="00B87CBF">
        <w:rPr>
          <w:rFonts w:ascii="Times New Roman" w:hAnsi="Times New Roman"/>
          <w:sz w:val="24"/>
          <w:szCs w:val="24"/>
        </w:rPr>
        <w:t>prevzatia staveniska</w:t>
      </w:r>
      <w:r w:rsidR="00EA096A" w:rsidRPr="009B4229">
        <w:rPr>
          <w:rFonts w:ascii="Times New Roman" w:hAnsi="Times New Roman"/>
          <w:sz w:val="24"/>
          <w:szCs w:val="24"/>
        </w:rPr>
        <w:t>;</w:t>
      </w:r>
    </w:p>
    <w:p w:rsidR="001966E0" w:rsidRDefault="00AE3701" w:rsidP="0052396E">
      <w:pPr>
        <w:autoSpaceDE w:val="0"/>
        <w:autoSpaceDN w:val="0"/>
        <w:adjustRightInd w:val="0"/>
        <w:spacing w:after="0" w:line="240" w:lineRule="auto"/>
        <w:ind w:left="1276" w:hanging="568"/>
        <w:jc w:val="both"/>
        <w:rPr>
          <w:rFonts w:ascii="Times New Roman" w:hAnsi="Times New Roman"/>
          <w:sz w:val="24"/>
          <w:szCs w:val="24"/>
        </w:rPr>
      </w:pPr>
      <w:r w:rsidRPr="009B4229">
        <w:rPr>
          <w:rFonts w:ascii="Times New Roman" w:hAnsi="Times New Roman"/>
          <w:sz w:val="24"/>
          <w:szCs w:val="24"/>
        </w:rPr>
        <w:t xml:space="preserve">2.2.2 </w:t>
      </w:r>
      <w:r w:rsidR="00B87CBF">
        <w:rPr>
          <w:rFonts w:ascii="Times New Roman" w:hAnsi="Times New Roman"/>
          <w:sz w:val="24"/>
          <w:szCs w:val="24"/>
        </w:rPr>
        <w:t>z</w:t>
      </w:r>
      <w:r w:rsidR="001966E0" w:rsidRPr="009B4229">
        <w:rPr>
          <w:rFonts w:ascii="Times New Roman" w:hAnsi="Times New Roman"/>
          <w:sz w:val="24"/>
          <w:szCs w:val="24"/>
        </w:rPr>
        <w:t>hotoviť (vykonať a</w:t>
      </w:r>
      <w:r w:rsidR="00EA096A" w:rsidRPr="009B4229">
        <w:rPr>
          <w:rFonts w:ascii="Times New Roman" w:hAnsi="Times New Roman"/>
          <w:sz w:val="24"/>
          <w:szCs w:val="24"/>
        </w:rPr>
        <w:t> </w:t>
      </w:r>
      <w:r w:rsidR="001966E0" w:rsidRPr="009B4229">
        <w:rPr>
          <w:rFonts w:ascii="Times New Roman" w:hAnsi="Times New Roman"/>
          <w:sz w:val="24"/>
          <w:szCs w:val="24"/>
        </w:rPr>
        <w:t xml:space="preserve">ukončiť) Dielo podľa tejto Zmluvy </w:t>
      </w:r>
      <w:r w:rsidR="00AA4DA5" w:rsidRPr="009B4229">
        <w:rPr>
          <w:rFonts w:ascii="Times New Roman" w:hAnsi="Times New Roman"/>
          <w:sz w:val="24"/>
          <w:szCs w:val="24"/>
        </w:rPr>
        <w:t xml:space="preserve">najneskôr </w:t>
      </w:r>
      <w:r w:rsidR="00AA4DA5" w:rsidRPr="005E43EC">
        <w:rPr>
          <w:rFonts w:ascii="Times New Roman" w:hAnsi="Times New Roman"/>
          <w:b/>
          <w:color w:val="000000" w:themeColor="text1"/>
          <w:sz w:val="24"/>
          <w:szCs w:val="24"/>
          <w:highlight w:val="yellow"/>
        </w:rPr>
        <w:t xml:space="preserve">do </w:t>
      </w:r>
      <w:r w:rsidR="005E43EC" w:rsidRPr="005E43EC">
        <w:rPr>
          <w:rFonts w:ascii="Times New Roman" w:hAnsi="Times New Roman"/>
          <w:b/>
          <w:color w:val="000000" w:themeColor="text1"/>
          <w:sz w:val="24"/>
          <w:szCs w:val="24"/>
          <w:highlight w:val="yellow"/>
        </w:rPr>
        <w:t>3</w:t>
      </w:r>
      <w:r w:rsidR="00E73003">
        <w:rPr>
          <w:rFonts w:ascii="Times New Roman" w:hAnsi="Times New Roman"/>
          <w:b/>
          <w:color w:val="000000" w:themeColor="text1"/>
          <w:sz w:val="24"/>
          <w:szCs w:val="24"/>
          <w:highlight w:val="yellow"/>
        </w:rPr>
        <w:t>1</w:t>
      </w:r>
      <w:r w:rsidR="005E43EC" w:rsidRPr="005E43EC">
        <w:rPr>
          <w:rFonts w:ascii="Times New Roman" w:hAnsi="Times New Roman"/>
          <w:b/>
          <w:color w:val="000000" w:themeColor="text1"/>
          <w:sz w:val="24"/>
          <w:szCs w:val="24"/>
          <w:highlight w:val="yellow"/>
        </w:rPr>
        <w:t>.1</w:t>
      </w:r>
      <w:r w:rsidR="00E73003">
        <w:rPr>
          <w:rFonts w:ascii="Times New Roman" w:hAnsi="Times New Roman"/>
          <w:b/>
          <w:color w:val="000000" w:themeColor="text1"/>
          <w:sz w:val="24"/>
          <w:szCs w:val="24"/>
          <w:highlight w:val="yellow"/>
        </w:rPr>
        <w:t>2</w:t>
      </w:r>
      <w:r w:rsidR="005E43EC" w:rsidRPr="005E43EC">
        <w:rPr>
          <w:rFonts w:ascii="Times New Roman" w:hAnsi="Times New Roman"/>
          <w:b/>
          <w:color w:val="000000" w:themeColor="text1"/>
          <w:sz w:val="24"/>
          <w:szCs w:val="24"/>
          <w:highlight w:val="yellow"/>
        </w:rPr>
        <w:t>.2021</w:t>
      </w:r>
      <w:r w:rsidR="0006542B">
        <w:rPr>
          <w:rFonts w:ascii="Times New Roman" w:hAnsi="Times New Roman"/>
          <w:sz w:val="24"/>
          <w:szCs w:val="24"/>
        </w:rPr>
        <w:t xml:space="preserve"> od zahájenia zhotovovania diela</w:t>
      </w:r>
      <w:r w:rsidR="00B87CBF">
        <w:rPr>
          <w:rFonts w:ascii="Times New Roman" w:hAnsi="Times New Roman"/>
          <w:sz w:val="24"/>
          <w:szCs w:val="24"/>
        </w:rPr>
        <w:t>.</w:t>
      </w:r>
    </w:p>
    <w:p w:rsidR="00454A9F" w:rsidRPr="009B4229" w:rsidRDefault="00454A9F" w:rsidP="006626E7">
      <w:pPr>
        <w:autoSpaceDE w:val="0"/>
        <w:autoSpaceDN w:val="0"/>
        <w:adjustRightInd w:val="0"/>
        <w:spacing w:after="0" w:line="240" w:lineRule="auto"/>
        <w:rPr>
          <w:rFonts w:ascii="Times New Roman" w:hAnsi="Times New Roman"/>
          <w:sz w:val="24"/>
          <w:szCs w:val="24"/>
        </w:rPr>
      </w:pPr>
    </w:p>
    <w:p w:rsidR="001966E0" w:rsidRPr="009B4229" w:rsidRDefault="001966E0" w:rsidP="009B4229">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2.3 </w:t>
      </w:r>
      <w:r w:rsidR="009B4229" w:rsidRPr="009B4229">
        <w:rPr>
          <w:rFonts w:ascii="Times New Roman" w:hAnsi="Times New Roman"/>
          <w:b/>
          <w:bCs/>
          <w:sz w:val="24"/>
          <w:szCs w:val="24"/>
        </w:rPr>
        <w:tab/>
      </w:r>
      <w:r w:rsidRPr="009B4229">
        <w:rPr>
          <w:rFonts w:ascii="Times New Roman" w:hAnsi="Times New Roman"/>
          <w:sz w:val="24"/>
          <w:szCs w:val="24"/>
        </w:rPr>
        <w:t>Dielo sa považuje za riadne ukončené dňom podpísania „</w:t>
      </w:r>
      <w:r w:rsidR="00460E44" w:rsidRPr="009B4229">
        <w:rPr>
          <w:rFonts w:ascii="Times New Roman" w:hAnsi="Times New Roman"/>
          <w:sz w:val="24"/>
          <w:szCs w:val="24"/>
        </w:rPr>
        <w:t xml:space="preserve">Protokolu </w:t>
      </w:r>
      <w:r w:rsidRPr="009B4229">
        <w:rPr>
          <w:rFonts w:ascii="Times New Roman" w:hAnsi="Times New Roman"/>
          <w:sz w:val="24"/>
          <w:szCs w:val="24"/>
        </w:rPr>
        <w:t>o</w:t>
      </w:r>
      <w:r w:rsidR="00EA096A" w:rsidRPr="009B4229">
        <w:rPr>
          <w:rFonts w:ascii="Times New Roman" w:hAnsi="Times New Roman"/>
          <w:sz w:val="24"/>
          <w:szCs w:val="24"/>
        </w:rPr>
        <w:t> </w:t>
      </w:r>
      <w:r w:rsidRPr="009B4229">
        <w:rPr>
          <w:rFonts w:ascii="Times New Roman" w:hAnsi="Times New Roman"/>
          <w:sz w:val="24"/>
          <w:szCs w:val="24"/>
        </w:rPr>
        <w:t>odovzdaní a</w:t>
      </w:r>
      <w:r w:rsidR="00EA096A" w:rsidRPr="009B4229">
        <w:rPr>
          <w:rFonts w:ascii="Times New Roman" w:hAnsi="Times New Roman"/>
          <w:sz w:val="24"/>
          <w:szCs w:val="24"/>
        </w:rPr>
        <w:t> </w:t>
      </w:r>
      <w:r w:rsidRPr="009B4229">
        <w:rPr>
          <w:rFonts w:ascii="Times New Roman" w:hAnsi="Times New Roman"/>
          <w:sz w:val="24"/>
          <w:szCs w:val="24"/>
        </w:rPr>
        <w:t>prevzatí Diela“ po splnení podmienok podľa článku IX</w:t>
      </w:r>
      <w:r w:rsidR="009B4229">
        <w:rPr>
          <w:rFonts w:ascii="Times New Roman" w:hAnsi="Times New Roman"/>
          <w:sz w:val="24"/>
          <w:szCs w:val="24"/>
        </w:rPr>
        <w:t>.</w:t>
      </w:r>
      <w:r w:rsidRPr="009B4229">
        <w:rPr>
          <w:rFonts w:ascii="Times New Roman" w:hAnsi="Times New Roman"/>
          <w:sz w:val="24"/>
          <w:szCs w:val="24"/>
        </w:rPr>
        <w:t xml:space="preserve"> Zmluvy. Riadnym zhotovením a</w:t>
      </w:r>
      <w:r w:rsidR="00EA096A" w:rsidRPr="009B4229">
        <w:rPr>
          <w:rFonts w:ascii="Times New Roman" w:hAnsi="Times New Roman"/>
          <w:sz w:val="24"/>
          <w:szCs w:val="24"/>
        </w:rPr>
        <w:t> </w:t>
      </w:r>
      <w:r w:rsidRPr="009B4229">
        <w:rPr>
          <w:rFonts w:ascii="Times New Roman" w:hAnsi="Times New Roman"/>
          <w:sz w:val="24"/>
          <w:szCs w:val="24"/>
        </w:rPr>
        <w:t>ukončením Diela sa rozumie taký stav Diela, v</w:t>
      </w:r>
      <w:r w:rsidR="00EA096A" w:rsidRPr="009B4229">
        <w:rPr>
          <w:rFonts w:ascii="Times New Roman" w:hAnsi="Times New Roman"/>
          <w:sz w:val="24"/>
          <w:szCs w:val="24"/>
        </w:rPr>
        <w:t> </w:t>
      </w:r>
      <w:r w:rsidRPr="009B4229">
        <w:rPr>
          <w:rFonts w:ascii="Times New Roman" w:hAnsi="Times New Roman"/>
          <w:sz w:val="24"/>
          <w:szCs w:val="24"/>
        </w:rPr>
        <w:t>ktorom má Dielo všetky vlastnosti vyplývajúce zo Zmluvy a</w:t>
      </w:r>
      <w:r w:rsidR="00EA096A" w:rsidRPr="009B4229">
        <w:rPr>
          <w:rFonts w:ascii="Times New Roman" w:hAnsi="Times New Roman"/>
          <w:sz w:val="24"/>
          <w:szCs w:val="24"/>
        </w:rPr>
        <w:t> </w:t>
      </w:r>
      <w:r w:rsidRPr="009B4229">
        <w:rPr>
          <w:rFonts w:ascii="Times New Roman" w:hAnsi="Times New Roman"/>
          <w:sz w:val="24"/>
          <w:szCs w:val="24"/>
        </w:rPr>
        <w:t xml:space="preserve">jej </w:t>
      </w:r>
      <w:r w:rsidR="00377DDD" w:rsidRPr="009B4229">
        <w:rPr>
          <w:rFonts w:ascii="Times New Roman" w:hAnsi="Times New Roman"/>
          <w:sz w:val="24"/>
          <w:szCs w:val="24"/>
        </w:rPr>
        <w:t>súčastí podľa bodu 1.2</w:t>
      </w:r>
      <w:r w:rsidRPr="009B4229">
        <w:rPr>
          <w:rFonts w:ascii="Times New Roman" w:hAnsi="Times New Roman"/>
          <w:sz w:val="24"/>
          <w:szCs w:val="24"/>
        </w:rPr>
        <w:t xml:space="preserve"> Zmluvy. </w:t>
      </w:r>
    </w:p>
    <w:p w:rsidR="001966E0" w:rsidRPr="009B4229" w:rsidRDefault="001966E0" w:rsidP="00217255">
      <w:pPr>
        <w:autoSpaceDE w:val="0"/>
        <w:autoSpaceDN w:val="0"/>
        <w:adjustRightInd w:val="0"/>
        <w:spacing w:after="0" w:line="240" w:lineRule="auto"/>
        <w:jc w:val="both"/>
        <w:rPr>
          <w:rFonts w:ascii="Times New Roman" w:hAnsi="Times New Roman"/>
          <w:sz w:val="24"/>
          <w:szCs w:val="24"/>
        </w:rPr>
      </w:pPr>
    </w:p>
    <w:p w:rsidR="001966E0" w:rsidRPr="009B4229" w:rsidRDefault="001966E0" w:rsidP="009B4229">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2.4 </w:t>
      </w:r>
      <w:r w:rsidR="009B4229" w:rsidRPr="009B4229">
        <w:rPr>
          <w:rFonts w:ascii="Times New Roman" w:hAnsi="Times New Roman"/>
          <w:b/>
          <w:bCs/>
          <w:sz w:val="24"/>
          <w:szCs w:val="24"/>
        </w:rPr>
        <w:tab/>
      </w:r>
      <w:r w:rsidRPr="009B4229">
        <w:rPr>
          <w:rFonts w:ascii="Times New Roman" w:hAnsi="Times New Roman"/>
          <w:sz w:val="24"/>
          <w:szCs w:val="24"/>
        </w:rPr>
        <w:t>Ak Zhotoviteľ pripraví Dielo na odovzdanie pred dohodnutým termínom, zaväzuje sa Objednávateľ toto Dielo prevziať aj v</w:t>
      </w:r>
      <w:r w:rsidR="00EA096A" w:rsidRPr="009B4229">
        <w:rPr>
          <w:rFonts w:ascii="Times New Roman" w:hAnsi="Times New Roman"/>
          <w:sz w:val="24"/>
          <w:szCs w:val="24"/>
        </w:rPr>
        <w:t> </w:t>
      </w:r>
      <w:r w:rsidRPr="009B4229">
        <w:rPr>
          <w:rFonts w:ascii="Times New Roman" w:hAnsi="Times New Roman"/>
          <w:sz w:val="24"/>
          <w:szCs w:val="24"/>
        </w:rPr>
        <w:t>skoršom ponúknutom termíne.</w:t>
      </w:r>
    </w:p>
    <w:p w:rsidR="001966E0" w:rsidRPr="009B4229" w:rsidRDefault="001966E0" w:rsidP="00217255">
      <w:pPr>
        <w:autoSpaceDE w:val="0"/>
        <w:autoSpaceDN w:val="0"/>
        <w:adjustRightInd w:val="0"/>
        <w:spacing w:after="0" w:line="240" w:lineRule="auto"/>
        <w:jc w:val="both"/>
        <w:rPr>
          <w:rFonts w:ascii="Times New Roman" w:hAnsi="Times New Roman"/>
          <w:sz w:val="24"/>
          <w:szCs w:val="24"/>
        </w:rPr>
      </w:pPr>
    </w:p>
    <w:p w:rsidR="001966E0" w:rsidRPr="009B4229" w:rsidRDefault="001966E0" w:rsidP="009B4229">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2.5 </w:t>
      </w:r>
      <w:r w:rsidR="009B4229" w:rsidRPr="009B4229">
        <w:rPr>
          <w:rFonts w:ascii="Times New Roman" w:hAnsi="Times New Roman"/>
          <w:b/>
          <w:bCs/>
          <w:sz w:val="24"/>
          <w:szCs w:val="24"/>
        </w:rPr>
        <w:tab/>
      </w:r>
      <w:r w:rsidRPr="009B4229">
        <w:rPr>
          <w:rFonts w:ascii="Times New Roman" w:hAnsi="Times New Roman"/>
          <w:sz w:val="24"/>
          <w:szCs w:val="24"/>
        </w:rPr>
        <w:t>V</w:t>
      </w:r>
      <w:r w:rsidR="00EA096A" w:rsidRPr="009B4229">
        <w:rPr>
          <w:rFonts w:ascii="Times New Roman" w:hAnsi="Times New Roman"/>
          <w:sz w:val="24"/>
          <w:szCs w:val="24"/>
        </w:rPr>
        <w:t> </w:t>
      </w:r>
      <w:r w:rsidRPr="009B4229">
        <w:rPr>
          <w:rFonts w:ascii="Times New Roman" w:hAnsi="Times New Roman"/>
          <w:sz w:val="24"/>
          <w:szCs w:val="24"/>
        </w:rPr>
        <w:t>prípade omeškania Objednávateľa s</w:t>
      </w:r>
      <w:r w:rsidR="00EA096A" w:rsidRPr="009B4229">
        <w:rPr>
          <w:rFonts w:ascii="Times New Roman" w:hAnsi="Times New Roman"/>
          <w:sz w:val="24"/>
          <w:szCs w:val="24"/>
        </w:rPr>
        <w:t> </w:t>
      </w:r>
      <w:r w:rsidRPr="009B4229">
        <w:rPr>
          <w:rFonts w:ascii="Times New Roman" w:hAnsi="Times New Roman"/>
          <w:sz w:val="24"/>
          <w:szCs w:val="24"/>
        </w:rPr>
        <w:t>odovzdaním staveniska predlžuje sa termín ukončenia a</w:t>
      </w:r>
      <w:r w:rsidR="00EA096A" w:rsidRPr="009B4229">
        <w:rPr>
          <w:rFonts w:ascii="Times New Roman" w:hAnsi="Times New Roman"/>
          <w:sz w:val="24"/>
          <w:szCs w:val="24"/>
        </w:rPr>
        <w:t> </w:t>
      </w:r>
      <w:r w:rsidRPr="009B4229">
        <w:rPr>
          <w:rFonts w:ascii="Times New Roman" w:hAnsi="Times New Roman"/>
          <w:sz w:val="24"/>
          <w:szCs w:val="24"/>
        </w:rPr>
        <w:t>odovzdania Diela o</w:t>
      </w:r>
      <w:r w:rsidR="00EA096A" w:rsidRPr="009B4229">
        <w:rPr>
          <w:rFonts w:ascii="Times New Roman" w:hAnsi="Times New Roman"/>
          <w:sz w:val="24"/>
          <w:szCs w:val="24"/>
        </w:rPr>
        <w:t> </w:t>
      </w:r>
      <w:r w:rsidRPr="009B4229">
        <w:rPr>
          <w:rFonts w:ascii="Times New Roman" w:hAnsi="Times New Roman"/>
          <w:sz w:val="24"/>
          <w:szCs w:val="24"/>
        </w:rPr>
        <w:t>rovnaký počet dní ako trvalo omeškanie Objednávateľa.</w:t>
      </w:r>
    </w:p>
    <w:p w:rsidR="002102C3" w:rsidRPr="009B4229" w:rsidRDefault="009B4229" w:rsidP="00AE3701">
      <w:pPr>
        <w:autoSpaceDE w:val="0"/>
        <w:autoSpaceDN w:val="0"/>
        <w:adjustRightInd w:val="0"/>
        <w:spacing w:after="0" w:line="240" w:lineRule="auto"/>
        <w:jc w:val="both"/>
        <w:rPr>
          <w:rFonts w:ascii="Times New Roman" w:hAnsi="Times New Roman"/>
          <w:b/>
          <w:bCs/>
          <w:sz w:val="24"/>
          <w:szCs w:val="24"/>
        </w:rPr>
      </w:pPr>
      <w:r w:rsidRPr="009B4229">
        <w:rPr>
          <w:rFonts w:ascii="Times New Roman" w:hAnsi="Times New Roman"/>
          <w:b/>
          <w:bCs/>
          <w:sz w:val="24"/>
          <w:szCs w:val="24"/>
        </w:rPr>
        <w:tab/>
      </w:r>
    </w:p>
    <w:p w:rsidR="001966E0" w:rsidRPr="009B4229" w:rsidRDefault="001966E0" w:rsidP="00AE3701">
      <w:pPr>
        <w:autoSpaceDE w:val="0"/>
        <w:autoSpaceDN w:val="0"/>
        <w:adjustRightInd w:val="0"/>
        <w:spacing w:after="0" w:line="240" w:lineRule="auto"/>
        <w:jc w:val="both"/>
        <w:rPr>
          <w:rFonts w:ascii="Times New Roman" w:hAnsi="Times New Roman"/>
          <w:sz w:val="24"/>
          <w:szCs w:val="24"/>
        </w:rPr>
      </w:pPr>
      <w:r w:rsidRPr="009B4229">
        <w:rPr>
          <w:rFonts w:ascii="Times New Roman" w:hAnsi="Times New Roman"/>
          <w:b/>
          <w:bCs/>
          <w:sz w:val="24"/>
          <w:szCs w:val="24"/>
        </w:rPr>
        <w:t xml:space="preserve">2.6 </w:t>
      </w:r>
      <w:r w:rsidR="009B4229" w:rsidRPr="009B4229">
        <w:rPr>
          <w:rFonts w:ascii="Times New Roman" w:hAnsi="Times New Roman"/>
          <w:b/>
          <w:bCs/>
          <w:sz w:val="24"/>
          <w:szCs w:val="24"/>
        </w:rPr>
        <w:tab/>
      </w:r>
      <w:r w:rsidR="00AE3701" w:rsidRPr="009B4229">
        <w:rPr>
          <w:rFonts w:ascii="Times New Roman" w:hAnsi="Times New Roman"/>
          <w:sz w:val="24"/>
          <w:szCs w:val="24"/>
        </w:rPr>
        <w:t>Termín</w:t>
      </w:r>
      <w:r w:rsidRPr="009B4229">
        <w:rPr>
          <w:rFonts w:ascii="Times New Roman" w:hAnsi="Times New Roman"/>
          <w:sz w:val="24"/>
          <w:szCs w:val="24"/>
        </w:rPr>
        <w:t xml:space="preserve"> ukončenia</w:t>
      </w:r>
      <w:r w:rsidR="00AE3701" w:rsidRPr="009B4229">
        <w:rPr>
          <w:rFonts w:ascii="Times New Roman" w:hAnsi="Times New Roman"/>
          <w:sz w:val="24"/>
          <w:szCs w:val="24"/>
        </w:rPr>
        <w:t xml:space="preserve"> a</w:t>
      </w:r>
      <w:r w:rsidR="00EA096A" w:rsidRPr="009B4229">
        <w:rPr>
          <w:rFonts w:ascii="Times New Roman" w:hAnsi="Times New Roman"/>
          <w:sz w:val="24"/>
          <w:szCs w:val="24"/>
        </w:rPr>
        <w:t> </w:t>
      </w:r>
      <w:r w:rsidR="00AE3701" w:rsidRPr="009B4229">
        <w:rPr>
          <w:rFonts w:ascii="Times New Roman" w:hAnsi="Times New Roman"/>
          <w:sz w:val="24"/>
          <w:szCs w:val="24"/>
        </w:rPr>
        <w:t>odovzdani</w:t>
      </w:r>
      <w:r w:rsidR="00460E44" w:rsidRPr="009B4229">
        <w:rPr>
          <w:rFonts w:ascii="Times New Roman" w:hAnsi="Times New Roman"/>
          <w:sz w:val="24"/>
          <w:szCs w:val="24"/>
        </w:rPr>
        <w:t>a</w:t>
      </w:r>
      <w:r w:rsidR="00AE3701" w:rsidRPr="009B4229">
        <w:rPr>
          <w:rFonts w:ascii="Times New Roman" w:hAnsi="Times New Roman"/>
          <w:sz w:val="24"/>
          <w:szCs w:val="24"/>
        </w:rPr>
        <w:t xml:space="preserve"> Diela sa predlžuje o</w:t>
      </w:r>
      <w:r w:rsidR="00EA096A" w:rsidRPr="009B4229">
        <w:rPr>
          <w:rFonts w:ascii="Times New Roman" w:hAnsi="Times New Roman"/>
          <w:sz w:val="24"/>
          <w:szCs w:val="24"/>
        </w:rPr>
        <w:t> </w:t>
      </w:r>
      <w:r w:rsidR="00AE3701" w:rsidRPr="009B4229">
        <w:rPr>
          <w:rFonts w:ascii="Times New Roman" w:hAnsi="Times New Roman"/>
          <w:sz w:val="24"/>
          <w:szCs w:val="24"/>
        </w:rPr>
        <w:t>čas trvania nasledovných prekážok:</w:t>
      </w:r>
    </w:p>
    <w:p w:rsidR="001966E0" w:rsidRPr="009B4229" w:rsidRDefault="001966E0" w:rsidP="00621600">
      <w:pPr>
        <w:autoSpaceDE w:val="0"/>
        <w:autoSpaceDN w:val="0"/>
        <w:adjustRightInd w:val="0"/>
        <w:spacing w:after="0" w:line="240" w:lineRule="auto"/>
        <w:ind w:left="1418" w:hanging="709"/>
        <w:jc w:val="both"/>
        <w:rPr>
          <w:rFonts w:ascii="Times New Roman" w:hAnsi="Times New Roman"/>
          <w:sz w:val="24"/>
          <w:szCs w:val="24"/>
        </w:rPr>
      </w:pPr>
      <w:r w:rsidRPr="009B4229">
        <w:rPr>
          <w:rFonts w:ascii="Times New Roman" w:hAnsi="Times New Roman"/>
          <w:sz w:val="24"/>
          <w:szCs w:val="24"/>
        </w:rPr>
        <w:t xml:space="preserve">2.6.1  </w:t>
      </w:r>
      <w:r w:rsidR="00B22F8B">
        <w:rPr>
          <w:rFonts w:ascii="Times New Roman" w:hAnsi="Times New Roman"/>
          <w:sz w:val="24"/>
          <w:szCs w:val="24"/>
        </w:rPr>
        <w:t>p</w:t>
      </w:r>
      <w:r w:rsidRPr="009B4229">
        <w:rPr>
          <w:rFonts w:ascii="Times New Roman" w:hAnsi="Times New Roman"/>
          <w:sz w:val="24"/>
          <w:szCs w:val="24"/>
        </w:rPr>
        <w:t>rerušenie zhotovovania Diela podľa</w:t>
      </w:r>
      <w:r w:rsidR="008354E7" w:rsidRPr="009B4229">
        <w:rPr>
          <w:rFonts w:ascii="Times New Roman" w:hAnsi="Times New Roman"/>
          <w:sz w:val="24"/>
          <w:szCs w:val="24"/>
        </w:rPr>
        <w:t xml:space="preserve"> bodu 3.1</w:t>
      </w:r>
      <w:r w:rsidRPr="009B4229">
        <w:rPr>
          <w:rFonts w:ascii="Times New Roman" w:hAnsi="Times New Roman"/>
          <w:sz w:val="24"/>
          <w:szCs w:val="24"/>
        </w:rPr>
        <w:t xml:space="preserve"> tejto Zmluvy,</w:t>
      </w:r>
    </w:p>
    <w:p w:rsidR="00AB526E" w:rsidRPr="009B4229" w:rsidRDefault="00B22F8B" w:rsidP="00621600">
      <w:pPr>
        <w:autoSpaceDE w:val="0"/>
        <w:autoSpaceDN w:val="0"/>
        <w:adjustRightInd w:val="0"/>
        <w:spacing w:after="0" w:line="240" w:lineRule="auto"/>
        <w:ind w:left="1276" w:hanging="568"/>
        <w:jc w:val="both"/>
        <w:rPr>
          <w:rFonts w:ascii="Times New Roman" w:hAnsi="Times New Roman"/>
          <w:sz w:val="24"/>
          <w:szCs w:val="24"/>
        </w:rPr>
      </w:pPr>
      <w:r>
        <w:rPr>
          <w:rFonts w:ascii="Times New Roman" w:hAnsi="Times New Roman"/>
          <w:sz w:val="24"/>
          <w:szCs w:val="24"/>
        </w:rPr>
        <w:t>2.6.2 o</w:t>
      </w:r>
      <w:r w:rsidR="001966E0" w:rsidRPr="009B4229">
        <w:rPr>
          <w:rFonts w:ascii="Times New Roman" w:hAnsi="Times New Roman"/>
          <w:sz w:val="24"/>
          <w:szCs w:val="24"/>
        </w:rPr>
        <w:t>meškanie Objednávateľa s</w:t>
      </w:r>
      <w:r w:rsidR="00EA096A" w:rsidRPr="009B4229">
        <w:rPr>
          <w:rFonts w:ascii="Times New Roman" w:hAnsi="Times New Roman"/>
          <w:sz w:val="24"/>
          <w:szCs w:val="24"/>
        </w:rPr>
        <w:t> </w:t>
      </w:r>
      <w:r w:rsidR="001966E0" w:rsidRPr="009B4229">
        <w:rPr>
          <w:rFonts w:ascii="Times New Roman" w:hAnsi="Times New Roman"/>
          <w:sz w:val="24"/>
          <w:szCs w:val="24"/>
        </w:rPr>
        <w:t>plnením povinností podľa tejto Zmluvy, ktoré bráni Zhotoviteľovi v</w:t>
      </w:r>
      <w:r w:rsidR="00EA096A" w:rsidRPr="009B4229">
        <w:rPr>
          <w:rFonts w:ascii="Times New Roman" w:hAnsi="Times New Roman"/>
          <w:sz w:val="24"/>
          <w:szCs w:val="24"/>
        </w:rPr>
        <w:t> </w:t>
      </w:r>
      <w:r w:rsidR="001966E0" w:rsidRPr="009B4229">
        <w:rPr>
          <w:rFonts w:ascii="Times New Roman" w:hAnsi="Times New Roman"/>
          <w:sz w:val="24"/>
          <w:szCs w:val="24"/>
        </w:rPr>
        <w:t>zhotovovaní Diela</w:t>
      </w:r>
      <w:r w:rsidR="00AB526E" w:rsidRPr="009B4229">
        <w:rPr>
          <w:rFonts w:ascii="Times New Roman" w:hAnsi="Times New Roman"/>
          <w:sz w:val="24"/>
          <w:szCs w:val="24"/>
        </w:rPr>
        <w:t>,</w:t>
      </w:r>
    </w:p>
    <w:p w:rsidR="00AE3701" w:rsidRPr="009B4229" w:rsidRDefault="00AB526E" w:rsidP="00621600">
      <w:pPr>
        <w:autoSpaceDE w:val="0"/>
        <w:autoSpaceDN w:val="0"/>
        <w:adjustRightInd w:val="0"/>
        <w:spacing w:after="0" w:line="240" w:lineRule="auto"/>
        <w:ind w:left="1276" w:hanging="567"/>
        <w:jc w:val="both"/>
        <w:rPr>
          <w:rFonts w:ascii="Times New Roman" w:hAnsi="Times New Roman"/>
          <w:sz w:val="24"/>
          <w:szCs w:val="24"/>
        </w:rPr>
      </w:pPr>
      <w:r w:rsidRPr="009B4229">
        <w:rPr>
          <w:rFonts w:ascii="Times New Roman" w:hAnsi="Times New Roman"/>
          <w:sz w:val="24"/>
          <w:szCs w:val="24"/>
        </w:rPr>
        <w:t xml:space="preserve">2.6.3 </w:t>
      </w:r>
      <w:r w:rsidR="00B22F8B">
        <w:rPr>
          <w:rFonts w:ascii="Times New Roman" w:hAnsi="Times New Roman"/>
          <w:sz w:val="24"/>
          <w:szCs w:val="24"/>
        </w:rPr>
        <w:t>e</w:t>
      </w:r>
      <w:r w:rsidR="008354E7" w:rsidRPr="009B4229">
        <w:rPr>
          <w:rFonts w:ascii="Times New Roman" w:hAnsi="Times New Roman"/>
          <w:sz w:val="24"/>
          <w:szCs w:val="24"/>
        </w:rPr>
        <w:t xml:space="preserve">xistencia </w:t>
      </w:r>
      <w:r w:rsidRPr="009B4229">
        <w:rPr>
          <w:rFonts w:ascii="Times New Roman" w:hAnsi="Times New Roman"/>
          <w:sz w:val="24"/>
          <w:szCs w:val="24"/>
        </w:rPr>
        <w:t>rozhodnuti</w:t>
      </w:r>
      <w:r w:rsidR="008354E7" w:rsidRPr="009B4229">
        <w:rPr>
          <w:rFonts w:ascii="Times New Roman" w:hAnsi="Times New Roman"/>
          <w:sz w:val="24"/>
          <w:szCs w:val="24"/>
        </w:rPr>
        <w:t>a</w:t>
      </w:r>
      <w:r w:rsidRPr="009B4229">
        <w:rPr>
          <w:rFonts w:ascii="Times New Roman" w:hAnsi="Times New Roman"/>
          <w:sz w:val="24"/>
          <w:szCs w:val="24"/>
        </w:rPr>
        <w:t xml:space="preserve"> or</w:t>
      </w:r>
      <w:r w:rsidR="00AE3701" w:rsidRPr="009B4229">
        <w:rPr>
          <w:rFonts w:ascii="Times New Roman" w:hAnsi="Times New Roman"/>
          <w:sz w:val="24"/>
          <w:szCs w:val="24"/>
        </w:rPr>
        <w:t>gánu verejnej moci záväzné</w:t>
      </w:r>
      <w:r w:rsidR="008354E7" w:rsidRPr="009B4229">
        <w:rPr>
          <w:rFonts w:ascii="Times New Roman" w:hAnsi="Times New Roman"/>
          <w:sz w:val="24"/>
          <w:szCs w:val="24"/>
        </w:rPr>
        <w:t>ho</w:t>
      </w:r>
      <w:r w:rsidR="00AE3701" w:rsidRPr="009B4229">
        <w:rPr>
          <w:rFonts w:ascii="Times New Roman" w:hAnsi="Times New Roman"/>
          <w:sz w:val="24"/>
          <w:szCs w:val="24"/>
        </w:rPr>
        <w:t xml:space="preserve"> pre O</w:t>
      </w:r>
      <w:r w:rsidRPr="009B4229">
        <w:rPr>
          <w:rFonts w:ascii="Times New Roman" w:hAnsi="Times New Roman"/>
          <w:sz w:val="24"/>
          <w:szCs w:val="24"/>
        </w:rPr>
        <w:t>bjednávateľa</w:t>
      </w:r>
      <w:r w:rsidR="00AE3701" w:rsidRPr="009B4229">
        <w:rPr>
          <w:rFonts w:ascii="Times New Roman" w:hAnsi="Times New Roman"/>
          <w:sz w:val="24"/>
          <w:szCs w:val="24"/>
        </w:rPr>
        <w:t>, ktoré</w:t>
      </w:r>
      <w:r w:rsidRPr="009B4229">
        <w:rPr>
          <w:rFonts w:ascii="Times New Roman" w:hAnsi="Times New Roman"/>
          <w:sz w:val="24"/>
          <w:szCs w:val="24"/>
        </w:rPr>
        <w:t xml:space="preserve"> bráni </w:t>
      </w:r>
      <w:r w:rsidR="00AE3701" w:rsidRPr="009B4229">
        <w:rPr>
          <w:rFonts w:ascii="Times New Roman" w:hAnsi="Times New Roman"/>
          <w:sz w:val="24"/>
          <w:szCs w:val="24"/>
        </w:rPr>
        <w:t>Z</w:t>
      </w:r>
      <w:r w:rsidRPr="009B4229">
        <w:rPr>
          <w:rFonts w:ascii="Times New Roman" w:hAnsi="Times New Roman"/>
          <w:sz w:val="24"/>
          <w:szCs w:val="24"/>
        </w:rPr>
        <w:t>hotoviteľovi  pokračovať v</w:t>
      </w:r>
      <w:r w:rsidR="00EA096A" w:rsidRPr="009B4229">
        <w:rPr>
          <w:rFonts w:ascii="Times New Roman" w:hAnsi="Times New Roman"/>
          <w:sz w:val="24"/>
          <w:szCs w:val="24"/>
        </w:rPr>
        <w:t> </w:t>
      </w:r>
      <w:r w:rsidRPr="009B4229">
        <w:rPr>
          <w:rFonts w:ascii="Times New Roman" w:hAnsi="Times New Roman"/>
          <w:sz w:val="24"/>
          <w:szCs w:val="24"/>
        </w:rPr>
        <w:t>zhotovovaní diela</w:t>
      </w:r>
      <w:r w:rsidRPr="009B4229">
        <w:rPr>
          <w:rFonts w:ascii="Times New Roman" w:hAnsi="Times New Roman"/>
          <w:i/>
          <w:sz w:val="24"/>
          <w:szCs w:val="24"/>
        </w:rPr>
        <w:t>;</w:t>
      </w:r>
      <w:r w:rsidR="00AE3701" w:rsidRPr="009B4229">
        <w:rPr>
          <w:rFonts w:ascii="Times New Roman" w:hAnsi="Times New Roman"/>
          <w:sz w:val="24"/>
          <w:szCs w:val="24"/>
        </w:rPr>
        <w:t xml:space="preserve"> O</w:t>
      </w:r>
      <w:r w:rsidRPr="009B4229">
        <w:rPr>
          <w:rFonts w:ascii="Times New Roman" w:hAnsi="Times New Roman"/>
          <w:sz w:val="24"/>
          <w:szCs w:val="24"/>
        </w:rPr>
        <w:t>bjednávateľ</w:t>
      </w:r>
      <w:r w:rsidR="00E54DA9">
        <w:rPr>
          <w:rFonts w:ascii="Times New Roman" w:hAnsi="Times New Roman"/>
          <w:sz w:val="24"/>
          <w:szCs w:val="24"/>
        </w:rPr>
        <w:t xml:space="preserve"> </w:t>
      </w:r>
      <w:r w:rsidRPr="009B4229">
        <w:rPr>
          <w:rFonts w:ascii="Times New Roman" w:hAnsi="Times New Roman"/>
          <w:sz w:val="24"/>
          <w:szCs w:val="24"/>
        </w:rPr>
        <w:t>sa zaväzuje bez</w:t>
      </w:r>
      <w:r w:rsidR="00AE3701" w:rsidRPr="009B4229">
        <w:rPr>
          <w:rFonts w:ascii="Times New Roman" w:hAnsi="Times New Roman"/>
          <w:sz w:val="24"/>
          <w:szCs w:val="24"/>
        </w:rPr>
        <w:t xml:space="preserve"> zbytočného odkladu informovať Z</w:t>
      </w:r>
      <w:r w:rsidRPr="009B4229">
        <w:rPr>
          <w:rFonts w:ascii="Times New Roman" w:hAnsi="Times New Roman"/>
          <w:sz w:val="24"/>
          <w:szCs w:val="24"/>
        </w:rPr>
        <w:t>hotoviteľa o</w:t>
      </w:r>
      <w:r w:rsidR="00EA096A" w:rsidRPr="009B4229">
        <w:rPr>
          <w:rFonts w:ascii="Times New Roman" w:hAnsi="Times New Roman"/>
          <w:i/>
          <w:sz w:val="24"/>
          <w:szCs w:val="24"/>
        </w:rPr>
        <w:t> </w:t>
      </w:r>
      <w:r w:rsidRPr="009B4229">
        <w:rPr>
          <w:rFonts w:ascii="Times New Roman" w:hAnsi="Times New Roman"/>
          <w:sz w:val="24"/>
          <w:szCs w:val="24"/>
        </w:rPr>
        <w:t>existencii a</w:t>
      </w:r>
      <w:r w:rsidR="00EA096A" w:rsidRPr="009B4229">
        <w:rPr>
          <w:rFonts w:ascii="Times New Roman" w:hAnsi="Times New Roman"/>
          <w:sz w:val="24"/>
          <w:szCs w:val="24"/>
        </w:rPr>
        <w:t> </w:t>
      </w:r>
      <w:r w:rsidRPr="009B4229">
        <w:rPr>
          <w:rFonts w:ascii="Times New Roman" w:hAnsi="Times New Roman"/>
          <w:sz w:val="24"/>
          <w:szCs w:val="24"/>
        </w:rPr>
        <w:t>výroku rozhodnutia orgánu verejn</w:t>
      </w:r>
      <w:r w:rsidR="00AE3701" w:rsidRPr="009B4229">
        <w:rPr>
          <w:rFonts w:ascii="Times New Roman" w:hAnsi="Times New Roman"/>
          <w:sz w:val="24"/>
          <w:szCs w:val="24"/>
        </w:rPr>
        <w:t>ej moci, ktoré by mohlo brániť Z</w:t>
      </w:r>
      <w:r w:rsidRPr="009B4229">
        <w:rPr>
          <w:rFonts w:ascii="Times New Roman" w:hAnsi="Times New Roman"/>
          <w:sz w:val="24"/>
          <w:szCs w:val="24"/>
        </w:rPr>
        <w:t>hotoviteľovi v</w:t>
      </w:r>
      <w:r w:rsidR="00EA096A" w:rsidRPr="009B4229">
        <w:rPr>
          <w:rFonts w:ascii="Times New Roman" w:hAnsi="Times New Roman"/>
          <w:sz w:val="24"/>
          <w:szCs w:val="24"/>
        </w:rPr>
        <w:t> </w:t>
      </w:r>
      <w:r w:rsidRPr="009B4229">
        <w:rPr>
          <w:rFonts w:ascii="Times New Roman" w:hAnsi="Times New Roman"/>
          <w:sz w:val="24"/>
          <w:szCs w:val="24"/>
        </w:rPr>
        <w:t>zhotovovaní diela</w:t>
      </w:r>
      <w:r w:rsidR="00AE3701" w:rsidRPr="009B4229">
        <w:rPr>
          <w:rFonts w:ascii="Times New Roman" w:hAnsi="Times New Roman"/>
          <w:sz w:val="24"/>
          <w:szCs w:val="24"/>
        </w:rPr>
        <w:t>.</w:t>
      </w:r>
    </w:p>
    <w:p w:rsidR="00A70CE2" w:rsidRPr="009B4229" w:rsidRDefault="00A70CE2" w:rsidP="00EA096A">
      <w:pPr>
        <w:autoSpaceDE w:val="0"/>
        <w:autoSpaceDN w:val="0"/>
        <w:adjustRightInd w:val="0"/>
        <w:spacing w:after="0" w:line="240" w:lineRule="auto"/>
        <w:jc w:val="both"/>
        <w:rPr>
          <w:rFonts w:ascii="Times New Roman" w:hAnsi="Times New Roman"/>
          <w:b/>
          <w:bCs/>
          <w:sz w:val="24"/>
          <w:szCs w:val="24"/>
        </w:rPr>
      </w:pPr>
    </w:p>
    <w:p w:rsidR="001966E0" w:rsidRPr="009B4229" w:rsidRDefault="00EA096A" w:rsidP="009B4229">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2.7 </w:t>
      </w:r>
      <w:r w:rsidR="009B4229" w:rsidRPr="009B4229">
        <w:rPr>
          <w:rFonts w:ascii="Times New Roman" w:hAnsi="Times New Roman"/>
          <w:b/>
          <w:bCs/>
          <w:sz w:val="24"/>
          <w:szCs w:val="24"/>
        </w:rPr>
        <w:tab/>
      </w:r>
      <w:r w:rsidR="00621600">
        <w:rPr>
          <w:rFonts w:ascii="Times New Roman" w:hAnsi="Times New Roman"/>
          <w:sz w:val="24"/>
          <w:szCs w:val="24"/>
        </w:rPr>
        <w:t>V prípade, ak omeškanie Z</w:t>
      </w:r>
      <w:r w:rsidRPr="009B4229">
        <w:rPr>
          <w:rFonts w:ascii="Times New Roman" w:hAnsi="Times New Roman"/>
          <w:sz w:val="24"/>
          <w:szCs w:val="24"/>
        </w:rPr>
        <w:t>hotoviteľa s plnením svojho závä</w:t>
      </w:r>
      <w:r w:rsidR="00621600">
        <w:rPr>
          <w:rFonts w:ascii="Times New Roman" w:hAnsi="Times New Roman"/>
          <w:sz w:val="24"/>
          <w:szCs w:val="24"/>
        </w:rPr>
        <w:t>zku spočívajúcom v zhotovovaní D</w:t>
      </w:r>
      <w:r w:rsidRPr="009B4229">
        <w:rPr>
          <w:rFonts w:ascii="Times New Roman" w:hAnsi="Times New Roman"/>
          <w:sz w:val="24"/>
          <w:szCs w:val="24"/>
        </w:rPr>
        <w:t>iela v termín</w:t>
      </w:r>
      <w:r w:rsidR="00621600">
        <w:rPr>
          <w:rFonts w:ascii="Times New Roman" w:hAnsi="Times New Roman"/>
          <w:sz w:val="24"/>
          <w:szCs w:val="24"/>
        </w:rPr>
        <w:t>e</w:t>
      </w:r>
      <w:r w:rsidRPr="009B4229">
        <w:rPr>
          <w:rFonts w:ascii="Times New Roman" w:hAnsi="Times New Roman"/>
          <w:sz w:val="24"/>
          <w:szCs w:val="24"/>
        </w:rPr>
        <w:t xml:space="preserve"> podľa bodu 2.2 </w:t>
      </w:r>
      <w:r w:rsidR="00621600">
        <w:rPr>
          <w:rFonts w:ascii="Times New Roman" w:hAnsi="Times New Roman"/>
          <w:sz w:val="24"/>
          <w:szCs w:val="24"/>
        </w:rPr>
        <w:t>tejto zmluvy presiahne 15 dní, O</w:t>
      </w:r>
      <w:r w:rsidRPr="009B4229">
        <w:rPr>
          <w:rFonts w:ascii="Times New Roman" w:hAnsi="Times New Roman"/>
          <w:sz w:val="24"/>
          <w:szCs w:val="24"/>
        </w:rPr>
        <w:t xml:space="preserve">bjednávateľ je oprávnený odstúpiť od tejto </w:t>
      </w:r>
      <w:r w:rsidR="00621600">
        <w:rPr>
          <w:rFonts w:ascii="Times New Roman" w:hAnsi="Times New Roman"/>
          <w:sz w:val="24"/>
          <w:szCs w:val="24"/>
        </w:rPr>
        <w:t>Z</w:t>
      </w:r>
      <w:r w:rsidRPr="009B4229">
        <w:rPr>
          <w:rFonts w:ascii="Times New Roman" w:hAnsi="Times New Roman"/>
          <w:sz w:val="24"/>
          <w:szCs w:val="24"/>
        </w:rPr>
        <w:t>mluvy ako celku.</w:t>
      </w:r>
    </w:p>
    <w:p w:rsidR="007E379E" w:rsidRPr="009B4229" w:rsidRDefault="007E379E" w:rsidP="00EA096A">
      <w:pPr>
        <w:autoSpaceDE w:val="0"/>
        <w:autoSpaceDN w:val="0"/>
        <w:adjustRightInd w:val="0"/>
        <w:spacing w:after="0" w:line="240" w:lineRule="auto"/>
        <w:jc w:val="both"/>
        <w:rPr>
          <w:rFonts w:ascii="Times New Roman" w:hAnsi="Times New Roman"/>
          <w:b/>
          <w:bCs/>
          <w:sz w:val="24"/>
          <w:szCs w:val="24"/>
        </w:rPr>
      </w:pPr>
    </w:p>
    <w:p w:rsidR="001966E0" w:rsidRPr="009B4229" w:rsidRDefault="001966E0" w:rsidP="00707992">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Článok III</w:t>
      </w:r>
    </w:p>
    <w:p w:rsidR="001966E0" w:rsidRPr="009B4229" w:rsidRDefault="001966E0" w:rsidP="00707992">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Prerušenie prác na Diele a zmeny Diela</w:t>
      </w:r>
    </w:p>
    <w:p w:rsidR="001966E0" w:rsidRPr="009B4229" w:rsidRDefault="001966E0" w:rsidP="00707992">
      <w:pPr>
        <w:autoSpaceDE w:val="0"/>
        <w:autoSpaceDN w:val="0"/>
        <w:adjustRightInd w:val="0"/>
        <w:spacing w:after="0" w:line="240" w:lineRule="auto"/>
        <w:jc w:val="center"/>
        <w:rPr>
          <w:rFonts w:ascii="Times New Roman" w:hAnsi="Times New Roman"/>
          <w:b/>
          <w:bCs/>
          <w:sz w:val="24"/>
          <w:szCs w:val="24"/>
        </w:rPr>
      </w:pPr>
    </w:p>
    <w:p w:rsidR="006316DD" w:rsidRPr="009B4229" w:rsidRDefault="001966E0" w:rsidP="009B4229">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3.1 </w:t>
      </w:r>
      <w:r w:rsidR="009B4229">
        <w:rPr>
          <w:rFonts w:ascii="Times New Roman" w:hAnsi="Times New Roman"/>
          <w:b/>
          <w:bCs/>
          <w:sz w:val="24"/>
          <w:szCs w:val="24"/>
        </w:rPr>
        <w:tab/>
      </w:r>
      <w:r w:rsidRPr="009B4229">
        <w:rPr>
          <w:rFonts w:ascii="Times New Roman" w:hAnsi="Times New Roman"/>
          <w:sz w:val="24"/>
          <w:szCs w:val="24"/>
        </w:rPr>
        <w:t>V odôvodnených prípadoch je Objednávateľ oprávnený dať Zhotoviteľovi pokyn na prerušenie prác na Diele alebo jeho časti. Zhotoviteľ sa zaväzuje bez zbytočného odkladu urobiť všetky potrebné opatrenia na prerušenie, t. j. dočasné zastavenie prác na Diele alebo jeho časti, na zabezpečenie ochrany života a zdravia na</w:t>
      </w:r>
      <w:r w:rsidR="006316DD" w:rsidRPr="009B4229">
        <w:rPr>
          <w:rFonts w:ascii="Times New Roman" w:hAnsi="Times New Roman"/>
          <w:sz w:val="24"/>
          <w:szCs w:val="24"/>
        </w:rPr>
        <w:t xml:space="preserve"> stavenisku a na ochranu Diela. V prípade prerušenia prác na Diele podľa tohto bodu zmluvy je Objednávateľ </w:t>
      </w:r>
      <w:r w:rsidRPr="009B4229">
        <w:rPr>
          <w:rFonts w:ascii="Times New Roman" w:hAnsi="Times New Roman"/>
          <w:sz w:val="24"/>
          <w:szCs w:val="24"/>
        </w:rPr>
        <w:t>povinný nahradiť Zhotoviteľovi účelné a preukázateľné náklady spojené s prerušením a opätovným začatím prác na Diele alebo jeho časti, alebo s predĺžením týchto prác</w:t>
      </w:r>
      <w:r w:rsidR="006316DD" w:rsidRPr="009B4229">
        <w:rPr>
          <w:rFonts w:ascii="Times New Roman" w:hAnsi="Times New Roman"/>
          <w:sz w:val="24"/>
          <w:szCs w:val="24"/>
        </w:rPr>
        <w:t>.</w:t>
      </w:r>
    </w:p>
    <w:p w:rsidR="006316DD" w:rsidRPr="009B4229" w:rsidRDefault="006316DD" w:rsidP="00707992">
      <w:pPr>
        <w:autoSpaceDE w:val="0"/>
        <w:autoSpaceDN w:val="0"/>
        <w:adjustRightInd w:val="0"/>
        <w:spacing w:after="0" w:line="240" w:lineRule="auto"/>
        <w:jc w:val="both"/>
        <w:rPr>
          <w:rFonts w:ascii="Times New Roman" w:hAnsi="Times New Roman"/>
          <w:sz w:val="24"/>
          <w:szCs w:val="24"/>
        </w:rPr>
      </w:pPr>
    </w:p>
    <w:p w:rsidR="001966E0" w:rsidRPr="009B4229" w:rsidRDefault="006316DD" w:rsidP="00707992">
      <w:pPr>
        <w:autoSpaceDE w:val="0"/>
        <w:autoSpaceDN w:val="0"/>
        <w:adjustRightInd w:val="0"/>
        <w:spacing w:after="0" w:line="240" w:lineRule="auto"/>
        <w:jc w:val="both"/>
        <w:rPr>
          <w:rFonts w:ascii="Times New Roman" w:hAnsi="Times New Roman"/>
          <w:sz w:val="24"/>
          <w:szCs w:val="24"/>
        </w:rPr>
      </w:pPr>
      <w:r w:rsidRPr="009B4229">
        <w:rPr>
          <w:rFonts w:ascii="Times New Roman" w:hAnsi="Times New Roman"/>
          <w:b/>
          <w:sz w:val="24"/>
          <w:szCs w:val="24"/>
        </w:rPr>
        <w:t>3.2</w:t>
      </w:r>
      <w:r w:rsidR="009B4229">
        <w:rPr>
          <w:rFonts w:ascii="Times New Roman" w:hAnsi="Times New Roman"/>
          <w:sz w:val="24"/>
          <w:szCs w:val="24"/>
        </w:rPr>
        <w:tab/>
      </w:r>
      <w:r w:rsidRPr="009B4229">
        <w:rPr>
          <w:rFonts w:ascii="Times New Roman" w:hAnsi="Times New Roman"/>
          <w:sz w:val="24"/>
          <w:szCs w:val="24"/>
        </w:rPr>
        <w:t>Ak</w:t>
      </w:r>
      <w:r w:rsidR="00621600">
        <w:rPr>
          <w:rFonts w:ascii="Times New Roman" w:hAnsi="Times New Roman"/>
          <w:sz w:val="24"/>
          <w:szCs w:val="24"/>
        </w:rPr>
        <w:t xml:space="preserve"> prerušenie prác na vykonávaní D</w:t>
      </w:r>
      <w:r w:rsidRPr="009B4229">
        <w:rPr>
          <w:rFonts w:ascii="Times New Roman" w:hAnsi="Times New Roman"/>
          <w:sz w:val="24"/>
          <w:szCs w:val="24"/>
        </w:rPr>
        <w:t>iela nastalo z dôvodu:</w:t>
      </w:r>
    </w:p>
    <w:p w:rsidR="001966E0" w:rsidRPr="009B4229" w:rsidRDefault="006316DD" w:rsidP="00621600">
      <w:pPr>
        <w:autoSpaceDE w:val="0"/>
        <w:autoSpaceDN w:val="0"/>
        <w:adjustRightInd w:val="0"/>
        <w:spacing w:after="0" w:line="240" w:lineRule="auto"/>
        <w:ind w:left="1276" w:hanging="568"/>
        <w:jc w:val="both"/>
        <w:rPr>
          <w:rFonts w:ascii="Times New Roman" w:hAnsi="Times New Roman"/>
          <w:sz w:val="24"/>
          <w:szCs w:val="24"/>
        </w:rPr>
      </w:pPr>
      <w:r w:rsidRPr="009B4229">
        <w:rPr>
          <w:rFonts w:ascii="Times New Roman" w:hAnsi="Times New Roman"/>
          <w:sz w:val="24"/>
          <w:szCs w:val="24"/>
        </w:rPr>
        <w:t>3.</w:t>
      </w:r>
      <w:r w:rsidR="008354E7" w:rsidRPr="009B4229">
        <w:rPr>
          <w:rFonts w:ascii="Times New Roman" w:hAnsi="Times New Roman"/>
          <w:sz w:val="24"/>
          <w:szCs w:val="24"/>
        </w:rPr>
        <w:t>2</w:t>
      </w:r>
      <w:r w:rsidR="001966E0" w:rsidRPr="009B4229">
        <w:rPr>
          <w:rFonts w:ascii="Times New Roman" w:hAnsi="Times New Roman"/>
          <w:sz w:val="24"/>
          <w:szCs w:val="24"/>
        </w:rPr>
        <w:t xml:space="preserve">.1 </w:t>
      </w:r>
      <w:r w:rsidR="00621600">
        <w:rPr>
          <w:rFonts w:ascii="Times New Roman" w:hAnsi="Times New Roman"/>
          <w:sz w:val="24"/>
          <w:szCs w:val="24"/>
        </w:rPr>
        <w:t>N</w:t>
      </w:r>
      <w:r w:rsidR="001966E0" w:rsidRPr="009B4229">
        <w:rPr>
          <w:rFonts w:ascii="Times New Roman" w:hAnsi="Times New Roman"/>
          <w:sz w:val="24"/>
          <w:szCs w:val="24"/>
        </w:rPr>
        <w:t>epredvídateľných okolností nezávislých a nezapríčinených Zhotoviteľom alebo Objednávateľom (ako napríklad potreba archeologického výskumu),</w:t>
      </w:r>
    </w:p>
    <w:p w:rsidR="008354E7" w:rsidRPr="009B4229" w:rsidRDefault="006316DD" w:rsidP="00621600">
      <w:pPr>
        <w:autoSpaceDE w:val="0"/>
        <w:autoSpaceDN w:val="0"/>
        <w:adjustRightInd w:val="0"/>
        <w:spacing w:after="0" w:line="240" w:lineRule="auto"/>
        <w:ind w:left="1276" w:hanging="568"/>
        <w:jc w:val="both"/>
        <w:rPr>
          <w:rFonts w:ascii="Times New Roman" w:hAnsi="Times New Roman"/>
          <w:sz w:val="24"/>
          <w:szCs w:val="24"/>
        </w:rPr>
      </w:pPr>
      <w:r w:rsidRPr="009B4229">
        <w:rPr>
          <w:rFonts w:ascii="Times New Roman" w:hAnsi="Times New Roman"/>
          <w:sz w:val="24"/>
          <w:szCs w:val="24"/>
        </w:rPr>
        <w:t>3.</w:t>
      </w:r>
      <w:r w:rsidR="008354E7" w:rsidRPr="009B4229">
        <w:rPr>
          <w:rFonts w:ascii="Times New Roman" w:hAnsi="Times New Roman"/>
          <w:sz w:val="24"/>
          <w:szCs w:val="24"/>
        </w:rPr>
        <w:t>2</w:t>
      </w:r>
      <w:r w:rsidR="001966E0" w:rsidRPr="009B4229">
        <w:rPr>
          <w:rFonts w:ascii="Times New Roman" w:hAnsi="Times New Roman"/>
          <w:sz w:val="24"/>
          <w:szCs w:val="24"/>
        </w:rPr>
        <w:t xml:space="preserve">.2 </w:t>
      </w:r>
      <w:r w:rsidR="00621600">
        <w:rPr>
          <w:rFonts w:ascii="Times New Roman" w:hAnsi="Times New Roman"/>
          <w:sz w:val="24"/>
          <w:szCs w:val="24"/>
        </w:rPr>
        <w:t>N</w:t>
      </w:r>
      <w:r w:rsidR="001966E0" w:rsidRPr="009B4229">
        <w:rPr>
          <w:rFonts w:ascii="Times New Roman" w:hAnsi="Times New Roman"/>
          <w:sz w:val="24"/>
          <w:szCs w:val="24"/>
        </w:rPr>
        <w:t>epredvídateľných nepriaznivých poveternostných podmienok (ako napríklad záplavy, zosuvy pôdy a podobne nezapríčinených Zhotoviteľom alebo Objednávateľom</w:t>
      </w:r>
      <w:r w:rsidR="00A70CE2" w:rsidRPr="009B4229">
        <w:rPr>
          <w:rFonts w:ascii="Times New Roman" w:hAnsi="Times New Roman"/>
          <w:sz w:val="24"/>
          <w:szCs w:val="24"/>
        </w:rPr>
        <w:t xml:space="preserve"> - a</w:t>
      </w:r>
      <w:r w:rsidR="001966E0" w:rsidRPr="009B4229">
        <w:rPr>
          <w:rFonts w:ascii="Times New Roman" w:hAnsi="Times New Roman"/>
          <w:sz w:val="24"/>
          <w:szCs w:val="24"/>
        </w:rPr>
        <w:t>plikácia tohto dôvodu sa vzťahuje výlučne na prekážky týkajúce sa nepriaznivých poveternostných podmienok, ktoré nie je vzhľadom na príslušné ročné obdobie realizácie Diela a miesto real</w:t>
      </w:r>
      <w:r w:rsidR="00A70CE2" w:rsidRPr="009B4229">
        <w:rPr>
          <w:rFonts w:ascii="Times New Roman" w:hAnsi="Times New Roman"/>
          <w:sz w:val="24"/>
          <w:szCs w:val="24"/>
        </w:rPr>
        <w:t>izácie Diela možné predpokladať)</w:t>
      </w:r>
      <w:r w:rsidR="008354E7" w:rsidRPr="009B4229">
        <w:rPr>
          <w:rFonts w:ascii="Times New Roman" w:hAnsi="Times New Roman"/>
          <w:sz w:val="24"/>
          <w:szCs w:val="24"/>
        </w:rPr>
        <w:t>je Zhotoviteľ povinný</w:t>
      </w:r>
      <w:r w:rsidR="00621600">
        <w:rPr>
          <w:rFonts w:ascii="Times New Roman" w:hAnsi="Times New Roman"/>
          <w:sz w:val="24"/>
          <w:szCs w:val="24"/>
        </w:rPr>
        <w:t>:</w:t>
      </w:r>
    </w:p>
    <w:p w:rsidR="008354E7" w:rsidRPr="009B4229" w:rsidRDefault="008354E7" w:rsidP="008354E7">
      <w:pPr>
        <w:numPr>
          <w:ilvl w:val="0"/>
          <w:numId w:val="13"/>
        </w:numPr>
        <w:spacing w:after="120" w:line="240" w:lineRule="auto"/>
        <w:jc w:val="both"/>
        <w:rPr>
          <w:rFonts w:ascii="Times New Roman" w:hAnsi="Times New Roman"/>
          <w:sz w:val="24"/>
          <w:szCs w:val="24"/>
        </w:rPr>
      </w:pPr>
      <w:r w:rsidRPr="009B4229">
        <w:rPr>
          <w:rFonts w:ascii="Times New Roman" w:hAnsi="Times New Roman"/>
          <w:sz w:val="24"/>
          <w:szCs w:val="24"/>
        </w:rPr>
        <w:t xml:space="preserve">bez zbytočného odkladu informovať </w:t>
      </w:r>
      <w:r w:rsidR="00621600">
        <w:rPr>
          <w:rFonts w:ascii="Times New Roman" w:hAnsi="Times New Roman"/>
          <w:sz w:val="24"/>
          <w:szCs w:val="24"/>
        </w:rPr>
        <w:t>O</w:t>
      </w:r>
      <w:r w:rsidRPr="009B4229">
        <w:rPr>
          <w:rFonts w:ascii="Times New Roman" w:hAnsi="Times New Roman"/>
          <w:sz w:val="24"/>
          <w:szCs w:val="24"/>
        </w:rPr>
        <w:t>bjednávateľa o vzniku takejto prekážky a</w:t>
      </w:r>
      <w:r w:rsidR="00621600">
        <w:rPr>
          <w:rFonts w:ascii="Times New Roman" w:hAnsi="Times New Roman"/>
          <w:sz w:val="24"/>
          <w:szCs w:val="24"/>
        </w:rPr>
        <w:t>,</w:t>
      </w:r>
    </w:p>
    <w:p w:rsidR="008354E7" w:rsidRPr="009B4229" w:rsidRDefault="008354E7" w:rsidP="008354E7">
      <w:pPr>
        <w:numPr>
          <w:ilvl w:val="0"/>
          <w:numId w:val="13"/>
        </w:numPr>
        <w:spacing w:after="120" w:line="240" w:lineRule="auto"/>
        <w:jc w:val="both"/>
        <w:rPr>
          <w:rFonts w:ascii="Times New Roman" w:hAnsi="Times New Roman"/>
          <w:sz w:val="24"/>
          <w:szCs w:val="24"/>
        </w:rPr>
      </w:pPr>
      <w:r w:rsidRPr="009B4229">
        <w:rPr>
          <w:rFonts w:ascii="Times New Roman" w:hAnsi="Times New Roman"/>
          <w:sz w:val="24"/>
          <w:szCs w:val="24"/>
        </w:rPr>
        <w:t>ak existujú dôvody, pre ktoré by malo vzhľadom na vznik a dobu trvania prekážky dôjsť  k predĺženiu</w:t>
      </w:r>
      <w:r w:rsidR="00621600">
        <w:rPr>
          <w:rFonts w:ascii="Times New Roman" w:hAnsi="Times New Roman"/>
          <w:sz w:val="24"/>
          <w:szCs w:val="24"/>
        </w:rPr>
        <w:t xml:space="preserve"> času dohodnutého na ukončenia D</w:t>
      </w:r>
      <w:r w:rsidRPr="009B4229">
        <w:rPr>
          <w:rFonts w:ascii="Times New Roman" w:hAnsi="Times New Roman"/>
          <w:sz w:val="24"/>
          <w:szCs w:val="24"/>
        </w:rPr>
        <w:t xml:space="preserve">iela, najneskôr však do troch (3) pracovných dní, písomne požiadať </w:t>
      </w:r>
      <w:r w:rsidR="00621600">
        <w:rPr>
          <w:rFonts w:ascii="Times New Roman" w:hAnsi="Times New Roman"/>
          <w:sz w:val="24"/>
          <w:szCs w:val="24"/>
        </w:rPr>
        <w:t>O</w:t>
      </w:r>
      <w:r w:rsidRPr="009B4229">
        <w:rPr>
          <w:rFonts w:ascii="Times New Roman" w:hAnsi="Times New Roman"/>
          <w:sz w:val="24"/>
          <w:szCs w:val="24"/>
        </w:rPr>
        <w:t xml:space="preserve">bjednávateľa o predĺženie času dohodnutého na ukončenie </w:t>
      </w:r>
      <w:r w:rsidR="00621600">
        <w:rPr>
          <w:rFonts w:ascii="Times New Roman" w:hAnsi="Times New Roman"/>
          <w:sz w:val="24"/>
          <w:szCs w:val="24"/>
        </w:rPr>
        <w:t>D</w:t>
      </w:r>
      <w:r w:rsidRPr="009B4229">
        <w:rPr>
          <w:rFonts w:ascii="Times New Roman" w:hAnsi="Times New Roman"/>
          <w:sz w:val="24"/>
          <w:szCs w:val="24"/>
        </w:rPr>
        <w:t xml:space="preserve">iela, pričom zároveň musí </w:t>
      </w:r>
      <w:r w:rsidR="00621600">
        <w:rPr>
          <w:rFonts w:ascii="Times New Roman" w:hAnsi="Times New Roman"/>
          <w:sz w:val="24"/>
          <w:szCs w:val="24"/>
        </w:rPr>
        <w:t>O</w:t>
      </w:r>
      <w:r w:rsidRPr="009B4229">
        <w:rPr>
          <w:rFonts w:ascii="Times New Roman" w:hAnsi="Times New Roman"/>
          <w:sz w:val="24"/>
          <w:szCs w:val="24"/>
        </w:rPr>
        <w:t>bjednávateľovi</w:t>
      </w:r>
      <w:r w:rsidR="00E54DA9">
        <w:rPr>
          <w:rFonts w:ascii="Times New Roman" w:hAnsi="Times New Roman"/>
          <w:sz w:val="24"/>
          <w:szCs w:val="24"/>
        </w:rPr>
        <w:t xml:space="preserve"> </w:t>
      </w:r>
      <w:r w:rsidRPr="009B4229">
        <w:rPr>
          <w:rFonts w:ascii="Times New Roman" w:hAnsi="Times New Roman"/>
          <w:sz w:val="24"/>
          <w:szCs w:val="24"/>
        </w:rPr>
        <w:t>podrobne</w:t>
      </w:r>
      <w:r w:rsidR="00E54DA9">
        <w:rPr>
          <w:rFonts w:ascii="Times New Roman" w:hAnsi="Times New Roman"/>
          <w:sz w:val="24"/>
          <w:szCs w:val="24"/>
        </w:rPr>
        <w:t xml:space="preserve"> </w:t>
      </w:r>
      <w:r w:rsidRPr="009B4229">
        <w:rPr>
          <w:rFonts w:ascii="Times New Roman" w:hAnsi="Times New Roman"/>
          <w:sz w:val="24"/>
          <w:szCs w:val="24"/>
        </w:rPr>
        <w:t>oznámiť aj uvedené dôvody, pre ktoré by malo k takejto úprave dôjsť, a  vyhotoviť a predložiť návrh na úpravu harmonogramu vecného a časového postupu prác, ktorý bude zohľadňovať predĺženie</w:t>
      </w:r>
      <w:r w:rsidR="00621600">
        <w:rPr>
          <w:rFonts w:ascii="Times New Roman" w:hAnsi="Times New Roman"/>
          <w:sz w:val="24"/>
          <w:szCs w:val="24"/>
        </w:rPr>
        <w:t xml:space="preserve"> času dohodnutého na ukončenie D</w:t>
      </w:r>
      <w:r w:rsidRPr="009B4229">
        <w:rPr>
          <w:rFonts w:ascii="Times New Roman" w:hAnsi="Times New Roman"/>
          <w:sz w:val="24"/>
          <w:szCs w:val="24"/>
        </w:rPr>
        <w:t>iela;</w:t>
      </w:r>
    </w:p>
    <w:p w:rsidR="001966E0" w:rsidRPr="009B4229" w:rsidRDefault="008354E7" w:rsidP="009B4229">
      <w:pPr>
        <w:spacing w:after="120" w:line="240" w:lineRule="auto"/>
        <w:ind w:left="708"/>
        <w:jc w:val="both"/>
        <w:rPr>
          <w:rFonts w:ascii="Times New Roman" w:hAnsi="Times New Roman"/>
          <w:sz w:val="24"/>
          <w:szCs w:val="24"/>
        </w:rPr>
      </w:pPr>
      <w:r w:rsidRPr="009B4229">
        <w:rPr>
          <w:rFonts w:ascii="Times New Roman" w:hAnsi="Times New Roman"/>
          <w:sz w:val="24"/>
          <w:szCs w:val="24"/>
        </w:rPr>
        <w:t>inak sa na vznik prekážky neprihliada, a teda čas ukončenia</w:t>
      </w:r>
      <w:r w:rsidR="00E54DA9">
        <w:rPr>
          <w:rFonts w:ascii="Times New Roman" w:hAnsi="Times New Roman"/>
          <w:sz w:val="24"/>
          <w:szCs w:val="24"/>
        </w:rPr>
        <w:t xml:space="preserve"> </w:t>
      </w:r>
      <w:r w:rsidR="00621600">
        <w:rPr>
          <w:rFonts w:ascii="Times New Roman" w:hAnsi="Times New Roman"/>
          <w:sz w:val="24"/>
          <w:szCs w:val="24"/>
        </w:rPr>
        <w:t>Diela zostáva nezmenený a Z</w:t>
      </w:r>
      <w:r w:rsidRPr="009B4229">
        <w:rPr>
          <w:rFonts w:ascii="Times New Roman" w:hAnsi="Times New Roman"/>
          <w:sz w:val="24"/>
          <w:szCs w:val="24"/>
        </w:rPr>
        <w:t>hotoviteľ je povinn</w:t>
      </w:r>
      <w:r w:rsidR="00621600">
        <w:rPr>
          <w:rFonts w:ascii="Times New Roman" w:hAnsi="Times New Roman"/>
          <w:sz w:val="24"/>
          <w:szCs w:val="24"/>
        </w:rPr>
        <w:t>ý ho dodržiavať. V prípade, ak O</w:t>
      </w:r>
      <w:r w:rsidRPr="009B4229">
        <w:rPr>
          <w:rFonts w:ascii="Times New Roman" w:hAnsi="Times New Roman"/>
          <w:sz w:val="24"/>
          <w:szCs w:val="24"/>
        </w:rPr>
        <w:t xml:space="preserve">bjednávateľ </w:t>
      </w:r>
      <w:r w:rsidR="00324A4D" w:rsidRPr="009B4229">
        <w:rPr>
          <w:rFonts w:ascii="Times New Roman" w:hAnsi="Times New Roman"/>
          <w:sz w:val="24"/>
          <w:szCs w:val="24"/>
        </w:rPr>
        <w:t xml:space="preserve">písomne </w:t>
      </w:r>
      <w:r w:rsidR="00621600">
        <w:rPr>
          <w:rFonts w:ascii="Times New Roman" w:hAnsi="Times New Roman"/>
          <w:sz w:val="24"/>
          <w:szCs w:val="24"/>
        </w:rPr>
        <w:t>vyhovie požiadavke Z</w:t>
      </w:r>
      <w:r w:rsidRPr="009B4229">
        <w:rPr>
          <w:rFonts w:ascii="Times New Roman" w:hAnsi="Times New Roman"/>
          <w:sz w:val="24"/>
          <w:szCs w:val="24"/>
        </w:rPr>
        <w:t>hotoviteľa na predĺženie času ukončenia</w:t>
      </w:r>
      <w:r w:rsidR="00621600">
        <w:rPr>
          <w:rFonts w:ascii="Times New Roman" w:hAnsi="Times New Roman"/>
          <w:sz w:val="24"/>
          <w:szCs w:val="24"/>
        </w:rPr>
        <w:t xml:space="preserve"> D</w:t>
      </w:r>
      <w:r w:rsidRPr="009B4229">
        <w:rPr>
          <w:rFonts w:ascii="Times New Roman" w:hAnsi="Times New Roman"/>
          <w:sz w:val="24"/>
          <w:szCs w:val="24"/>
        </w:rPr>
        <w:t>iela,  tak t</w:t>
      </w:r>
      <w:r w:rsidR="00621600">
        <w:rPr>
          <w:rFonts w:ascii="Times New Roman" w:hAnsi="Times New Roman"/>
          <w:sz w:val="24"/>
          <w:szCs w:val="24"/>
        </w:rPr>
        <w:t>áto zmena sa považuje za zmenu Z</w:t>
      </w:r>
      <w:r w:rsidRPr="009B4229">
        <w:rPr>
          <w:rFonts w:ascii="Times New Roman" w:hAnsi="Times New Roman"/>
          <w:sz w:val="24"/>
          <w:szCs w:val="24"/>
        </w:rPr>
        <w:t>mluvy.</w:t>
      </w:r>
    </w:p>
    <w:p w:rsidR="00F828E1" w:rsidRPr="009B4229" w:rsidRDefault="001966E0" w:rsidP="009B4229">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sz w:val="24"/>
          <w:szCs w:val="24"/>
        </w:rPr>
        <w:t xml:space="preserve">3.3 </w:t>
      </w:r>
      <w:r w:rsidR="009B4229">
        <w:rPr>
          <w:rFonts w:ascii="Times New Roman" w:hAnsi="Times New Roman"/>
          <w:b/>
          <w:sz w:val="24"/>
          <w:szCs w:val="24"/>
        </w:rPr>
        <w:tab/>
      </w:r>
      <w:r w:rsidRPr="009B4229">
        <w:rPr>
          <w:rFonts w:ascii="Times New Roman" w:hAnsi="Times New Roman"/>
          <w:sz w:val="24"/>
          <w:szCs w:val="24"/>
        </w:rPr>
        <w:t>Zmluvné strany sa dohodli, že Zhotoviteľ nie je oprávnený jednostranne prerušiť realizáciu Diela bez súhlasu Objednávateľa alebo prípadne pokynu podľa bodu 3.1 tejto Zmluvy, pokiaľ ďalej nie je uvedené inak.</w:t>
      </w:r>
    </w:p>
    <w:p w:rsidR="009B4229" w:rsidRPr="009B4229" w:rsidRDefault="009B4229" w:rsidP="00265FD2">
      <w:pPr>
        <w:autoSpaceDE w:val="0"/>
        <w:autoSpaceDN w:val="0"/>
        <w:adjustRightInd w:val="0"/>
        <w:spacing w:after="0" w:line="240" w:lineRule="auto"/>
        <w:jc w:val="both"/>
        <w:rPr>
          <w:rFonts w:ascii="Times New Roman" w:hAnsi="Times New Roman"/>
          <w:sz w:val="24"/>
          <w:szCs w:val="24"/>
        </w:rPr>
      </w:pPr>
    </w:p>
    <w:p w:rsidR="001966E0" w:rsidRPr="009B4229" w:rsidRDefault="001966E0" w:rsidP="008C4AEA">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Článok IV</w:t>
      </w:r>
    </w:p>
    <w:p w:rsidR="001966E0" w:rsidRPr="009B4229" w:rsidRDefault="001966E0" w:rsidP="008C4AEA">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Stavenisko</w:t>
      </w:r>
    </w:p>
    <w:p w:rsidR="001966E0" w:rsidRPr="009B4229" w:rsidRDefault="001966E0" w:rsidP="008C4AEA">
      <w:pPr>
        <w:autoSpaceDE w:val="0"/>
        <w:autoSpaceDN w:val="0"/>
        <w:adjustRightInd w:val="0"/>
        <w:spacing w:after="0" w:line="240" w:lineRule="auto"/>
        <w:jc w:val="center"/>
        <w:rPr>
          <w:rFonts w:ascii="Times New Roman" w:hAnsi="Times New Roman"/>
          <w:b/>
          <w:bCs/>
          <w:sz w:val="24"/>
          <w:szCs w:val="24"/>
        </w:rPr>
      </w:pPr>
    </w:p>
    <w:p w:rsidR="001966E0" w:rsidRPr="009B4229" w:rsidRDefault="001966E0" w:rsidP="009B4229">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4.1 </w:t>
      </w:r>
      <w:r w:rsidR="009B4229">
        <w:rPr>
          <w:rFonts w:ascii="Times New Roman" w:hAnsi="Times New Roman"/>
          <w:b/>
          <w:bCs/>
          <w:sz w:val="24"/>
          <w:szCs w:val="24"/>
        </w:rPr>
        <w:tab/>
      </w:r>
      <w:r w:rsidRPr="009B4229">
        <w:rPr>
          <w:rFonts w:ascii="Times New Roman" w:hAnsi="Times New Roman"/>
          <w:sz w:val="24"/>
          <w:szCs w:val="24"/>
        </w:rPr>
        <w:t>Staveniskom sa na účely tejto Zmluvy okrem jeho úpravy v osobitných predpisoch rozumie priestor, ktorý je počas zhotovovania Diela určený na vykonávanie prác smerujúcich k zhotoveniu Diela, na uskladňovanie jednotlivých prvkov Diela a stavebných výrobkov, príp. materiálu, pracovného náradia a iných zariadení potrebných na vykonanie Diela.</w:t>
      </w:r>
    </w:p>
    <w:p w:rsidR="009B4229" w:rsidRPr="009B4229" w:rsidRDefault="009B4229" w:rsidP="008C4AEA">
      <w:pPr>
        <w:autoSpaceDE w:val="0"/>
        <w:autoSpaceDN w:val="0"/>
        <w:adjustRightInd w:val="0"/>
        <w:spacing w:after="0" w:line="240" w:lineRule="auto"/>
        <w:jc w:val="both"/>
        <w:rPr>
          <w:rFonts w:ascii="Times New Roman" w:hAnsi="Times New Roman"/>
          <w:sz w:val="24"/>
          <w:szCs w:val="24"/>
        </w:rPr>
      </w:pPr>
    </w:p>
    <w:p w:rsidR="004F624D" w:rsidRPr="009B4229" w:rsidRDefault="001966E0" w:rsidP="00C04EAB">
      <w:pPr>
        <w:spacing w:after="12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4.2 </w:t>
      </w:r>
      <w:r w:rsidR="009B4229">
        <w:rPr>
          <w:rFonts w:ascii="Times New Roman" w:hAnsi="Times New Roman"/>
          <w:b/>
          <w:bCs/>
          <w:sz w:val="24"/>
          <w:szCs w:val="24"/>
        </w:rPr>
        <w:tab/>
      </w:r>
      <w:r w:rsidRPr="009B4229">
        <w:rPr>
          <w:rFonts w:ascii="Times New Roman" w:hAnsi="Times New Roman"/>
          <w:sz w:val="24"/>
          <w:szCs w:val="24"/>
        </w:rPr>
        <w:t xml:space="preserve">Zhotoviteľ sa zaväzuje prevziať stavenisko do </w:t>
      </w:r>
      <w:r w:rsidR="00265FD2" w:rsidRPr="009B4229">
        <w:rPr>
          <w:rFonts w:ascii="Times New Roman" w:hAnsi="Times New Roman"/>
          <w:sz w:val="24"/>
          <w:szCs w:val="24"/>
        </w:rPr>
        <w:t>3</w:t>
      </w:r>
      <w:r w:rsidRPr="009B4229">
        <w:rPr>
          <w:rFonts w:ascii="Times New Roman" w:hAnsi="Times New Roman"/>
          <w:sz w:val="24"/>
          <w:szCs w:val="24"/>
        </w:rPr>
        <w:t xml:space="preserve"> dní od vyzvania Objednávateľom. </w:t>
      </w:r>
      <w:r w:rsidR="00454A9F" w:rsidRPr="009B4229">
        <w:rPr>
          <w:rFonts w:ascii="Times New Roman" w:hAnsi="Times New Roman"/>
          <w:sz w:val="24"/>
          <w:szCs w:val="24"/>
        </w:rPr>
        <w:t xml:space="preserve">O odovzdaní staveniska sa vyhotoví písomný zápis (protokol); v zápise o odovzdaní staveniska sa uvedie najmä čas odovzdania a stav staveniska s prihliadnutím na jeho spôsobilosť na zhotovenie </w:t>
      </w:r>
      <w:r w:rsidR="00C04EAB">
        <w:rPr>
          <w:rFonts w:ascii="Times New Roman" w:hAnsi="Times New Roman"/>
          <w:sz w:val="24"/>
          <w:szCs w:val="24"/>
        </w:rPr>
        <w:t>D</w:t>
      </w:r>
      <w:r w:rsidR="00454A9F" w:rsidRPr="009B4229">
        <w:rPr>
          <w:rFonts w:ascii="Times New Roman" w:hAnsi="Times New Roman"/>
          <w:sz w:val="24"/>
          <w:szCs w:val="24"/>
        </w:rPr>
        <w:t xml:space="preserve">iela. Ak zo zápisu o odovzdaní staveniska vyplynú pre zmluvné strany povinnosti nevyplývajúce z tejto </w:t>
      </w:r>
      <w:r w:rsidR="00C04EAB">
        <w:rPr>
          <w:rFonts w:ascii="Times New Roman" w:hAnsi="Times New Roman"/>
          <w:sz w:val="24"/>
          <w:szCs w:val="24"/>
        </w:rPr>
        <w:t>Z</w:t>
      </w:r>
      <w:r w:rsidR="00454A9F" w:rsidRPr="009B4229">
        <w:rPr>
          <w:rFonts w:ascii="Times New Roman" w:hAnsi="Times New Roman"/>
          <w:sz w:val="24"/>
          <w:szCs w:val="24"/>
        </w:rPr>
        <w:t xml:space="preserve">mluvy, ktoré však nemenia jej charakter a/alebo neznamenajú pre </w:t>
      </w:r>
      <w:r w:rsidR="00C04EAB">
        <w:rPr>
          <w:rFonts w:ascii="Times New Roman" w:hAnsi="Times New Roman"/>
          <w:sz w:val="24"/>
          <w:szCs w:val="24"/>
        </w:rPr>
        <w:t>O</w:t>
      </w:r>
      <w:r w:rsidR="00454A9F" w:rsidRPr="009B4229">
        <w:rPr>
          <w:rFonts w:ascii="Times New Roman" w:hAnsi="Times New Roman"/>
          <w:sz w:val="24"/>
          <w:szCs w:val="24"/>
        </w:rPr>
        <w:t xml:space="preserve">bjednávateľa ďalšie náklady, zaväzujú sa splniť ich v dohodnutých lehotách. Objednávateľ zároveň odovzdá </w:t>
      </w:r>
      <w:r w:rsidR="00C04EAB">
        <w:rPr>
          <w:rFonts w:ascii="Times New Roman" w:hAnsi="Times New Roman"/>
          <w:sz w:val="24"/>
          <w:szCs w:val="24"/>
        </w:rPr>
        <w:t>Z</w:t>
      </w:r>
      <w:r w:rsidR="00454A9F" w:rsidRPr="009B4229">
        <w:rPr>
          <w:rFonts w:ascii="Times New Roman" w:hAnsi="Times New Roman"/>
          <w:sz w:val="24"/>
          <w:szCs w:val="24"/>
        </w:rPr>
        <w:t xml:space="preserve">hotoviteľovi všetky rozhodnutia (a prípadne iné </w:t>
      </w:r>
      <w:r w:rsidR="00454A9F" w:rsidRPr="009B4229">
        <w:rPr>
          <w:rFonts w:ascii="Times New Roman" w:hAnsi="Times New Roman"/>
          <w:sz w:val="24"/>
          <w:szCs w:val="24"/>
        </w:rPr>
        <w:lastRenderedPageBreak/>
        <w:t xml:space="preserve">akty) orgánov verejnej moci potrebné pre zhotovenie </w:t>
      </w:r>
      <w:r w:rsidR="00C04EAB">
        <w:rPr>
          <w:rFonts w:ascii="Times New Roman" w:hAnsi="Times New Roman"/>
          <w:sz w:val="24"/>
          <w:szCs w:val="24"/>
        </w:rPr>
        <w:t>D</w:t>
      </w:r>
      <w:r w:rsidR="00454A9F" w:rsidRPr="009B4229">
        <w:rPr>
          <w:rFonts w:ascii="Times New Roman" w:hAnsi="Times New Roman"/>
          <w:sz w:val="24"/>
          <w:szCs w:val="24"/>
        </w:rPr>
        <w:t>iela, ktoré má k</w:t>
      </w:r>
      <w:r w:rsidR="00B22F8B">
        <w:rPr>
          <w:rFonts w:ascii="Times New Roman" w:hAnsi="Times New Roman"/>
          <w:sz w:val="24"/>
          <w:szCs w:val="24"/>
        </w:rPr>
        <w:t> </w:t>
      </w:r>
      <w:r w:rsidR="00454A9F" w:rsidRPr="009B4229">
        <w:rPr>
          <w:rFonts w:ascii="Times New Roman" w:hAnsi="Times New Roman"/>
          <w:sz w:val="24"/>
          <w:szCs w:val="24"/>
        </w:rPr>
        <w:t>dispozícii</w:t>
      </w:r>
      <w:r w:rsidR="00B22F8B">
        <w:rPr>
          <w:rFonts w:ascii="Times New Roman" w:hAnsi="Times New Roman"/>
          <w:sz w:val="24"/>
          <w:szCs w:val="24"/>
        </w:rPr>
        <w:t xml:space="preserve"> a ktoré neboli súčasťou zadávacej dokumentácie</w:t>
      </w:r>
      <w:r w:rsidR="00454A9F" w:rsidRPr="009B4229">
        <w:rPr>
          <w:rFonts w:ascii="Times New Roman" w:hAnsi="Times New Roman"/>
          <w:iCs/>
          <w:sz w:val="24"/>
          <w:szCs w:val="24"/>
        </w:rPr>
        <w:t>. V prípade, ak obj</w:t>
      </w:r>
      <w:r w:rsidR="00C04EAB">
        <w:rPr>
          <w:rFonts w:ascii="Times New Roman" w:hAnsi="Times New Roman"/>
          <w:iCs/>
          <w:sz w:val="24"/>
          <w:szCs w:val="24"/>
        </w:rPr>
        <w:t>ednávateľ do dňa podpisu tejto Zmluvy neodovzdá Z</w:t>
      </w:r>
      <w:r w:rsidR="00454A9F" w:rsidRPr="009B4229">
        <w:rPr>
          <w:rFonts w:ascii="Times New Roman" w:hAnsi="Times New Roman"/>
          <w:iCs/>
          <w:sz w:val="24"/>
          <w:szCs w:val="24"/>
        </w:rPr>
        <w:t xml:space="preserve">hotoviteľovi všetky potrebné rozhodnutia </w:t>
      </w:r>
      <w:r w:rsidR="00454A9F" w:rsidRPr="009B4229">
        <w:rPr>
          <w:rFonts w:ascii="Times New Roman" w:hAnsi="Times New Roman"/>
          <w:sz w:val="24"/>
          <w:szCs w:val="24"/>
        </w:rPr>
        <w:t xml:space="preserve">(a prípadne iné akty) orgánov verejnej moci potrebné pre zhotovenie </w:t>
      </w:r>
      <w:r w:rsidR="00C04EAB">
        <w:rPr>
          <w:rFonts w:ascii="Times New Roman" w:hAnsi="Times New Roman"/>
          <w:sz w:val="24"/>
          <w:szCs w:val="24"/>
        </w:rPr>
        <w:t>D</w:t>
      </w:r>
      <w:r w:rsidR="00454A9F" w:rsidRPr="009B4229">
        <w:rPr>
          <w:rFonts w:ascii="Times New Roman" w:hAnsi="Times New Roman"/>
          <w:sz w:val="24"/>
          <w:szCs w:val="24"/>
        </w:rPr>
        <w:t>iela</w:t>
      </w:r>
      <w:r w:rsidR="00454A9F" w:rsidRPr="009B4229">
        <w:rPr>
          <w:rFonts w:ascii="Times New Roman" w:hAnsi="Times New Roman"/>
          <w:i/>
          <w:sz w:val="24"/>
          <w:szCs w:val="24"/>
        </w:rPr>
        <w:t>,</w:t>
      </w:r>
      <w:r w:rsidR="00454A9F" w:rsidRPr="009B4229">
        <w:rPr>
          <w:rFonts w:ascii="Times New Roman" w:hAnsi="Times New Roman"/>
          <w:sz w:val="24"/>
          <w:szCs w:val="24"/>
        </w:rPr>
        <w:t xml:space="preserve"> zaväzuje sa mu ich odovzdať bez zbytočného odkladu po ich získaní.</w:t>
      </w:r>
      <w:r w:rsidR="00E54DA9">
        <w:rPr>
          <w:rFonts w:ascii="Times New Roman" w:hAnsi="Times New Roman"/>
          <w:sz w:val="24"/>
          <w:szCs w:val="24"/>
        </w:rPr>
        <w:t xml:space="preserve"> </w:t>
      </w:r>
      <w:r w:rsidRPr="009B4229">
        <w:rPr>
          <w:rFonts w:ascii="Times New Roman" w:hAnsi="Times New Roman"/>
          <w:sz w:val="24"/>
          <w:szCs w:val="24"/>
        </w:rPr>
        <w:t>Zhotoviteľ je následne povinný na stavenisku zabezpečiť</w:t>
      </w:r>
      <w:r w:rsidR="00324A4D" w:rsidRPr="009B4229">
        <w:rPr>
          <w:rFonts w:ascii="Times New Roman" w:hAnsi="Times New Roman"/>
          <w:sz w:val="24"/>
          <w:szCs w:val="24"/>
        </w:rPr>
        <w:t>,</w:t>
      </w:r>
      <w:r w:rsidRPr="009B4229">
        <w:rPr>
          <w:rFonts w:ascii="Times New Roman" w:hAnsi="Times New Roman"/>
          <w:sz w:val="24"/>
          <w:szCs w:val="24"/>
        </w:rPr>
        <w:t xml:space="preserve"> v rozsahu a v stave potrebnom a vhodnom pre vykonávanie D</w:t>
      </w:r>
      <w:r w:rsidR="00C17817" w:rsidRPr="009B4229">
        <w:rPr>
          <w:rFonts w:ascii="Times New Roman" w:hAnsi="Times New Roman"/>
          <w:sz w:val="24"/>
          <w:szCs w:val="24"/>
        </w:rPr>
        <w:t>iela</w:t>
      </w:r>
      <w:r w:rsidR="00E54DA9">
        <w:rPr>
          <w:rFonts w:ascii="Times New Roman" w:hAnsi="Times New Roman"/>
          <w:sz w:val="24"/>
          <w:szCs w:val="24"/>
        </w:rPr>
        <w:t xml:space="preserve"> </w:t>
      </w:r>
      <w:r w:rsidR="00B22F8B" w:rsidRPr="00B22F8B">
        <w:rPr>
          <w:rFonts w:ascii="Times New Roman" w:hAnsi="Times New Roman"/>
          <w:color w:val="000000"/>
          <w:sz w:val="24"/>
          <w:szCs w:val="24"/>
        </w:rPr>
        <w:t>v termínoch predvídan</w:t>
      </w:r>
      <w:r w:rsidR="00DE3655">
        <w:rPr>
          <w:rFonts w:ascii="Times New Roman" w:hAnsi="Times New Roman"/>
          <w:color w:val="000000"/>
          <w:sz w:val="24"/>
          <w:szCs w:val="24"/>
        </w:rPr>
        <w:t xml:space="preserve">ých časovým harmonogramom </w:t>
      </w:r>
      <w:r w:rsidR="00B22F8B" w:rsidRPr="00B22F8B">
        <w:rPr>
          <w:rFonts w:ascii="Times New Roman" w:hAnsi="Times New Roman"/>
          <w:color w:val="000000"/>
          <w:sz w:val="24"/>
          <w:szCs w:val="24"/>
        </w:rPr>
        <w:t>tejto zmluvy</w:t>
      </w:r>
      <w:r w:rsidR="00C17817" w:rsidRPr="009B4229">
        <w:rPr>
          <w:rFonts w:ascii="Times New Roman" w:hAnsi="Times New Roman"/>
          <w:sz w:val="24"/>
          <w:szCs w:val="24"/>
        </w:rPr>
        <w:t xml:space="preserve">, </w:t>
      </w:r>
      <w:r w:rsidR="00454A9F" w:rsidRPr="009B4229">
        <w:rPr>
          <w:rFonts w:ascii="Times New Roman" w:hAnsi="Times New Roman"/>
          <w:sz w:val="24"/>
          <w:szCs w:val="24"/>
        </w:rPr>
        <w:t>pre</w:t>
      </w:r>
      <w:r w:rsidRPr="009B4229">
        <w:rPr>
          <w:rFonts w:ascii="Times New Roman" w:hAnsi="Times New Roman"/>
          <w:sz w:val="24"/>
          <w:szCs w:val="24"/>
        </w:rPr>
        <w:t xml:space="preserve"> začatie prác na konkrétnej časti Diela</w:t>
      </w:r>
      <w:r w:rsidR="00454A9F" w:rsidRPr="009B4229">
        <w:rPr>
          <w:rFonts w:ascii="Times New Roman" w:hAnsi="Times New Roman"/>
          <w:sz w:val="24"/>
          <w:szCs w:val="24"/>
        </w:rPr>
        <w:t>,</w:t>
      </w:r>
      <w:r w:rsidRPr="009B4229">
        <w:rPr>
          <w:rFonts w:ascii="Times New Roman" w:hAnsi="Times New Roman"/>
          <w:sz w:val="24"/>
          <w:szCs w:val="24"/>
        </w:rPr>
        <w:t xml:space="preserve"> okrem vybavenia a zariadenia staveniska (zariadenia, nástroje, náradie, stavebný materiál a iné príslušenstvo potrebné na zhotovenia Diela)</w:t>
      </w:r>
      <w:r w:rsidR="00454A9F" w:rsidRPr="009B4229">
        <w:rPr>
          <w:rFonts w:ascii="Times New Roman" w:hAnsi="Times New Roman"/>
          <w:sz w:val="24"/>
          <w:szCs w:val="24"/>
        </w:rPr>
        <w:t>,</w:t>
      </w:r>
      <w:r w:rsidRPr="009B4229">
        <w:rPr>
          <w:rFonts w:ascii="Times New Roman" w:hAnsi="Times New Roman"/>
          <w:sz w:val="24"/>
          <w:szCs w:val="24"/>
        </w:rPr>
        <w:t xml:space="preserve"> najmä:</w:t>
      </w:r>
    </w:p>
    <w:p w:rsidR="001966E0" w:rsidRPr="009B4229" w:rsidRDefault="00C301DC" w:rsidP="00C04EAB">
      <w:pPr>
        <w:autoSpaceDE w:val="0"/>
        <w:autoSpaceDN w:val="0"/>
        <w:adjustRightInd w:val="0"/>
        <w:spacing w:after="0" w:line="240" w:lineRule="auto"/>
        <w:ind w:left="1276" w:hanging="568"/>
        <w:jc w:val="both"/>
        <w:rPr>
          <w:rFonts w:ascii="Times New Roman" w:hAnsi="Times New Roman"/>
          <w:sz w:val="24"/>
          <w:szCs w:val="24"/>
        </w:rPr>
      </w:pPr>
      <w:r>
        <w:rPr>
          <w:rFonts w:ascii="Times New Roman" w:hAnsi="Times New Roman"/>
          <w:sz w:val="24"/>
          <w:szCs w:val="24"/>
        </w:rPr>
        <w:t>4.2.1. a</w:t>
      </w:r>
      <w:r w:rsidR="001966E0" w:rsidRPr="009B4229">
        <w:rPr>
          <w:rFonts w:ascii="Times New Roman" w:hAnsi="Times New Roman"/>
          <w:sz w:val="24"/>
          <w:szCs w:val="24"/>
        </w:rPr>
        <w:t>by na stavenisko nemali prístup nepovolané osoby, pričom za nepovolané osoby sa budú považovať všetky osoby s výnimkou zamestnancov niektorej zo Zmluvných strán alebo osoby poverené niektorou zo Zmluvných strán výkonom činností v súvislosti so zhotovovaním Diela, prípadne iné osoby, ktoré na vstup na stavenisko oprávňuje všeobecne záväzný právny predpis,</w:t>
      </w:r>
    </w:p>
    <w:p w:rsidR="001966E0" w:rsidRPr="009B4229" w:rsidRDefault="001966E0" w:rsidP="00C04EAB">
      <w:pPr>
        <w:autoSpaceDE w:val="0"/>
        <w:autoSpaceDN w:val="0"/>
        <w:adjustRightInd w:val="0"/>
        <w:spacing w:after="0" w:line="240" w:lineRule="auto"/>
        <w:ind w:left="1276" w:hanging="568"/>
        <w:jc w:val="both"/>
        <w:rPr>
          <w:rFonts w:ascii="Times New Roman" w:hAnsi="Times New Roman"/>
          <w:sz w:val="24"/>
          <w:szCs w:val="24"/>
        </w:rPr>
      </w:pPr>
      <w:r w:rsidRPr="009B4229">
        <w:rPr>
          <w:rFonts w:ascii="Times New Roman" w:hAnsi="Times New Roman"/>
          <w:sz w:val="24"/>
          <w:szCs w:val="24"/>
        </w:rPr>
        <w:t xml:space="preserve">4.2.2. </w:t>
      </w:r>
      <w:r w:rsidR="00C301DC">
        <w:rPr>
          <w:rFonts w:ascii="Times New Roman" w:hAnsi="Times New Roman"/>
          <w:sz w:val="24"/>
          <w:szCs w:val="24"/>
        </w:rPr>
        <w:t>a</w:t>
      </w:r>
      <w:r w:rsidRPr="009B4229">
        <w:rPr>
          <w:rFonts w:ascii="Times New Roman" w:hAnsi="Times New Roman"/>
          <w:sz w:val="24"/>
          <w:szCs w:val="24"/>
        </w:rPr>
        <w:t>by tretími osobami nedošlo k obmedzeniu činnosti Zhotoviteľa, ani k poškodzovaniu neodovzdanej časti Diela z ich strany, pričom Zhotoviteľ zodpovedá za vš</w:t>
      </w:r>
      <w:r w:rsidR="002065E2" w:rsidRPr="009B4229">
        <w:rPr>
          <w:rFonts w:ascii="Times New Roman" w:hAnsi="Times New Roman"/>
          <w:sz w:val="24"/>
          <w:szCs w:val="24"/>
        </w:rPr>
        <w:t>etky škody, ktoré týmto vzniknú</w:t>
      </w:r>
      <w:r w:rsidR="009A00BE" w:rsidRPr="009B4229">
        <w:rPr>
          <w:rFonts w:ascii="Times New Roman" w:hAnsi="Times New Roman"/>
          <w:sz w:val="24"/>
          <w:szCs w:val="24"/>
        </w:rPr>
        <w:t>.</w:t>
      </w:r>
    </w:p>
    <w:p w:rsidR="009A00BE" w:rsidRPr="009B4229" w:rsidRDefault="009A00BE" w:rsidP="008C4AEA">
      <w:pPr>
        <w:autoSpaceDE w:val="0"/>
        <w:autoSpaceDN w:val="0"/>
        <w:adjustRightInd w:val="0"/>
        <w:spacing w:after="0" w:line="240" w:lineRule="auto"/>
        <w:jc w:val="both"/>
        <w:rPr>
          <w:rFonts w:ascii="Times New Roman" w:hAnsi="Times New Roman"/>
          <w:sz w:val="24"/>
          <w:szCs w:val="24"/>
        </w:rPr>
      </w:pPr>
    </w:p>
    <w:p w:rsidR="002065E2" w:rsidRPr="009B4229" w:rsidRDefault="002065E2" w:rsidP="009B4229">
      <w:pPr>
        <w:spacing w:after="120" w:line="240" w:lineRule="auto"/>
        <w:ind w:left="708"/>
        <w:jc w:val="both"/>
        <w:rPr>
          <w:rFonts w:ascii="Times New Roman" w:hAnsi="Times New Roman"/>
          <w:sz w:val="24"/>
          <w:szCs w:val="24"/>
        </w:rPr>
      </w:pPr>
      <w:r w:rsidRPr="009B4229">
        <w:rPr>
          <w:rFonts w:ascii="Times New Roman" w:hAnsi="Times New Roman"/>
          <w:sz w:val="24"/>
          <w:szCs w:val="24"/>
        </w:rPr>
        <w:t xml:space="preserve">Odo dňa odovzdania staveniska </w:t>
      </w:r>
      <w:r w:rsidR="00C04EAB">
        <w:rPr>
          <w:rFonts w:ascii="Times New Roman" w:hAnsi="Times New Roman"/>
          <w:sz w:val="24"/>
          <w:szCs w:val="24"/>
        </w:rPr>
        <w:t>Z</w:t>
      </w:r>
      <w:r w:rsidRPr="009B4229">
        <w:rPr>
          <w:rFonts w:ascii="Times New Roman" w:hAnsi="Times New Roman"/>
          <w:sz w:val="24"/>
          <w:szCs w:val="24"/>
        </w:rPr>
        <w:t>hotoviteľovi podľa tohto článku</w:t>
      </w:r>
      <w:r w:rsidR="00C04EAB">
        <w:rPr>
          <w:rFonts w:ascii="Times New Roman" w:hAnsi="Times New Roman"/>
          <w:sz w:val="24"/>
          <w:szCs w:val="24"/>
        </w:rPr>
        <w:t xml:space="preserve"> Z</w:t>
      </w:r>
      <w:r w:rsidR="00324A4D" w:rsidRPr="009B4229">
        <w:rPr>
          <w:rFonts w:ascii="Times New Roman" w:hAnsi="Times New Roman"/>
          <w:sz w:val="24"/>
          <w:szCs w:val="24"/>
        </w:rPr>
        <w:t>mluvy</w:t>
      </w:r>
      <w:r w:rsidR="00C04EAB">
        <w:rPr>
          <w:rFonts w:ascii="Times New Roman" w:hAnsi="Times New Roman"/>
          <w:sz w:val="24"/>
          <w:szCs w:val="24"/>
        </w:rPr>
        <w:t xml:space="preserve"> až do odovzdania D</w:t>
      </w:r>
      <w:r w:rsidRPr="009B4229">
        <w:rPr>
          <w:rFonts w:ascii="Times New Roman" w:hAnsi="Times New Roman"/>
          <w:sz w:val="24"/>
          <w:szCs w:val="24"/>
        </w:rPr>
        <w:t xml:space="preserve">iela v súlade s touto </w:t>
      </w:r>
      <w:r w:rsidR="00C04EAB">
        <w:rPr>
          <w:rFonts w:ascii="Times New Roman" w:hAnsi="Times New Roman"/>
          <w:sz w:val="24"/>
          <w:szCs w:val="24"/>
        </w:rPr>
        <w:t>Z</w:t>
      </w:r>
      <w:r w:rsidRPr="009B4229">
        <w:rPr>
          <w:rFonts w:ascii="Times New Roman" w:hAnsi="Times New Roman"/>
          <w:sz w:val="24"/>
          <w:szCs w:val="24"/>
        </w:rPr>
        <w:t xml:space="preserve">mluvou je </w:t>
      </w:r>
      <w:r w:rsidR="00C04EAB">
        <w:rPr>
          <w:rFonts w:ascii="Times New Roman" w:hAnsi="Times New Roman"/>
          <w:sz w:val="24"/>
          <w:szCs w:val="24"/>
        </w:rPr>
        <w:t>Z</w:t>
      </w:r>
      <w:r w:rsidRPr="009B4229">
        <w:rPr>
          <w:rFonts w:ascii="Times New Roman" w:hAnsi="Times New Roman"/>
          <w:sz w:val="24"/>
          <w:szCs w:val="24"/>
        </w:rPr>
        <w:t xml:space="preserve">hotoviteľ povinný zabezpečovať primeraným spôsobom ochranu a údržbu vykonanej časti diela, materiálov a technológií a tiež (ak to možno rozumne požadovať) aj iných vnesených alebo uložených vecí nachádzajúcich sa na stavenisku </w:t>
      </w:r>
      <w:r w:rsidR="00C04EAB">
        <w:rPr>
          <w:rFonts w:ascii="Times New Roman" w:hAnsi="Times New Roman"/>
          <w:sz w:val="24"/>
          <w:szCs w:val="24"/>
        </w:rPr>
        <w:t>pred vznikom akejkoľvek škody; O</w:t>
      </w:r>
      <w:r w:rsidRPr="009B4229">
        <w:rPr>
          <w:rFonts w:ascii="Times New Roman" w:hAnsi="Times New Roman"/>
          <w:sz w:val="24"/>
          <w:szCs w:val="24"/>
        </w:rPr>
        <w:t xml:space="preserve">bjednávateľ nezodpovedá za škodu na veciach vnesených alebo uložených na stavenisku, vrátane vecí, ktoré boli pri vykonávaní </w:t>
      </w:r>
      <w:r w:rsidR="00C04EAB">
        <w:rPr>
          <w:rFonts w:ascii="Times New Roman" w:hAnsi="Times New Roman"/>
          <w:sz w:val="24"/>
          <w:szCs w:val="24"/>
        </w:rPr>
        <w:t>D</w:t>
      </w:r>
      <w:r w:rsidRPr="009B4229">
        <w:rPr>
          <w:rFonts w:ascii="Times New Roman" w:hAnsi="Times New Roman"/>
          <w:sz w:val="24"/>
          <w:szCs w:val="24"/>
        </w:rPr>
        <w:t xml:space="preserve">iela už zabudované alebo spracované. Uvedené obdobne platí aj v prípade likvidácie zariadenia staveniska po termíne odovzdania </w:t>
      </w:r>
      <w:r w:rsidR="00C04EAB">
        <w:rPr>
          <w:rFonts w:ascii="Times New Roman" w:hAnsi="Times New Roman"/>
          <w:sz w:val="24"/>
          <w:szCs w:val="24"/>
        </w:rPr>
        <w:t>D</w:t>
      </w:r>
      <w:r w:rsidRPr="009B4229">
        <w:rPr>
          <w:rFonts w:ascii="Times New Roman" w:hAnsi="Times New Roman"/>
          <w:sz w:val="24"/>
          <w:szCs w:val="24"/>
        </w:rPr>
        <w:t xml:space="preserve">iela </w:t>
      </w:r>
      <w:r w:rsidR="00C04EAB">
        <w:rPr>
          <w:rFonts w:ascii="Times New Roman" w:hAnsi="Times New Roman"/>
          <w:sz w:val="24"/>
          <w:szCs w:val="24"/>
        </w:rPr>
        <w:t>O</w:t>
      </w:r>
      <w:r w:rsidRPr="009B4229">
        <w:rPr>
          <w:rFonts w:ascii="Times New Roman" w:hAnsi="Times New Roman"/>
          <w:sz w:val="24"/>
          <w:szCs w:val="24"/>
        </w:rPr>
        <w:t>bjednávateľovi, a t</w:t>
      </w:r>
      <w:r w:rsidR="00C04EAB">
        <w:rPr>
          <w:rFonts w:ascii="Times New Roman" w:hAnsi="Times New Roman"/>
          <w:sz w:val="24"/>
          <w:szCs w:val="24"/>
        </w:rPr>
        <w:t>o až do úplného ukončenia prác Z</w:t>
      </w:r>
      <w:r w:rsidRPr="009B4229">
        <w:rPr>
          <w:rFonts w:ascii="Times New Roman" w:hAnsi="Times New Roman"/>
          <w:sz w:val="24"/>
          <w:szCs w:val="24"/>
        </w:rPr>
        <w:t xml:space="preserve">hotoviteľa a vo vzťahu k dotknutej časti </w:t>
      </w:r>
      <w:r w:rsidR="00C04EAB">
        <w:rPr>
          <w:rFonts w:ascii="Times New Roman" w:hAnsi="Times New Roman"/>
          <w:sz w:val="24"/>
          <w:szCs w:val="24"/>
        </w:rPr>
        <w:t>Diela (vrátane vykonanej časti D</w:t>
      </w:r>
      <w:r w:rsidRPr="009B4229">
        <w:rPr>
          <w:rFonts w:ascii="Times New Roman" w:hAnsi="Times New Roman"/>
          <w:sz w:val="24"/>
          <w:szCs w:val="24"/>
        </w:rPr>
        <w:t xml:space="preserve">iela a materiálov a technológií nachádzajúcich sa na tejto časti staveniska). Zhotoviteľ zabezpečí počas zhotovovania </w:t>
      </w:r>
      <w:r w:rsidR="00C04EAB">
        <w:rPr>
          <w:rFonts w:ascii="Times New Roman" w:hAnsi="Times New Roman"/>
          <w:sz w:val="24"/>
          <w:szCs w:val="24"/>
        </w:rPr>
        <w:t>D</w:t>
      </w:r>
      <w:r w:rsidRPr="009B4229">
        <w:rPr>
          <w:rFonts w:ascii="Times New Roman" w:hAnsi="Times New Roman"/>
          <w:sz w:val="24"/>
          <w:szCs w:val="24"/>
        </w:rPr>
        <w:t xml:space="preserve">iela smerové a výškové vytýčenie stavby  a označenie hraníc staveniska. Zhotoviteľ ďalej na svoje náklady zabezpečí vhodným spôsobom vyznačenie podzemných inžinierskych sietí aj nadzemných inžinierskych sietí (napr. elektrické, telefónne vzdušné vedenia) </w:t>
      </w:r>
      <w:r w:rsidR="00324A4D" w:rsidRPr="009B4229">
        <w:rPr>
          <w:rFonts w:ascii="Times New Roman" w:hAnsi="Times New Roman"/>
          <w:sz w:val="24"/>
          <w:szCs w:val="24"/>
        </w:rPr>
        <w:t xml:space="preserve">povolenie na zabratie (zaujatie) verejného priestranstva, zvláštne užívanie verejných komunikácií a verejnej zelene, zameranie stavby po jej realizácii a dokumentáciu skutočného vyhotovenia stavby, pričom sa má za to, že náklady s tým súvisiace sú zahrnuté v cene Diela. </w:t>
      </w:r>
      <w:r w:rsidRPr="009B4229">
        <w:rPr>
          <w:rFonts w:ascii="Times New Roman" w:hAnsi="Times New Roman"/>
          <w:sz w:val="24"/>
          <w:szCs w:val="24"/>
        </w:rPr>
        <w:t>Zhotoviteľ zodpovedá za presnosť vytyčovania a zamerania svojich prác a za nápravu chýb, zavinených nepresným vytýčením, zrealizovaných na jeho vlastné náklady.</w:t>
      </w:r>
    </w:p>
    <w:p w:rsidR="001966E0" w:rsidRPr="009B4229" w:rsidRDefault="001966E0" w:rsidP="009B4229">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4.3 </w:t>
      </w:r>
      <w:r w:rsidR="009B4229">
        <w:rPr>
          <w:rFonts w:ascii="Times New Roman" w:hAnsi="Times New Roman"/>
          <w:b/>
          <w:bCs/>
          <w:sz w:val="24"/>
          <w:szCs w:val="24"/>
        </w:rPr>
        <w:tab/>
      </w:r>
      <w:r w:rsidRPr="009B4229">
        <w:rPr>
          <w:rFonts w:ascii="Times New Roman" w:hAnsi="Times New Roman"/>
          <w:sz w:val="24"/>
          <w:szCs w:val="24"/>
        </w:rPr>
        <w:t>Prevádzkové, sociálne, prípadne aj výrobné zariadenie staveniska si zabezpečuje Zhotoviteľ. Náklady na prevádzkovanie, údržbu a vypratanie zariadenia staveniska sú súčasťou Zmluvnej ceny.</w:t>
      </w:r>
    </w:p>
    <w:p w:rsidR="001966E0" w:rsidRPr="009B4229" w:rsidRDefault="001966E0" w:rsidP="008C4AEA">
      <w:pPr>
        <w:autoSpaceDE w:val="0"/>
        <w:autoSpaceDN w:val="0"/>
        <w:adjustRightInd w:val="0"/>
        <w:spacing w:after="0" w:line="240" w:lineRule="auto"/>
        <w:jc w:val="both"/>
        <w:rPr>
          <w:rFonts w:ascii="Times New Roman" w:hAnsi="Times New Roman"/>
          <w:sz w:val="24"/>
          <w:szCs w:val="24"/>
        </w:rPr>
      </w:pPr>
    </w:p>
    <w:p w:rsidR="001966E0" w:rsidRPr="009B4229" w:rsidRDefault="001966E0" w:rsidP="009B4229">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4.4 </w:t>
      </w:r>
      <w:r w:rsidR="009B4229">
        <w:rPr>
          <w:rFonts w:ascii="Times New Roman" w:hAnsi="Times New Roman"/>
          <w:b/>
          <w:bCs/>
          <w:sz w:val="24"/>
          <w:szCs w:val="24"/>
        </w:rPr>
        <w:tab/>
      </w:r>
      <w:r w:rsidRPr="009B4229">
        <w:rPr>
          <w:rFonts w:ascii="Times New Roman" w:hAnsi="Times New Roman"/>
          <w:sz w:val="24"/>
          <w:szCs w:val="24"/>
        </w:rPr>
        <w:t>Zhotoviteľ zabezpečí na svoje náklady v prípade potreby stráženie staveniska. Na stavenisko môžu vstupovať aj poverení zamestnanci Objednávateľa a kontrolné orgány.</w:t>
      </w:r>
    </w:p>
    <w:p w:rsidR="001966E0" w:rsidRPr="009B4229" w:rsidRDefault="001966E0" w:rsidP="006626E7">
      <w:pPr>
        <w:autoSpaceDE w:val="0"/>
        <w:autoSpaceDN w:val="0"/>
        <w:adjustRightInd w:val="0"/>
        <w:spacing w:after="0" w:line="240" w:lineRule="auto"/>
        <w:rPr>
          <w:rFonts w:ascii="Times New Roman" w:hAnsi="Times New Roman"/>
          <w:b/>
          <w:bCs/>
          <w:sz w:val="24"/>
          <w:szCs w:val="24"/>
        </w:rPr>
      </w:pPr>
    </w:p>
    <w:p w:rsidR="00C04EAB" w:rsidRDefault="009B4229" w:rsidP="00C04EAB">
      <w:pPr>
        <w:pStyle w:val="Odstavecseseznamem"/>
        <w:numPr>
          <w:ilvl w:val="1"/>
          <w:numId w:val="30"/>
        </w:numPr>
        <w:autoSpaceDE w:val="0"/>
        <w:autoSpaceDN w:val="0"/>
        <w:adjustRightInd w:val="0"/>
        <w:spacing w:after="0" w:line="240" w:lineRule="auto"/>
        <w:jc w:val="both"/>
        <w:rPr>
          <w:rFonts w:ascii="Times New Roman" w:hAnsi="Times New Roman"/>
          <w:sz w:val="24"/>
          <w:szCs w:val="24"/>
        </w:rPr>
      </w:pPr>
      <w:r w:rsidRPr="00C0780B">
        <w:rPr>
          <w:rFonts w:ascii="Times New Roman" w:hAnsi="Times New Roman"/>
          <w:b/>
          <w:bCs/>
          <w:sz w:val="24"/>
          <w:szCs w:val="24"/>
        </w:rPr>
        <w:tab/>
      </w:r>
      <w:r w:rsidR="001966E0" w:rsidRPr="00C0780B">
        <w:rPr>
          <w:rFonts w:ascii="Times New Roman" w:hAnsi="Times New Roman"/>
          <w:sz w:val="24"/>
          <w:szCs w:val="24"/>
        </w:rPr>
        <w:t>Nebezpečenstvo vzniku škody na stavenisku alebo jeho časti znáša Zhotoviteľ.</w:t>
      </w:r>
    </w:p>
    <w:p w:rsidR="00C04EAB" w:rsidRDefault="00C04EAB" w:rsidP="00C04EAB">
      <w:pPr>
        <w:pStyle w:val="Odstavecseseznamem"/>
        <w:autoSpaceDE w:val="0"/>
        <w:autoSpaceDN w:val="0"/>
        <w:adjustRightInd w:val="0"/>
        <w:spacing w:after="0" w:line="240" w:lineRule="auto"/>
        <w:ind w:left="360"/>
        <w:jc w:val="both"/>
        <w:rPr>
          <w:rFonts w:ascii="Times New Roman" w:hAnsi="Times New Roman"/>
          <w:sz w:val="24"/>
          <w:szCs w:val="24"/>
        </w:rPr>
      </w:pPr>
    </w:p>
    <w:p w:rsidR="001966E0" w:rsidRPr="00C04EAB" w:rsidRDefault="001966E0" w:rsidP="00C04EAB">
      <w:pPr>
        <w:pStyle w:val="Odstavecseseznamem"/>
        <w:numPr>
          <w:ilvl w:val="1"/>
          <w:numId w:val="30"/>
        </w:numPr>
        <w:autoSpaceDE w:val="0"/>
        <w:autoSpaceDN w:val="0"/>
        <w:adjustRightInd w:val="0"/>
        <w:spacing w:after="0" w:line="240" w:lineRule="auto"/>
        <w:ind w:left="0" w:firstLine="0"/>
        <w:jc w:val="both"/>
        <w:rPr>
          <w:rFonts w:ascii="Times New Roman" w:hAnsi="Times New Roman"/>
          <w:sz w:val="24"/>
          <w:szCs w:val="24"/>
        </w:rPr>
      </w:pPr>
      <w:r w:rsidRPr="00C04EAB">
        <w:rPr>
          <w:rFonts w:ascii="Times New Roman" w:hAnsi="Times New Roman"/>
          <w:sz w:val="24"/>
          <w:szCs w:val="24"/>
        </w:rPr>
        <w:t xml:space="preserve">Zhotoviteľ je </w:t>
      </w:r>
      <w:r w:rsidR="00124A83" w:rsidRPr="00C04EAB">
        <w:rPr>
          <w:rFonts w:ascii="Times New Roman" w:hAnsi="Times New Roman"/>
          <w:sz w:val="24"/>
          <w:szCs w:val="24"/>
        </w:rPr>
        <w:t xml:space="preserve">na stavenisku, </w:t>
      </w:r>
      <w:r w:rsidRPr="00C04EAB">
        <w:rPr>
          <w:rFonts w:ascii="Times New Roman" w:hAnsi="Times New Roman"/>
          <w:sz w:val="24"/>
          <w:szCs w:val="24"/>
        </w:rPr>
        <w:t>v súvislosti s vykonaním Diela</w:t>
      </w:r>
      <w:r w:rsidR="00124A83" w:rsidRPr="00C04EAB">
        <w:rPr>
          <w:rFonts w:ascii="Times New Roman" w:hAnsi="Times New Roman"/>
          <w:sz w:val="24"/>
          <w:szCs w:val="24"/>
        </w:rPr>
        <w:t>, povinný</w:t>
      </w:r>
      <w:r w:rsidRPr="00C04EAB">
        <w:rPr>
          <w:rFonts w:ascii="Times New Roman" w:hAnsi="Times New Roman"/>
          <w:sz w:val="24"/>
          <w:szCs w:val="24"/>
        </w:rPr>
        <w:t xml:space="preserve"> najmä:</w:t>
      </w:r>
    </w:p>
    <w:p w:rsidR="00C0780B" w:rsidRDefault="00F734D1" w:rsidP="00C0780B">
      <w:pPr>
        <w:pStyle w:val="Odstavecseseznamem"/>
        <w:numPr>
          <w:ilvl w:val="2"/>
          <w:numId w:val="31"/>
        </w:numPr>
        <w:jc w:val="both"/>
        <w:rPr>
          <w:rFonts w:ascii="Times New Roman" w:hAnsi="Times New Roman"/>
          <w:sz w:val="24"/>
          <w:szCs w:val="24"/>
        </w:rPr>
      </w:pPr>
      <w:r>
        <w:rPr>
          <w:rFonts w:ascii="Times New Roman" w:hAnsi="Times New Roman"/>
          <w:sz w:val="24"/>
          <w:szCs w:val="24"/>
        </w:rPr>
        <w:t>U</w:t>
      </w:r>
      <w:r w:rsidR="00124A83" w:rsidRPr="00C0780B">
        <w:rPr>
          <w:rFonts w:ascii="Times New Roman" w:hAnsi="Times New Roman"/>
          <w:sz w:val="24"/>
          <w:szCs w:val="24"/>
        </w:rPr>
        <w:t xml:space="preserve">držiavať na stavenisku poriadok a čistotu, bez omeškania odstraňovať odpady a nečistoty vzniknuté pri vykonávaní </w:t>
      </w:r>
      <w:r>
        <w:rPr>
          <w:rFonts w:ascii="Times New Roman" w:hAnsi="Times New Roman"/>
          <w:sz w:val="24"/>
          <w:szCs w:val="24"/>
        </w:rPr>
        <w:t>D</w:t>
      </w:r>
      <w:r w:rsidR="00124A83" w:rsidRPr="00C0780B">
        <w:rPr>
          <w:rFonts w:ascii="Times New Roman" w:hAnsi="Times New Roman"/>
          <w:sz w:val="24"/>
          <w:szCs w:val="24"/>
        </w:rPr>
        <w:t>iela(vrátane odpadu tvoreného obalovými materiálmi z použitých stavebných výrobkov)</w:t>
      </w:r>
      <w:r w:rsidR="00124A83" w:rsidRPr="00C0780B">
        <w:rPr>
          <w:rFonts w:ascii="Times New Roman" w:hAnsi="Times New Roman"/>
          <w:i/>
          <w:sz w:val="24"/>
          <w:szCs w:val="24"/>
        </w:rPr>
        <w:t>,</w:t>
      </w:r>
      <w:r w:rsidR="00124A83" w:rsidRPr="00C0780B">
        <w:rPr>
          <w:rFonts w:ascii="Times New Roman" w:hAnsi="Times New Roman"/>
          <w:sz w:val="24"/>
          <w:szCs w:val="24"/>
        </w:rPr>
        <w:t xml:space="preserve"> a to v súlade s príslušnými právnymi predpismi; uvedená povinnosť zahŕňa aj povinnosť </w:t>
      </w:r>
      <w:r>
        <w:rPr>
          <w:rFonts w:ascii="Times New Roman" w:hAnsi="Times New Roman"/>
          <w:sz w:val="24"/>
          <w:szCs w:val="24"/>
        </w:rPr>
        <w:t>Z</w:t>
      </w:r>
      <w:r w:rsidR="00124A83" w:rsidRPr="00C0780B">
        <w:rPr>
          <w:rFonts w:ascii="Times New Roman" w:hAnsi="Times New Roman"/>
          <w:sz w:val="24"/>
          <w:szCs w:val="24"/>
        </w:rPr>
        <w:t xml:space="preserve">hotoviteľa zabezpečiť vykonávanie hygienických potrieb na stavenisku jeho pracovníkmi, subdodávateľmi </w:t>
      </w:r>
      <w:r>
        <w:rPr>
          <w:rFonts w:ascii="Times New Roman" w:hAnsi="Times New Roman"/>
          <w:sz w:val="24"/>
          <w:szCs w:val="24"/>
        </w:rPr>
        <w:lastRenderedPageBreak/>
        <w:t>a inými osobami, ktoré sú so Z</w:t>
      </w:r>
      <w:r w:rsidR="00124A83" w:rsidRPr="00C0780B">
        <w:rPr>
          <w:rFonts w:ascii="Times New Roman" w:hAnsi="Times New Roman"/>
          <w:sz w:val="24"/>
          <w:szCs w:val="24"/>
        </w:rPr>
        <w:t>hotoviteľom v právnom vzťahu, len v sociálnych zariadeniach na to určených;</w:t>
      </w:r>
    </w:p>
    <w:p w:rsidR="00C0780B" w:rsidRDefault="00F734D1" w:rsidP="00C0780B">
      <w:pPr>
        <w:pStyle w:val="Odstavecseseznamem"/>
        <w:numPr>
          <w:ilvl w:val="2"/>
          <w:numId w:val="31"/>
        </w:numPr>
        <w:jc w:val="both"/>
        <w:rPr>
          <w:rFonts w:ascii="Times New Roman" w:hAnsi="Times New Roman"/>
          <w:sz w:val="24"/>
          <w:szCs w:val="24"/>
        </w:rPr>
      </w:pPr>
      <w:r>
        <w:rPr>
          <w:rFonts w:ascii="Times New Roman" w:hAnsi="Times New Roman"/>
          <w:sz w:val="24"/>
          <w:szCs w:val="24"/>
        </w:rPr>
        <w:t>Z</w:t>
      </w:r>
      <w:r w:rsidR="00124A83" w:rsidRPr="00C0780B">
        <w:rPr>
          <w:rFonts w:ascii="Times New Roman" w:hAnsi="Times New Roman"/>
          <w:sz w:val="24"/>
          <w:szCs w:val="24"/>
        </w:rPr>
        <w:t xml:space="preserve">abezpečovať na stavenisku, resp. na mieste na to určenom </w:t>
      </w:r>
      <w:r>
        <w:rPr>
          <w:rFonts w:ascii="Times New Roman" w:hAnsi="Times New Roman"/>
          <w:sz w:val="24"/>
          <w:szCs w:val="24"/>
        </w:rPr>
        <w:t>O</w:t>
      </w:r>
      <w:r w:rsidR="00124A83" w:rsidRPr="00C0780B">
        <w:rPr>
          <w:rFonts w:ascii="Times New Roman" w:hAnsi="Times New Roman"/>
          <w:sz w:val="24"/>
          <w:szCs w:val="24"/>
        </w:rPr>
        <w:t>bjednávateľom</w:t>
      </w:r>
      <w:r>
        <w:rPr>
          <w:rFonts w:ascii="Times New Roman" w:hAnsi="Times New Roman"/>
          <w:sz w:val="24"/>
          <w:szCs w:val="24"/>
        </w:rPr>
        <w:t>,</w:t>
      </w:r>
      <w:r w:rsidR="00124A83" w:rsidRPr="00C0780B">
        <w:rPr>
          <w:rFonts w:ascii="Times New Roman" w:hAnsi="Times New Roman"/>
          <w:sz w:val="24"/>
          <w:szCs w:val="24"/>
        </w:rPr>
        <w:t xml:space="preserve"> vhodným spôsobom skladovanie odpadu, ktorý vznikne v súvislost</w:t>
      </w:r>
      <w:r>
        <w:rPr>
          <w:rFonts w:ascii="Times New Roman" w:hAnsi="Times New Roman"/>
          <w:sz w:val="24"/>
          <w:szCs w:val="24"/>
        </w:rPr>
        <w:t>i s jeho činnosťou podľa tejto Z</w:t>
      </w:r>
      <w:r w:rsidR="00124A83" w:rsidRPr="00C0780B">
        <w:rPr>
          <w:rFonts w:ascii="Times New Roman" w:hAnsi="Times New Roman"/>
          <w:sz w:val="24"/>
          <w:szCs w:val="24"/>
        </w:rPr>
        <w:t>mluvy, a tiež priebežne zabezpečovať zo staveniska odvoz a likvidáciu tohto odpadu;</w:t>
      </w:r>
    </w:p>
    <w:p w:rsidR="00C0780B" w:rsidRDefault="00F734D1" w:rsidP="00C0780B">
      <w:pPr>
        <w:pStyle w:val="Odstavecseseznamem"/>
        <w:numPr>
          <w:ilvl w:val="2"/>
          <w:numId w:val="31"/>
        </w:numPr>
        <w:jc w:val="both"/>
        <w:rPr>
          <w:rFonts w:ascii="Times New Roman" w:hAnsi="Times New Roman"/>
          <w:sz w:val="24"/>
          <w:szCs w:val="24"/>
        </w:rPr>
      </w:pPr>
      <w:r>
        <w:rPr>
          <w:rFonts w:ascii="Times New Roman" w:hAnsi="Times New Roman"/>
          <w:sz w:val="24"/>
          <w:szCs w:val="24"/>
        </w:rPr>
        <w:t>B</w:t>
      </w:r>
      <w:r w:rsidR="00124A83" w:rsidRPr="00C0780B">
        <w:rPr>
          <w:rFonts w:ascii="Times New Roman" w:hAnsi="Times New Roman"/>
          <w:sz w:val="24"/>
          <w:szCs w:val="24"/>
        </w:rPr>
        <w:t>ezodkladne odstraňovať všetky znečistenia a poškodenia komunikácií a priestranstiev, ku ktorým dôjde či</w:t>
      </w:r>
      <w:r>
        <w:rPr>
          <w:rFonts w:ascii="Times New Roman" w:hAnsi="Times New Roman"/>
          <w:sz w:val="24"/>
          <w:szCs w:val="24"/>
        </w:rPr>
        <w:t>nnosťou v súvislosti s prácami Z</w:t>
      </w:r>
      <w:r w:rsidR="00124A83" w:rsidRPr="00C0780B">
        <w:rPr>
          <w:rFonts w:ascii="Times New Roman" w:hAnsi="Times New Roman"/>
          <w:sz w:val="24"/>
          <w:szCs w:val="24"/>
        </w:rPr>
        <w:t>hotoviteľa podľa tejto zmluvy, ako to vyplýva z príslušných právnych predpisov;</w:t>
      </w:r>
    </w:p>
    <w:p w:rsidR="00C0780B" w:rsidRDefault="00F734D1" w:rsidP="00C0780B">
      <w:pPr>
        <w:pStyle w:val="Odstavecseseznamem"/>
        <w:numPr>
          <w:ilvl w:val="2"/>
          <w:numId w:val="31"/>
        </w:numPr>
        <w:jc w:val="both"/>
        <w:rPr>
          <w:rFonts w:ascii="Times New Roman" w:hAnsi="Times New Roman"/>
          <w:sz w:val="24"/>
          <w:szCs w:val="24"/>
        </w:rPr>
      </w:pPr>
      <w:r>
        <w:rPr>
          <w:rFonts w:ascii="Times New Roman" w:hAnsi="Times New Roman"/>
          <w:sz w:val="24"/>
          <w:szCs w:val="24"/>
        </w:rPr>
        <w:t>Z</w:t>
      </w:r>
      <w:r w:rsidR="00124A83" w:rsidRPr="00C0780B">
        <w:rPr>
          <w:rFonts w:ascii="Times New Roman" w:hAnsi="Times New Roman"/>
          <w:sz w:val="24"/>
          <w:szCs w:val="24"/>
        </w:rPr>
        <w:t>abezpečiť označenie staveniska podľa príslušných právnych predpisov informačnou tabuľou (panelom) umiestnenou na dobre viditeľnom mieste pri vstupe na stavenisko;</w:t>
      </w:r>
    </w:p>
    <w:p w:rsidR="00124A83" w:rsidRPr="00C0780B" w:rsidRDefault="00F734D1" w:rsidP="00C0780B">
      <w:pPr>
        <w:pStyle w:val="Odstavecseseznamem"/>
        <w:numPr>
          <w:ilvl w:val="2"/>
          <w:numId w:val="31"/>
        </w:numPr>
        <w:jc w:val="both"/>
        <w:rPr>
          <w:rFonts w:ascii="Times New Roman" w:hAnsi="Times New Roman"/>
          <w:sz w:val="24"/>
          <w:szCs w:val="24"/>
        </w:rPr>
      </w:pPr>
      <w:r>
        <w:rPr>
          <w:rFonts w:ascii="Times New Roman" w:hAnsi="Times New Roman"/>
          <w:sz w:val="24"/>
          <w:szCs w:val="24"/>
        </w:rPr>
        <w:t>Z</w:t>
      </w:r>
      <w:r w:rsidR="00124A83" w:rsidRPr="00C0780B">
        <w:rPr>
          <w:rFonts w:ascii="Times New Roman" w:hAnsi="Times New Roman"/>
          <w:sz w:val="24"/>
          <w:szCs w:val="24"/>
        </w:rPr>
        <w:t xml:space="preserve">abezpečiť </w:t>
      </w:r>
      <w:r w:rsidR="001966E0" w:rsidRPr="00C0780B">
        <w:rPr>
          <w:rFonts w:ascii="Times New Roman" w:hAnsi="Times New Roman"/>
          <w:sz w:val="24"/>
          <w:szCs w:val="24"/>
        </w:rPr>
        <w:t>bezpečnosť a ochranu zdravia všetkých osôb nachádzajúcich sa na odovzdanej časti staveniska, poučenie osôb nachádzajúcich sa na odovzdanej časti staveniska o bezpečnosti a ochrane zdravia a požiarnej ochrane staveniska a Diela,</w:t>
      </w:r>
    </w:p>
    <w:p w:rsidR="001966E0" w:rsidRPr="00F734D1" w:rsidRDefault="00F734D1" w:rsidP="00F734D1">
      <w:pPr>
        <w:pStyle w:val="Odstavecseseznamem"/>
        <w:numPr>
          <w:ilvl w:val="2"/>
          <w:numId w:val="31"/>
        </w:numPr>
        <w:jc w:val="both"/>
        <w:rPr>
          <w:rFonts w:ascii="Times New Roman" w:hAnsi="Times New Roman"/>
          <w:sz w:val="24"/>
          <w:szCs w:val="24"/>
        </w:rPr>
      </w:pPr>
      <w:r>
        <w:rPr>
          <w:rFonts w:ascii="Times New Roman" w:hAnsi="Times New Roman"/>
          <w:sz w:val="24"/>
          <w:szCs w:val="24"/>
        </w:rPr>
        <w:t>Z</w:t>
      </w:r>
      <w:r w:rsidR="00124A83" w:rsidRPr="009B4229">
        <w:rPr>
          <w:rFonts w:ascii="Times New Roman" w:hAnsi="Times New Roman"/>
          <w:sz w:val="24"/>
          <w:szCs w:val="24"/>
        </w:rPr>
        <w:t xml:space="preserve">abezpečiť </w:t>
      </w:r>
      <w:r w:rsidR="001966E0" w:rsidRPr="009B4229">
        <w:rPr>
          <w:rFonts w:ascii="Times New Roman" w:hAnsi="Times New Roman"/>
          <w:sz w:val="24"/>
          <w:szCs w:val="24"/>
        </w:rPr>
        <w:t>predchádzanie škodám na majetku tretích osôb.</w:t>
      </w:r>
    </w:p>
    <w:p w:rsidR="001966E0" w:rsidRPr="009B4229" w:rsidRDefault="001966E0" w:rsidP="00C0780B">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4.7 </w:t>
      </w:r>
      <w:r w:rsidR="00C0780B">
        <w:rPr>
          <w:rFonts w:ascii="Times New Roman" w:hAnsi="Times New Roman"/>
          <w:b/>
          <w:bCs/>
          <w:sz w:val="24"/>
          <w:szCs w:val="24"/>
        </w:rPr>
        <w:tab/>
      </w:r>
      <w:r w:rsidRPr="009B4229">
        <w:rPr>
          <w:rFonts w:ascii="Times New Roman" w:hAnsi="Times New Roman"/>
          <w:bCs/>
          <w:sz w:val="24"/>
          <w:szCs w:val="24"/>
        </w:rPr>
        <w:t xml:space="preserve">Pokiaľ sa Zmluvné strany nedohodnú inak, </w:t>
      </w:r>
      <w:r w:rsidRPr="009B4229">
        <w:rPr>
          <w:rFonts w:ascii="Times New Roman" w:hAnsi="Times New Roman"/>
          <w:sz w:val="24"/>
          <w:szCs w:val="24"/>
        </w:rPr>
        <w:t xml:space="preserve">Objednávateľ zabezpečí možnosť pripojenia na existujúce rozvody energií za účelom dodávky všetkých energií, ktoré sú nevyhnutné  na zhotovenie Diela (najmä voda, elektrina) prostredníctvom samostatných zariadení na meranie odberu energií a to na náklady Zhotoviteľa. Náklady spojené s odberom energií podľa predchádzajúcej vety, ktoré boli vynaložené Objednávateľom, budú Objednávateľovi refundované Zhotoviteľom najneskôr do uplynutia lehoty splatnosti konečnej faktúry. Náklady so zabratím verejného priestranstva sú zahrnuté v cene Diela. </w:t>
      </w:r>
    </w:p>
    <w:p w:rsidR="001966E0" w:rsidRPr="009B4229" w:rsidRDefault="001966E0" w:rsidP="008C4AEA">
      <w:pPr>
        <w:autoSpaceDE w:val="0"/>
        <w:autoSpaceDN w:val="0"/>
        <w:adjustRightInd w:val="0"/>
        <w:spacing w:after="0" w:line="240" w:lineRule="auto"/>
        <w:jc w:val="both"/>
        <w:rPr>
          <w:rFonts w:ascii="Times New Roman" w:hAnsi="Times New Roman"/>
          <w:sz w:val="24"/>
          <w:szCs w:val="24"/>
        </w:rPr>
      </w:pPr>
    </w:p>
    <w:p w:rsidR="001966E0" w:rsidRPr="009B4229" w:rsidRDefault="001966E0" w:rsidP="00C0780B">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4.8 </w:t>
      </w:r>
      <w:r w:rsidR="00C0780B">
        <w:rPr>
          <w:rFonts w:ascii="Times New Roman" w:hAnsi="Times New Roman"/>
          <w:b/>
          <w:bCs/>
          <w:sz w:val="24"/>
          <w:szCs w:val="24"/>
        </w:rPr>
        <w:tab/>
      </w:r>
      <w:r w:rsidRPr="009B4229">
        <w:rPr>
          <w:rFonts w:ascii="Times New Roman" w:hAnsi="Times New Roman"/>
          <w:sz w:val="24"/>
          <w:szCs w:val="24"/>
        </w:rPr>
        <w:t>Zhotoviteľ je povinný udržiavať stavenisko tak, aby v prípade potreby vykonania niektorých prác tretími osobami na náklady Zhotoviteľa, al</w:t>
      </w:r>
      <w:r w:rsidR="00F734D1">
        <w:rPr>
          <w:rFonts w:ascii="Times New Roman" w:hAnsi="Times New Roman"/>
          <w:sz w:val="24"/>
          <w:szCs w:val="24"/>
        </w:rPr>
        <w:t>ebo v prípade vykonávania prác s</w:t>
      </w:r>
      <w:r w:rsidRPr="009B4229">
        <w:rPr>
          <w:rFonts w:ascii="Times New Roman" w:hAnsi="Times New Roman"/>
          <w:sz w:val="24"/>
          <w:szCs w:val="24"/>
        </w:rPr>
        <w:t>ubdodávateľmi, mohli títo na ňom začať práce</w:t>
      </w:r>
      <w:r w:rsidR="00E54DA9">
        <w:rPr>
          <w:rFonts w:ascii="Times New Roman" w:hAnsi="Times New Roman"/>
          <w:sz w:val="24"/>
          <w:szCs w:val="24"/>
        </w:rPr>
        <w:t xml:space="preserve"> </w:t>
      </w:r>
      <w:r w:rsidR="00C301DC" w:rsidRPr="00C301DC">
        <w:rPr>
          <w:rFonts w:ascii="Times New Roman" w:hAnsi="Times New Roman"/>
          <w:color w:val="000000"/>
          <w:sz w:val="24"/>
          <w:szCs w:val="24"/>
        </w:rPr>
        <w:t>podľa časového harmonogramu</w:t>
      </w:r>
      <w:r w:rsidR="00B92ADA">
        <w:rPr>
          <w:rFonts w:ascii="Times New Roman" w:hAnsi="Times New Roman"/>
          <w:color w:val="000000"/>
          <w:sz w:val="24"/>
          <w:szCs w:val="24"/>
        </w:rPr>
        <w:t>.</w:t>
      </w:r>
    </w:p>
    <w:p w:rsidR="001966E0" w:rsidRPr="009B4229" w:rsidRDefault="001966E0" w:rsidP="00F67F81">
      <w:pPr>
        <w:autoSpaceDE w:val="0"/>
        <w:autoSpaceDN w:val="0"/>
        <w:adjustRightInd w:val="0"/>
        <w:spacing w:after="0" w:line="240" w:lineRule="auto"/>
        <w:jc w:val="both"/>
        <w:rPr>
          <w:rFonts w:ascii="Times New Roman" w:hAnsi="Times New Roman"/>
          <w:sz w:val="24"/>
          <w:szCs w:val="24"/>
        </w:rPr>
      </w:pPr>
    </w:p>
    <w:p w:rsidR="001966E0" w:rsidRPr="009B4229" w:rsidRDefault="00324A4D" w:rsidP="00C0780B">
      <w:pPr>
        <w:spacing w:after="120" w:line="240" w:lineRule="auto"/>
        <w:ind w:left="708" w:hanging="708"/>
        <w:jc w:val="both"/>
        <w:rPr>
          <w:rFonts w:ascii="Times New Roman" w:hAnsi="Times New Roman"/>
          <w:sz w:val="24"/>
          <w:szCs w:val="24"/>
        </w:rPr>
      </w:pPr>
      <w:r w:rsidRPr="009B4229">
        <w:rPr>
          <w:rFonts w:ascii="Times New Roman" w:hAnsi="Times New Roman"/>
          <w:b/>
          <w:bCs/>
          <w:sz w:val="24"/>
          <w:szCs w:val="24"/>
        </w:rPr>
        <w:t>4.9</w:t>
      </w:r>
      <w:r w:rsidR="00C0780B">
        <w:rPr>
          <w:rFonts w:ascii="Times New Roman" w:hAnsi="Times New Roman"/>
          <w:b/>
          <w:bCs/>
          <w:sz w:val="24"/>
          <w:szCs w:val="24"/>
        </w:rPr>
        <w:tab/>
      </w:r>
      <w:r w:rsidR="001966E0" w:rsidRPr="009B4229">
        <w:rPr>
          <w:rFonts w:ascii="Times New Roman" w:hAnsi="Times New Roman"/>
          <w:sz w:val="24"/>
          <w:szCs w:val="24"/>
        </w:rPr>
        <w:t xml:space="preserve">Zhotoviteľ vyprace stavenisko vrátane svojich strojov, nástrojov, zariadení a materiálov </w:t>
      </w:r>
      <w:r w:rsidR="00ED592A" w:rsidRPr="009B4229">
        <w:rPr>
          <w:rFonts w:ascii="Times New Roman" w:hAnsi="Times New Roman"/>
          <w:sz w:val="24"/>
          <w:szCs w:val="24"/>
        </w:rPr>
        <w:t xml:space="preserve">a uvedie ho do náležitého stavu </w:t>
      </w:r>
      <w:r w:rsidR="001966E0" w:rsidRPr="009B4229">
        <w:rPr>
          <w:rFonts w:ascii="Times New Roman" w:hAnsi="Times New Roman"/>
          <w:sz w:val="24"/>
          <w:szCs w:val="24"/>
        </w:rPr>
        <w:t>najneskôr jeden deň pred odovzdaním Diela</w:t>
      </w:r>
      <w:r w:rsidR="00ED592A" w:rsidRPr="009B4229">
        <w:rPr>
          <w:rFonts w:ascii="Times New Roman" w:hAnsi="Times New Roman"/>
          <w:sz w:val="24"/>
          <w:szCs w:val="24"/>
        </w:rPr>
        <w:t xml:space="preserve">. Po uplynutí lehoty uvedenej v predchádzajúcej vete môže </w:t>
      </w:r>
      <w:r w:rsidR="00F734D1">
        <w:rPr>
          <w:rFonts w:ascii="Times New Roman" w:hAnsi="Times New Roman"/>
          <w:sz w:val="24"/>
          <w:szCs w:val="24"/>
        </w:rPr>
        <w:t>Z</w:t>
      </w:r>
      <w:r w:rsidR="00ED592A" w:rsidRPr="009B4229">
        <w:rPr>
          <w:rFonts w:ascii="Times New Roman" w:hAnsi="Times New Roman"/>
          <w:sz w:val="24"/>
          <w:szCs w:val="24"/>
        </w:rPr>
        <w:t xml:space="preserve">hotoviteľ ponechať na stavenisku len stroje, zariadenia a materiál, potrebné na odstránenie vád </w:t>
      </w:r>
      <w:r w:rsidR="00F734D1">
        <w:rPr>
          <w:rFonts w:ascii="Times New Roman" w:hAnsi="Times New Roman"/>
          <w:sz w:val="24"/>
          <w:szCs w:val="24"/>
        </w:rPr>
        <w:t>D</w:t>
      </w:r>
      <w:r w:rsidR="00ED592A" w:rsidRPr="009B4229">
        <w:rPr>
          <w:rFonts w:ascii="Times New Roman" w:hAnsi="Times New Roman"/>
          <w:sz w:val="24"/>
          <w:szCs w:val="24"/>
        </w:rPr>
        <w:t>iela, a to po dobu určenú v</w:t>
      </w:r>
      <w:r w:rsidR="00E54DA9">
        <w:rPr>
          <w:rFonts w:ascii="Times New Roman" w:hAnsi="Times New Roman"/>
          <w:sz w:val="24"/>
          <w:szCs w:val="24"/>
        </w:rPr>
        <w:t> </w:t>
      </w:r>
      <w:r w:rsidR="00ED592A" w:rsidRPr="009B4229">
        <w:rPr>
          <w:rFonts w:ascii="Times New Roman" w:hAnsi="Times New Roman"/>
          <w:sz w:val="24"/>
          <w:szCs w:val="24"/>
        </w:rPr>
        <w:t>odovzdávacom</w:t>
      </w:r>
      <w:r w:rsidR="00E54DA9">
        <w:rPr>
          <w:rFonts w:ascii="Times New Roman" w:hAnsi="Times New Roman"/>
          <w:sz w:val="24"/>
          <w:szCs w:val="24"/>
        </w:rPr>
        <w:t xml:space="preserve"> </w:t>
      </w:r>
      <w:r w:rsidR="00ED592A" w:rsidRPr="009B4229">
        <w:rPr>
          <w:rFonts w:ascii="Times New Roman" w:hAnsi="Times New Roman"/>
          <w:sz w:val="24"/>
          <w:szCs w:val="24"/>
        </w:rPr>
        <w:t xml:space="preserve">protokole. O vyprataní staveniska spíšu </w:t>
      </w:r>
      <w:r w:rsidR="00F734D1">
        <w:rPr>
          <w:rFonts w:ascii="Times New Roman" w:hAnsi="Times New Roman"/>
          <w:sz w:val="24"/>
          <w:szCs w:val="24"/>
        </w:rPr>
        <w:t>Z</w:t>
      </w:r>
      <w:r w:rsidR="00ED592A" w:rsidRPr="009B4229">
        <w:rPr>
          <w:rFonts w:ascii="Times New Roman" w:hAnsi="Times New Roman"/>
          <w:sz w:val="24"/>
          <w:szCs w:val="24"/>
        </w:rPr>
        <w:t>mluvné strany (osobitný) protokol.</w:t>
      </w:r>
    </w:p>
    <w:p w:rsidR="00C0780B" w:rsidRPr="009B4229" w:rsidRDefault="00C0780B" w:rsidP="00FF3596">
      <w:pPr>
        <w:autoSpaceDE w:val="0"/>
        <w:autoSpaceDN w:val="0"/>
        <w:adjustRightInd w:val="0"/>
        <w:spacing w:after="0" w:line="240" w:lineRule="auto"/>
        <w:rPr>
          <w:rFonts w:ascii="Times New Roman" w:hAnsi="Times New Roman"/>
          <w:b/>
          <w:bCs/>
          <w:sz w:val="24"/>
          <w:szCs w:val="24"/>
        </w:rPr>
      </w:pPr>
    </w:p>
    <w:p w:rsidR="001966E0" w:rsidRPr="009B4229" w:rsidRDefault="001966E0" w:rsidP="00C92ABE">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Článok V</w:t>
      </w:r>
    </w:p>
    <w:p w:rsidR="001966E0" w:rsidRPr="009B4229" w:rsidRDefault="001966E0" w:rsidP="00C92ABE">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Stavebný denník</w:t>
      </w:r>
    </w:p>
    <w:p w:rsidR="001966E0" w:rsidRPr="009B4229" w:rsidRDefault="001966E0" w:rsidP="00170592">
      <w:pPr>
        <w:autoSpaceDE w:val="0"/>
        <w:autoSpaceDN w:val="0"/>
        <w:adjustRightInd w:val="0"/>
        <w:spacing w:after="0" w:line="240" w:lineRule="auto"/>
        <w:rPr>
          <w:rFonts w:ascii="Times New Roman" w:hAnsi="Times New Roman"/>
          <w:b/>
          <w:bCs/>
          <w:sz w:val="24"/>
          <w:szCs w:val="24"/>
        </w:rPr>
      </w:pPr>
    </w:p>
    <w:p w:rsidR="001966E0" w:rsidRPr="009B4229" w:rsidRDefault="001966E0" w:rsidP="00C0780B">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5.1 </w:t>
      </w:r>
      <w:r w:rsidR="00C0780B">
        <w:rPr>
          <w:rFonts w:ascii="Times New Roman" w:hAnsi="Times New Roman"/>
          <w:b/>
          <w:bCs/>
          <w:sz w:val="24"/>
          <w:szCs w:val="24"/>
        </w:rPr>
        <w:tab/>
      </w:r>
      <w:r w:rsidRPr="009B4229">
        <w:rPr>
          <w:rFonts w:ascii="Times New Roman" w:hAnsi="Times New Roman"/>
          <w:sz w:val="24"/>
          <w:szCs w:val="24"/>
        </w:rPr>
        <w:t>Zhotoviteľ sa zaväzuje viesť stavebný denník na stavenisku v zmysle platných právnych predpisov, resp. podľa pokynov Objednávateľa odo dňa začatia prác na Diele až do dňa zhotovenia a odovzdania Diela.</w:t>
      </w:r>
    </w:p>
    <w:p w:rsidR="001966E0" w:rsidRPr="009B4229" w:rsidRDefault="001966E0" w:rsidP="00C92ABE">
      <w:pPr>
        <w:autoSpaceDE w:val="0"/>
        <w:autoSpaceDN w:val="0"/>
        <w:adjustRightInd w:val="0"/>
        <w:spacing w:after="0" w:line="240" w:lineRule="auto"/>
        <w:jc w:val="both"/>
        <w:rPr>
          <w:rFonts w:ascii="Times New Roman" w:hAnsi="Times New Roman"/>
          <w:sz w:val="24"/>
          <w:szCs w:val="24"/>
        </w:rPr>
      </w:pPr>
    </w:p>
    <w:p w:rsidR="001966E0" w:rsidRPr="009B4229" w:rsidRDefault="001966E0" w:rsidP="00C0780B">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5.2 </w:t>
      </w:r>
      <w:r w:rsidR="00C0780B">
        <w:rPr>
          <w:rFonts w:ascii="Times New Roman" w:hAnsi="Times New Roman"/>
          <w:b/>
          <w:bCs/>
          <w:sz w:val="24"/>
          <w:szCs w:val="24"/>
        </w:rPr>
        <w:tab/>
      </w:r>
      <w:r w:rsidRPr="009B4229">
        <w:rPr>
          <w:rFonts w:ascii="Times New Roman" w:hAnsi="Times New Roman"/>
          <w:sz w:val="24"/>
          <w:szCs w:val="24"/>
        </w:rPr>
        <w:t xml:space="preserve">Účelom vedenia stavebného denníka je možnosť kontroly priebehu zhotovovania Diela zo strany Objednávateľa. Stavebný denník bude na stavenisku nepretržite k dispozícii tak, aby bolo možné doňho </w:t>
      </w:r>
      <w:r w:rsidR="00124A83" w:rsidRPr="009B4229">
        <w:rPr>
          <w:rFonts w:ascii="Times New Roman" w:hAnsi="Times New Roman"/>
          <w:sz w:val="24"/>
          <w:szCs w:val="24"/>
          <w:lang w:eastAsia="cs-CZ"/>
        </w:rPr>
        <w:t>zaznamenávať všetky podstatné udalosti, ktoré sa stali na stavenisku tak, aby bolo možné jednoznač</w:t>
      </w:r>
      <w:r w:rsidR="00F734D1">
        <w:rPr>
          <w:rFonts w:ascii="Times New Roman" w:hAnsi="Times New Roman"/>
          <w:sz w:val="24"/>
          <w:szCs w:val="24"/>
          <w:lang w:eastAsia="cs-CZ"/>
        </w:rPr>
        <w:t>ne identifikovať, ktorej časti D</w:t>
      </w:r>
      <w:r w:rsidR="00124A83" w:rsidRPr="009B4229">
        <w:rPr>
          <w:rFonts w:ascii="Times New Roman" w:hAnsi="Times New Roman"/>
          <w:sz w:val="24"/>
          <w:szCs w:val="24"/>
          <w:lang w:eastAsia="cs-CZ"/>
        </w:rPr>
        <w:t>iela sa zápis týka a aký rozsah prác bol v daný deň vykonaný</w:t>
      </w:r>
      <w:r w:rsidR="00E54DA9">
        <w:rPr>
          <w:rFonts w:ascii="Times New Roman" w:hAnsi="Times New Roman"/>
          <w:sz w:val="24"/>
          <w:szCs w:val="24"/>
          <w:lang w:eastAsia="cs-CZ"/>
        </w:rPr>
        <w:t xml:space="preserve"> </w:t>
      </w:r>
      <w:r w:rsidRPr="009B4229">
        <w:rPr>
          <w:rFonts w:ascii="Times New Roman" w:hAnsi="Times New Roman"/>
          <w:sz w:val="24"/>
          <w:szCs w:val="24"/>
        </w:rPr>
        <w:t>a aby Objednávateľ mohol priebežne kontrolovať uskutočňovanie Diela.</w:t>
      </w:r>
    </w:p>
    <w:p w:rsidR="001966E0" w:rsidRPr="009B4229" w:rsidRDefault="001966E0" w:rsidP="00C92ABE">
      <w:pPr>
        <w:autoSpaceDE w:val="0"/>
        <w:autoSpaceDN w:val="0"/>
        <w:adjustRightInd w:val="0"/>
        <w:spacing w:after="0" w:line="240" w:lineRule="auto"/>
        <w:jc w:val="both"/>
        <w:rPr>
          <w:rFonts w:ascii="Times New Roman" w:hAnsi="Times New Roman"/>
          <w:sz w:val="24"/>
          <w:szCs w:val="24"/>
        </w:rPr>
      </w:pPr>
    </w:p>
    <w:p w:rsidR="005026E1" w:rsidRPr="009B4229" w:rsidRDefault="001966E0" w:rsidP="00C0780B">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lastRenderedPageBreak/>
        <w:t xml:space="preserve">5.3 </w:t>
      </w:r>
      <w:r w:rsidR="00C0780B">
        <w:rPr>
          <w:rFonts w:ascii="Times New Roman" w:hAnsi="Times New Roman"/>
          <w:b/>
          <w:bCs/>
          <w:sz w:val="24"/>
          <w:szCs w:val="24"/>
        </w:rPr>
        <w:tab/>
      </w:r>
      <w:r w:rsidRPr="009B4229">
        <w:rPr>
          <w:rFonts w:ascii="Times New Roman" w:hAnsi="Times New Roman"/>
          <w:sz w:val="24"/>
          <w:szCs w:val="24"/>
        </w:rPr>
        <w:t>Zápisy do stavebného denníka vykonávajú za Zhotoviteľa osoby poverené Zhotoviteľom</w:t>
      </w:r>
      <w:r w:rsidR="00124A83" w:rsidRPr="009B4229">
        <w:rPr>
          <w:rFonts w:ascii="Times New Roman" w:hAnsi="Times New Roman"/>
          <w:sz w:val="24"/>
          <w:szCs w:val="24"/>
          <w:lang w:eastAsia="cs-CZ"/>
        </w:rPr>
        <w:t>(stavbyvedúci alebo jeho zástupca)</w:t>
      </w:r>
      <w:r w:rsidRPr="009B4229">
        <w:rPr>
          <w:rFonts w:ascii="Times New Roman" w:hAnsi="Times New Roman"/>
          <w:sz w:val="24"/>
          <w:szCs w:val="24"/>
        </w:rPr>
        <w:t xml:space="preserve">. Objednávateľ je </w:t>
      </w:r>
      <w:r w:rsidR="009A00BE" w:rsidRPr="009B4229">
        <w:rPr>
          <w:rFonts w:ascii="Times New Roman" w:hAnsi="Times New Roman"/>
          <w:sz w:val="24"/>
          <w:szCs w:val="24"/>
        </w:rPr>
        <w:t>oprávne</w:t>
      </w:r>
      <w:r w:rsidRPr="009B4229">
        <w:rPr>
          <w:rFonts w:ascii="Times New Roman" w:hAnsi="Times New Roman"/>
          <w:sz w:val="24"/>
          <w:szCs w:val="24"/>
        </w:rPr>
        <w:t>ný sledovať obsah denníka a zápisom pripájať svoje stanovisko (súhlas, námietky a pod.) za predpokladu, že stanovisko je vzhľadom na charakter zápisu potrebné. K záznamom Zhotoviteľa sa Objednávateľ v prípade potreby písomne záväzne vyjadrí v lehote troch pracovných dní odo dňa vykonania zápisu. Túto povinnosť má aj Zhotoviteľ v prípade zápisov v stavebnom denníku vykonaných poverenými osobami Obj</w:t>
      </w:r>
      <w:r w:rsidR="005026E1" w:rsidRPr="009B4229">
        <w:rPr>
          <w:rFonts w:ascii="Times New Roman" w:hAnsi="Times New Roman"/>
          <w:sz w:val="24"/>
          <w:szCs w:val="24"/>
        </w:rPr>
        <w:t>ednávateľa, a to v rovnakej lehote.</w:t>
      </w:r>
    </w:p>
    <w:p w:rsidR="001966E0" w:rsidRPr="009B4229" w:rsidRDefault="001966E0" w:rsidP="00C92ABE">
      <w:pPr>
        <w:autoSpaceDE w:val="0"/>
        <w:autoSpaceDN w:val="0"/>
        <w:adjustRightInd w:val="0"/>
        <w:spacing w:after="0" w:line="240" w:lineRule="auto"/>
        <w:jc w:val="both"/>
        <w:rPr>
          <w:rFonts w:ascii="Times New Roman" w:hAnsi="Times New Roman"/>
          <w:sz w:val="24"/>
          <w:szCs w:val="24"/>
        </w:rPr>
      </w:pPr>
    </w:p>
    <w:p w:rsidR="001966E0" w:rsidRPr="009B4229" w:rsidRDefault="001966E0" w:rsidP="00C0780B">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5.4 </w:t>
      </w:r>
      <w:r w:rsidR="00C0780B">
        <w:rPr>
          <w:rFonts w:ascii="Times New Roman" w:hAnsi="Times New Roman"/>
          <w:b/>
          <w:bCs/>
          <w:sz w:val="24"/>
          <w:szCs w:val="24"/>
        </w:rPr>
        <w:tab/>
      </w:r>
      <w:r w:rsidRPr="009B4229">
        <w:rPr>
          <w:rFonts w:ascii="Times New Roman" w:hAnsi="Times New Roman"/>
          <w:sz w:val="24"/>
          <w:szCs w:val="24"/>
        </w:rPr>
        <w:t>V priebehu pracovného času musí byť denník na stavenisku trvale prístupný. Vedenie denníka sa končí odovzdaním a prevzatím Diela. Pri prípadnom prerušení prác z dôvodu, že Zhotoviteľ nemôže pokračovať v prácach pre okolnosti, ktoré nie sú na jeho strane, Zhotoviteľ v stavebnom denníku zdokumentuje stav rozpracovanosti Diela. Zhotoviteľ preukáže Objednávateľovi čiastkové plnenie zápisom v stavebnom denníku.</w:t>
      </w:r>
    </w:p>
    <w:p w:rsidR="001966E0" w:rsidRPr="009B4229" w:rsidRDefault="001966E0" w:rsidP="006626E7">
      <w:pPr>
        <w:autoSpaceDE w:val="0"/>
        <w:autoSpaceDN w:val="0"/>
        <w:adjustRightInd w:val="0"/>
        <w:spacing w:after="0" w:line="240" w:lineRule="auto"/>
        <w:rPr>
          <w:rFonts w:ascii="Times New Roman" w:hAnsi="Times New Roman"/>
          <w:b/>
          <w:bCs/>
          <w:sz w:val="24"/>
          <w:szCs w:val="24"/>
        </w:rPr>
      </w:pPr>
    </w:p>
    <w:p w:rsidR="001966E0" w:rsidRPr="009B4229" w:rsidRDefault="001966E0" w:rsidP="00C92ABE">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Článok VI</w:t>
      </w:r>
    </w:p>
    <w:p w:rsidR="001966E0" w:rsidRDefault="001966E0" w:rsidP="00F734D1">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Cena Diela</w:t>
      </w:r>
    </w:p>
    <w:p w:rsidR="00F734D1" w:rsidRPr="009B4229" w:rsidRDefault="00F734D1" w:rsidP="00F734D1">
      <w:pPr>
        <w:autoSpaceDE w:val="0"/>
        <w:autoSpaceDN w:val="0"/>
        <w:adjustRightInd w:val="0"/>
        <w:spacing w:after="0" w:line="240" w:lineRule="auto"/>
        <w:jc w:val="center"/>
        <w:rPr>
          <w:rFonts w:ascii="Times New Roman" w:hAnsi="Times New Roman"/>
          <w:b/>
          <w:bCs/>
          <w:sz w:val="24"/>
          <w:szCs w:val="24"/>
        </w:rPr>
      </w:pPr>
    </w:p>
    <w:p w:rsidR="001966E0" w:rsidRPr="009B4229" w:rsidRDefault="001966E0" w:rsidP="00C0780B">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6.1 </w:t>
      </w:r>
      <w:r w:rsidR="00C0780B">
        <w:rPr>
          <w:rFonts w:ascii="Times New Roman" w:hAnsi="Times New Roman"/>
          <w:b/>
          <w:bCs/>
          <w:sz w:val="24"/>
          <w:szCs w:val="24"/>
        </w:rPr>
        <w:tab/>
      </w:r>
      <w:r w:rsidRPr="009B4229">
        <w:rPr>
          <w:rFonts w:ascii="Times New Roman" w:hAnsi="Times New Roman"/>
          <w:sz w:val="24"/>
          <w:szCs w:val="24"/>
        </w:rPr>
        <w:t xml:space="preserve">Objednávateľ sa zaväzuje, že za vykonanie Diela zaplatí Zhotoviteľovi </w:t>
      </w:r>
      <w:r w:rsidR="00F734D1">
        <w:rPr>
          <w:rFonts w:ascii="Times New Roman" w:hAnsi="Times New Roman"/>
          <w:sz w:val="24"/>
          <w:szCs w:val="24"/>
        </w:rPr>
        <w:t>c</w:t>
      </w:r>
      <w:r w:rsidRPr="009B4229">
        <w:rPr>
          <w:rFonts w:ascii="Times New Roman" w:hAnsi="Times New Roman"/>
          <w:sz w:val="24"/>
          <w:szCs w:val="24"/>
        </w:rPr>
        <w:t>enu za Dielo. Právo Zhotoviteľa na zaplatenie ceny Diela vzniká na základe daňového dokladu (faktúry) vystavenej v súlade s postupom podľa Zmluvy a Objednávateľ sa zaväzuje cenu Diela uvedeným spôsobom Zhotoviteľovi zaplatiť v zmysle platobných podmienok podľa Zmluvy.</w:t>
      </w:r>
    </w:p>
    <w:p w:rsidR="001966E0" w:rsidRPr="009B4229" w:rsidRDefault="001966E0" w:rsidP="006A592F">
      <w:pPr>
        <w:autoSpaceDE w:val="0"/>
        <w:autoSpaceDN w:val="0"/>
        <w:adjustRightInd w:val="0"/>
        <w:spacing w:after="0" w:line="240" w:lineRule="auto"/>
        <w:jc w:val="both"/>
        <w:rPr>
          <w:rFonts w:ascii="Times New Roman" w:hAnsi="Times New Roman"/>
          <w:sz w:val="24"/>
          <w:szCs w:val="24"/>
        </w:rPr>
      </w:pPr>
    </w:p>
    <w:p w:rsidR="001966E0" w:rsidRPr="009B4229" w:rsidRDefault="001966E0" w:rsidP="00C0780B">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6.2 </w:t>
      </w:r>
      <w:r w:rsidR="00C0780B">
        <w:rPr>
          <w:rFonts w:ascii="Times New Roman" w:hAnsi="Times New Roman"/>
          <w:b/>
          <w:bCs/>
          <w:sz w:val="24"/>
          <w:szCs w:val="24"/>
        </w:rPr>
        <w:tab/>
      </w:r>
      <w:r w:rsidRPr="009B4229">
        <w:rPr>
          <w:rFonts w:ascii="Times New Roman" w:hAnsi="Times New Roman"/>
          <w:sz w:val="24"/>
          <w:szCs w:val="24"/>
        </w:rPr>
        <w:t xml:space="preserve">Cena za zhotovenie Diela je </w:t>
      </w:r>
      <w:r w:rsidR="00460319" w:rsidRPr="009B4229">
        <w:rPr>
          <w:rFonts w:ascii="Times New Roman" w:hAnsi="Times New Roman"/>
          <w:sz w:val="24"/>
          <w:szCs w:val="24"/>
        </w:rPr>
        <w:t>výsledkom ponukového konania Zhotoviteľa ako úspešného uchádzača procesu obstarania zákazky vyhláseného Objednávateľom ako verejným obstarávateľom.</w:t>
      </w:r>
      <w:r w:rsidR="00E54DA9">
        <w:rPr>
          <w:rFonts w:ascii="Times New Roman" w:hAnsi="Times New Roman"/>
          <w:sz w:val="24"/>
          <w:szCs w:val="24"/>
        </w:rPr>
        <w:t xml:space="preserve"> </w:t>
      </w:r>
      <w:r w:rsidR="00460319" w:rsidRPr="009B4229">
        <w:rPr>
          <w:rFonts w:ascii="Times New Roman" w:hAnsi="Times New Roman"/>
          <w:sz w:val="24"/>
          <w:szCs w:val="24"/>
        </w:rPr>
        <w:t xml:space="preserve">Podrobný rozpočet diela obsahujúci objem stavebných prác, výpočet a rekapituláciu ceny je uvedený v prílohe č. 2 tejto zmluvy. Cena za zhotovenie Diela </w:t>
      </w:r>
      <w:r w:rsidRPr="009B4229">
        <w:rPr>
          <w:rFonts w:ascii="Times New Roman" w:hAnsi="Times New Roman"/>
          <w:sz w:val="24"/>
          <w:szCs w:val="24"/>
        </w:rPr>
        <w:t>je pevná a nemenná.</w:t>
      </w:r>
    </w:p>
    <w:p w:rsidR="001966E0" w:rsidRPr="009B4229" w:rsidRDefault="001966E0" w:rsidP="006A592F">
      <w:pPr>
        <w:autoSpaceDE w:val="0"/>
        <w:autoSpaceDN w:val="0"/>
        <w:adjustRightInd w:val="0"/>
        <w:spacing w:after="0" w:line="240" w:lineRule="auto"/>
        <w:jc w:val="both"/>
        <w:rPr>
          <w:rFonts w:ascii="Times New Roman" w:hAnsi="Times New Roman"/>
          <w:sz w:val="24"/>
          <w:szCs w:val="24"/>
        </w:rPr>
      </w:pPr>
    </w:p>
    <w:p w:rsidR="001966E0" w:rsidRPr="009B4229" w:rsidRDefault="001966E0" w:rsidP="00C0780B">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6.3 </w:t>
      </w:r>
      <w:r w:rsidR="00C0780B">
        <w:rPr>
          <w:rFonts w:ascii="Times New Roman" w:hAnsi="Times New Roman"/>
          <w:b/>
          <w:bCs/>
          <w:sz w:val="24"/>
          <w:szCs w:val="24"/>
        </w:rPr>
        <w:tab/>
      </w:r>
      <w:r w:rsidRPr="009B4229">
        <w:rPr>
          <w:rFonts w:ascii="Times New Roman" w:hAnsi="Times New Roman"/>
          <w:sz w:val="24"/>
          <w:szCs w:val="24"/>
        </w:rPr>
        <w:t>Na základe ponuky Zhotoviteľa ako úspešného uchádzača je cena Diela v súlade s výsledkom verejného obstarávania vo výške:</w:t>
      </w:r>
    </w:p>
    <w:p w:rsidR="00F967A1" w:rsidRPr="009B4229" w:rsidRDefault="00F967A1" w:rsidP="006626E7">
      <w:pPr>
        <w:autoSpaceDE w:val="0"/>
        <w:autoSpaceDN w:val="0"/>
        <w:adjustRightInd w:val="0"/>
        <w:spacing w:after="0" w:line="240" w:lineRule="auto"/>
        <w:rPr>
          <w:rFonts w:ascii="Times New Roman" w:hAnsi="Times New Roman"/>
          <w:sz w:val="24"/>
          <w:szCs w:val="24"/>
        </w:rPr>
      </w:pPr>
    </w:p>
    <w:p w:rsidR="001966E0" w:rsidRPr="00E73003" w:rsidRDefault="001966E0" w:rsidP="00C0780B">
      <w:pPr>
        <w:autoSpaceDE w:val="0"/>
        <w:autoSpaceDN w:val="0"/>
        <w:adjustRightInd w:val="0"/>
        <w:spacing w:after="0" w:line="240" w:lineRule="auto"/>
        <w:ind w:firstLine="708"/>
        <w:jc w:val="both"/>
        <w:rPr>
          <w:rFonts w:ascii="Times New Roman" w:hAnsi="Times New Roman"/>
          <w:sz w:val="24"/>
          <w:szCs w:val="24"/>
          <w:highlight w:val="yellow"/>
        </w:rPr>
      </w:pPr>
      <w:r w:rsidRPr="00E73003">
        <w:rPr>
          <w:rFonts w:ascii="Times New Roman" w:hAnsi="Times New Roman"/>
          <w:sz w:val="24"/>
          <w:szCs w:val="24"/>
          <w:highlight w:val="yellow"/>
        </w:rPr>
        <w:t>Cena Diela bez DPH:</w:t>
      </w:r>
      <w:r w:rsidR="00C0780B" w:rsidRPr="00E73003">
        <w:rPr>
          <w:rFonts w:ascii="Times New Roman" w:hAnsi="Times New Roman"/>
          <w:sz w:val="24"/>
          <w:szCs w:val="24"/>
          <w:highlight w:val="yellow"/>
        </w:rPr>
        <w:tab/>
      </w:r>
      <w:r w:rsidR="00C0780B" w:rsidRPr="00E73003">
        <w:rPr>
          <w:rFonts w:ascii="Times New Roman" w:hAnsi="Times New Roman"/>
          <w:sz w:val="24"/>
          <w:szCs w:val="24"/>
          <w:highlight w:val="yellow"/>
        </w:rPr>
        <w:tab/>
      </w:r>
      <w:r w:rsidR="008E3050" w:rsidRPr="00E73003">
        <w:rPr>
          <w:rFonts w:ascii="Times New Roman" w:hAnsi="Times New Roman"/>
          <w:sz w:val="24"/>
          <w:szCs w:val="24"/>
          <w:highlight w:val="yellow"/>
        </w:rPr>
        <w:t>................</w:t>
      </w:r>
      <w:r w:rsidR="00C0780B" w:rsidRPr="00E73003">
        <w:rPr>
          <w:rFonts w:ascii="Times New Roman" w:hAnsi="Times New Roman"/>
          <w:sz w:val="24"/>
          <w:szCs w:val="24"/>
          <w:highlight w:val="yellow"/>
        </w:rPr>
        <w:t xml:space="preserve"> €</w:t>
      </w:r>
      <w:r w:rsidRPr="00E73003">
        <w:rPr>
          <w:rFonts w:ascii="Times New Roman" w:hAnsi="Times New Roman"/>
          <w:sz w:val="24"/>
          <w:szCs w:val="24"/>
          <w:highlight w:val="yellow"/>
        </w:rPr>
        <w:t xml:space="preserve"> (slovom:</w:t>
      </w:r>
      <w:r w:rsidR="00E54DA9" w:rsidRPr="00E73003">
        <w:rPr>
          <w:rFonts w:ascii="Times New Roman" w:hAnsi="Times New Roman"/>
          <w:sz w:val="24"/>
          <w:szCs w:val="24"/>
          <w:highlight w:val="yellow"/>
        </w:rPr>
        <w:t xml:space="preserve"> </w:t>
      </w:r>
      <w:r w:rsidR="00C0780B" w:rsidRPr="00E73003">
        <w:rPr>
          <w:rFonts w:ascii="Times New Roman" w:hAnsi="Times New Roman"/>
          <w:sz w:val="24"/>
          <w:szCs w:val="24"/>
          <w:highlight w:val="yellow"/>
        </w:rPr>
        <w:t>Eur</w:t>
      </w:r>
      <w:r w:rsidRPr="00E73003">
        <w:rPr>
          <w:rFonts w:ascii="Times New Roman" w:hAnsi="Times New Roman"/>
          <w:sz w:val="24"/>
          <w:szCs w:val="24"/>
          <w:highlight w:val="yellow"/>
        </w:rPr>
        <w:t>)</w:t>
      </w:r>
    </w:p>
    <w:p w:rsidR="00C0780B" w:rsidRPr="00E73003" w:rsidRDefault="001966E0" w:rsidP="00C0780B">
      <w:pPr>
        <w:autoSpaceDE w:val="0"/>
        <w:autoSpaceDN w:val="0"/>
        <w:adjustRightInd w:val="0"/>
        <w:spacing w:after="0" w:line="240" w:lineRule="auto"/>
        <w:ind w:firstLine="708"/>
        <w:jc w:val="both"/>
        <w:rPr>
          <w:rFonts w:ascii="Times New Roman" w:hAnsi="Times New Roman"/>
          <w:sz w:val="24"/>
          <w:szCs w:val="24"/>
          <w:highlight w:val="yellow"/>
        </w:rPr>
      </w:pPr>
      <w:r w:rsidRPr="00E73003">
        <w:rPr>
          <w:rFonts w:ascii="Times New Roman" w:hAnsi="Times New Roman"/>
          <w:sz w:val="24"/>
          <w:szCs w:val="24"/>
          <w:highlight w:val="yellow"/>
        </w:rPr>
        <w:t xml:space="preserve">DPH 20%: </w:t>
      </w:r>
      <w:r w:rsidR="00C0780B" w:rsidRPr="00E73003">
        <w:rPr>
          <w:rFonts w:ascii="Times New Roman" w:hAnsi="Times New Roman"/>
          <w:sz w:val="24"/>
          <w:szCs w:val="24"/>
          <w:highlight w:val="yellow"/>
        </w:rPr>
        <w:tab/>
      </w:r>
      <w:r w:rsidRPr="00E73003">
        <w:rPr>
          <w:rFonts w:ascii="Times New Roman" w:hAnsi="Times New Roman"/>
          <w:sz w:val="24"/>
          <w:szCs w:val="24"/>
          <w:highlight w:val="yellow"/>
        </w:rPr>
        <w:tab/>
      </w:r>
      <w:r w:rsidRPr="00E73003">
        <w:rPr>
          <w:rFonts w:ascii="Times New Roman" w:hAnsi="Times New Roman"/>
          <w:sz w:val="24"/>
          <w:szCs w:val="24"/>
          <w:highlight w:val="yellow"/>
        </w:rPr>
        <w:tab/>
      </w:r>
      <w:r w:rsidR="008E3050" w:rsidRPr="00E73003">
        <w:rPr>
          <w:rFonts w:ascii="Times New Roman" w:hAnsi="Times New Roman"/>
          <w:sz w:val="24"/>
          <w:szCs w:val="24"/>
          <w:highlight w:val="yellow"/>
        </w:rPr>
        <w:t>.................</w:t>
      </w:r>
      <w:r w:rsidR="00C0780B" w:rsidRPr="00E73003">
        <w:rPr>
          <w:rFonts w:ascii="Times New Roman" w:hAnsi="Times New Roman"/>
          <w:sz w:val="24"/>
          <w:szCs w:val="24"/>
          <w:highlight w:val="yellow"/>
        </w:rPr>
        <w:t>€ ( slovom : Eur )</w:t>
      </w:r>
    </w:p>
    <w:p w:rsidR="00F967A1" w:rsidRPr="009B4229" w:rsidRDefault="001966E0" w:rsidP="00C0780B">
      <w:pPr>
        <w:autoSpaceDE w:val="0"/>
        <w:autoSpaceDN w:val="0"/>
        <w:adjustRightInd w:val="0"/>
        <w:spacing w:after="0" w:line="240" w:lineRule="auto"/>
        <w:ind w:firstLine="708"/>
        <w:jc w:val="both"/>
        <w:rPr>
          <w:rFonts w:ascii="Times New Roman" w:hAnsi="Times New Roman"/>
          <w:b/>
          <w:sz w:val="24"/>
          <w:szCs w:val="24"/>
        </w:rPr>
      </w:pPr>
      <w:r w:rsidRPr="00E73003">
        <w:rPr>
          <w:rFonts w:ascii="Times New Roman" w:hAnsi="Times New Roman"/>
          <w:b/>
          <w:bCs/>
          <w:sz w:val="24"/>
          <w:szCs w:val="24"/>
          <w:highlight w:val="yellow"/>
        </w:rPr>
        <w:t xml:space="preserve">Celková cena Diela: </w:t>
      </w:r>
      <w:r w:rsidR="00FF6AD0" w:rsidRPr="00E73003">
        <w:rPr>
          <w:rFonts w:ascii="Times New Roman" w:hAnsi="Times New Roman"/>
          <w:b/>
          <w:bCs/>
          <w:sz w:val="24"/>
          <w:szCs w:val="24"/>
          <w:highlight w:val="yellow"/>
        </w:rPr>
        <w:t xml:space="preserve">          </w:t>
      </w:r>
      <w:r w:rsidR="008E3050" w:rsidRPr="00E73003">
        <w:rPr>
          <w:rFonts w:ascii="Times New Roman" w:hAnsi="Times New Roman"/>
          <w:b/>
          <w:sz w:val="24"/>
          <w:szCs w:val="24"/>
          <w:highlight w:val="yellow"/>
        </w:rPr>
        <w:t>..</w:t>
      </w:r>
      <w:r w:rsidR="00E73003" w:rsidRPr="00E73003">
        <w:rPr>
          <w:rFonts w:ascii="Times New Roman" w:hAnsi="Times New Roman"/>
          <w:b/>
          <w:sz w:val="24"/>
          <w:szCs w:val="24"/>
          <w:highlight w:val="yellow"/>
        </w:rPr>
        <w:t>..</w:t>
      </w:r>
      <w:r w:rsidR="008E3050" w:rsidRPr="00E73003">
        <w:rPr>
          <w:rFonts w:ascii="Times New Roman" w:hAnsi="Times New Roman"/>
          <w:b/>
          <w:sz w:val="24"/>
          <w:szCs w:val="24"/>
          <w:highlight w:val="yellow"/>
        </w:rPr>
        <w:t>.............</w:t>
      </w:r>
      <w:r w:rsidR="00C0780B" w:rsidRPr="00E73003">
        <w:rPr>
          <w:rFonts w:ascii="Times New Roman" w:hAnsi="Times New Roman"/>
          <w:sz w:val="24"/>
          <w:szCs w:val="24"/>
          <w:highlight w:val="yellow"/>
        </w:rPr>
        <w:t>€ ( slovom :Eur )</w:t>
      </w:r>
    </w:p>
    <w:p w:rsidR="00F967A1" w:rsidRPr="009B4229" w:rsidRDefault="00F967A1" w:rsidP="00F967A1">
      <w:pPr>
        <w:autoSpaceDE w:val="0"/>
        <w:autoSpaceDN w:val="0"/>
        <w:adjustRightInd w:val="0"/>
        <w:spacing w:after="0" w:line="240" w:lineRule="auto"/>
        <w:jc w:val="both"/>
        <w:rPr>
          <w:rFonts w:ascii="Times New Roman" w:hAnsi="Times New Roman"/>
          <w:b/>
          <w:bCs/>
          <w:sz w:val="24"/>
          <w:szCs w:val="24"/>
        </w:rPr>
      </w:pPr>
    </w:p>
    <w:p w:rsidR="001966E0" w:rsidRPr="009B4229" w:rsidRDefault="001966E0" w:rsidP="00C0780B">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6.4 </w:t>
      </w:r>
      <w:r w:rsidR="00C0780B">
        <w:rPr>
          <w:rFonts w:ascii="Times New Roman" w:hAnsi="Times New Roman"/>
          <w:b/>
          <w:bCs/>
          <w:sz w:val="24"/>
          <w:szCs w:val="24"/>
        </w:rPr>
        <w:tab/>
      </w:r>
      <w:r w:rsidRPr="009B4229">
        <w:rPr>
          <w:rFonts w:ascii="Times New Roman" w:hAnsi="Times New Roman"/>
          <w:sz w:val="24"/>
          <w:szCs w:val="24"/>
        </w:rPr>
        <w:t>Celková cena Diela je vypočítaná ako súčet všetkých položiek určených </w:t>
      </w:r>
      <w:r w:rsidR="00AF72BF">
        <w:rPr>
          <w:rFonts w:ascii="Times New Roman" w:hAnsi="Times New Roman"/>
          <w:sz w:val="24"/>
          <w:szCs w:val="24"/>
        </w:rPr>
        <w:t xml:space="preserve">súťažnými podkladmi a </w:t>
      </w:r>
      <w:r w:rsidRPr="009B4229">
        <w:rPr>
          <w:rFonts w:ascii="Times New Roman" w:hAnsi="Times New Roman"/>
          <w:sz w:val="24"/>
          <w:szCs w:val="24"/>
        </w:rPr>
        <w:t>ponukou, ktorú Zhotoviteľ ponúkol v rámci verejného obstarávania po oboznámení sa s podmienkami vykonania Diela.</w:t>
      </w:r>
    </w:p>
    <w:p w:rsidR="001966E0" w:rsidRPr="009B4229" w:rsidRDefault="001966E0" w:rsidP="006626E7">
      <w:pPr>
        <w:autoSpaceDE w:val="0"/>
        <w:autoSpaceDN w:val="0"/>
        <w:adjustRightInd w:val="0"/>
        <w:spacing w:after="0" w:line="240" w:lineRule="auto"/>
        <w:rPr>
          <w:rFonts w:ascii="Times New Roman" w:hAnsi="Times New Roman"/>
          <w:sz w:val="24"/>
          <w:szCs w:val="24"/>
        </w:rPr>
      </w:pPr>
    </w:p>
    <w:p w:rsidR="0006180D" w:rsidRPr="009B4229" w:rsidRDefault="001966E0" w:rsidP="00C0780B">
      <w:pPr>
        <w:spacing w:after="12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6.5 </w:t>
      </w:r>
      <w:r w:rsidR="00C0780B">
        <w:rPr>
          <w:rFonts w:ascii="Times New Roman" w:hAnsi="Times New Roman"/>
          <w:b/>
          <w:bCs/>
          <w:sz w:val="24"/>
          <w:szCs w:val="24"/>
        </w:rPr>
        <w:tab/>
      </w:r>
      <w:r w:rsidR="0006180D" w:rsidRPr="009B4229">
        <w:rPr>
          <w:rFonts w:ascii="Times New Roman" w:hAnsi="Times New Roman"/>
          <w:sz w:val="24"/>
          <w:szCs w:val="24"/>
        </w:rPr>
        <w:t xml:space="preserve">Zhotoviteľ nemá právo na náhradu akýchkoľvek ďalších nákladov, ktoré vynaloží pri zhotovovaní </w:t>
      </w:r>
      <w:r w:rsidR="00F734D1">
        <w:rPr>
          <w:rFonts w:ascii="Times New Roman" w:hAnsi="Times New Roman"/>
          <w:sz w:val="24"/>
          <w:szCs w:val="24"/>
        </w:rPr>
        <w:t>D</w:t>
      </w:r>
      <w:r w:rsidR="0006180D" w:rsidRPr="009B4229">
        <w:rPr>
          <w:rFonts w:ascii="Times New Roman" w:hAnsi="Times New Roman"/>
          <w:sz w:val="24"/>
          <w:szCs w:val="24"/>
        </w:rPr>
        <w:t>iela alebo v súvislos</w:t>
      </w:r>
      <w:r w:rsidR="00F734D1">
        <w:rPr>
          <w:rFonts w:ascii="Times New Roman" w:hAnsi="Times New Roman"/>
          <w:sz w:val="24"/>
          <w:szCs w:val="24"/>
        </w:rPr>
        <w:t>ti s ním (všetky tieto náklady Z</w:t>
      </w:r>
      <w:r w:rsidR="0006180D" w:rsidRPr="009B4229">
        <w:rPr>
          <w:rFonts w:ascii="Times New Roman" w:hAnsi="Times New Roman"/>
          <w:sz w:val="24"/>
          <w:szCs w:val="24"/>
        </w:rPr>
        <w:t>ho</w:t>
      </w:r>
      <w:r w:rsidR="00F734D1">
        <w:rPr>
          <w:rFonts w:ascii="Times New Roman" w:hAnsi="Times New Roman"/>
          <w:sz w:val="24"/>
          <w:szCs w:val="24"/>
        </w:rPr>
        <w:t>toviteľa sú už zahrnuté v cene D</w:t>
      </w:r>
      <w:r w:rsidR="0006180D" w:rsidRPr="009B4229">
        <w:rPr>
          <w:rFonts w:ascii="Times New Roman" w:hAnsi="Times New Roman"/>
          <w:sz w:val="24"/>
          <w:szCs w:val="24"/>
        </w:rPr>
        <w:t xml:space="preserve">iela podľa bodu 6.3 tejto </w:t>
      </w:r>
      <w:r w:rsidR="00F734D1">
        <w:rPr>
          <w:rFonts w:ascii="Times New Roman" w:hAnsi="Times New Roman"/>
          <w:sz w:val="24"/>
          <w:szCs w:val="24"/>
        </w:rPr>
        <w:t>Z</w:t>
      </w:r>
      <w:r w:rsidR="0006180D" w:rsidRPr="009B4229">
        <w:rPr>
          <w:rFonts w:ascii="Times New Roman" w:hAnsi="Times New Roman"/>
          <w:sz w:val="24"/>
          <w:szCs w:val="24"/>
        </w:rPr>
        <w:t xml:space="preserve">mluvy), pokiaľ sa zmluvné strany nedohodnú inak alebo v tejto </w:t>
      </w:r>
      <w:r w:rsidR="00F734D1">
        <w:rPr>
          <w:rFonts w:ascii="Times New Roman" w:hAnsi="Times New Roman"/>
          <w:sz w:val="24"/>
          <w:szCs w:val="24"/>
        </w:rPr>
        <w:t>Z</w:t>
      </w:r>
      <w:r w:rsidR="0006180D" w:rsidRPr="009B4229">
        <w:rPr>
          <w:rFonts w:ascii="Times New Roman" w:hAnsi="Times New Roman"/>
          <w:sz w:val="24"/>
          <w:szCs w:val="24"/>
        </w:rPr>
        <w:t xml:space="preserve">mluve nie </w:t>
      </w:r>
      <w:r w:rsidR="00F734D1">
        <w:rPr>
          <w:rFonts w:ascii="Times New Roman" w:hAnsi="Times New Roman"/>
          <w:sz w:val="24"/>
          <w:szCs w:val="24"/>
        </w:rPr>
        <w:t>je výslovne uvedené niečo iné; Z</w:t>
      </w:r>
      <w:r w:rsidR="0006180D" w:rsidRPr="009B4229">
        <w:rPr>
          <w:rFonts w:ascii="Times New Roman" w:hAnsi="Times New Roman"/>
          <w:sz w:val="24"/>
          <w:szCs w:val="24"/>
        </w:rPr>
        <w:t xml:space="preserve">hotoviteľ tak </w:t>
      </w:r>
      <w:proofErr w:type="spellStart"/>
      <w:r w:rsidR="0006180D" w:rsidRPr="009B4229">
        <w:rPr>
          <w:rFonts w:ascii="Times New Roman" w:hAnsi="Times New Roman"/>
          <w:sz w:val="24"/>
          <w:szCs w:val="24"/>
        </w:rPr>
        <w:t>o.i</w:t>
      </w:r>
      <w:proofErr w:type="spellEnd"/>
      <w:r w:rsidR="0006180D" w:rsidRPr="009B4229">
        <w:rPr>
          <w:rFonts w:ascii="Times New Roman" w:hAnsi="Times New Roman"/>
          <w:sz w:val="24"/>
          <w:szCs w:val="24"/>
        </w:rPr>
        <w:t>. nemá právo najmä na náhradu:</w:t>
      </w:r>
    </w:p>
    <w:p w:rsidR="0006180D" w:rsidRPr="009B4229" w:rsidRDefault="00F734D1" w:rsidP="0006180D">
      <w:pPr>
        <w:pStyle w:val="Odstavecseseznamem"/>
        <w:numPr>
          <w:ilvl w:val="2"/>
          <w:numId w:val="18"/>
        </w:numPr>
        <w:jc w:val="both"/>
        <w:rPr>
          <w:rFonts w:ascii="Times New Roman" w:hAnsi="Times New Roman"/>
          <w:sz w:val="24"/>
          <w:szCs w:val="24"/>
        </w:rPr>
      </w:pPr>
      <w:r>
        <w:rPr>
          <w:rFonts w:ascii="Times New Roman" w:hAnsi="Times New Roman"/>
          <w:sz w:val="24"/>
          <w:szCs w:val="24"/>
        </w:rPr>
        <w:t>N</w:t>
      </w:r>
      <w:r w:rsidR="0006180D" w:rsidRPr="009B4229">
        <w:rPr>
          <w:rFonts w:ascii="Times New Roman" w:hAnsi="Times New Roman"/>
          <w:sz w:val="24"/>
          <w:szCs w:val="24"/>
        </w:rPr>
        <w:t xml:space="preserve">ákladov na materiály, pracovné sily, stroje, dopravu, zariadenie staveniska, ochranu diela, riadenie a administratívu, dodávateľskú inžiniersku činnosť, geodetické práce, dielenskú dokumentáciu, réžiu </w:t>
      </w:r>
      <w:r>
        <w:rPr>
          <w:rFonts w:ascii="Times New Roman" w:hAnsi="Times New Roman"/>
          <w:sz w:val="24"/>
          <w:szCs w:val="24"/>
        </w:rPr>
        <w:t>Z</w:t>
      </w:r>
      <w:r w:rsidR="0006180D" w:rsidRPr="009B4229">
        <w:rPr>
          <w:rFonts w:ascii="Times New Roman" w:hAnsi="Times New Roman"/>
          <w:sz w:val="24"/>
          <w:szCs w:val="24"/>
        </w:rPr>
        <w:t>hotoviteľa</w:t>
      </w:r>
      <w:r w:rsidR="00D51918">
        <w:rPr>
          <w:rFonts w:ascii="Times New Roman" w:hAnsi="Times New Roman"/>
          <w:sz w:val="24"/>
          <w:szCs w:val="24"/>
        </w:rPr>
        <w:t xml:space="preserve"> </w:t>
      </w:r>
      <w:r w:rsidR="0006180D" w:rsidRPr="009B4229">
        <w:rPr>
          <w:rFonts w:ascii="Times New Roman" w:hAnsi="Times New Roman"/>
          <w:sz w:val="24"/>
          <w:szCs w:val="24"/>
        </w:rPr>
        <w:t xml:space="preserve">a zisk, na infláciu, poplatky a platby za telefón, vodu, elektrinu, zaistenie bezpečnosti a ochrany zdravia pri práci (BOZP) a požiarnej ochrany (PO), zvýšené náklady na práce v zimnom období alebo vo viaczmennej prevádzke, odstránenie znečistení, skladovanie, odvoz a likvidáciu odpadov, sankcie, pokuty, penále, poistenie, finančných nákladov na </w:t>
      </w:r>
      <w:r w:rsidR="0006180D" w:rsidRPr="009B4229">
        <w:rPr>
          <w:rFonts w:ascii="Times New Roman" w:hAnsi="Times New Roman"/>
          <w:sz w:val="24"/>
          <w:szCs w:val="24"/>
        </w:rPr>
        <w:lastRenderedPageBreak/>
        <w:t>dočasné zábery plôch, osvetlenia, zaistenie a vykonávanie skúšok, dočasné dopravné obmedzenia na priľahlých komunikáciách a pod., ako aj zaistenie podmienok uvedených v odovzdanom právoplatnom s</w:t>
      </w:r>
      <w:r>
        <w:rPr>
          <w:rFonts w:ascii="Times New Roman" w:hAnsi="Times New Roman"/>
          <w:sz w:val="24"/>
          <w:szCs w:val="24"/>
        </w:rPr>
        <w:t>tavebnom povolení týkajúcom sa D</w:t>
      </w:r>
      <w:r w:rsidR="0006180D" w:rsidRPr="009B4229">
        <w:rPr>
          <w:rFonts w:ascii="Times New Roman" w:hAnsi="Times New Roman"/>
          <w:sz w:val="24"/>
          <w:szCs w:val="24"/>
        </w:rPr>
        <w:t>iela</w:t>
      </w:r>
      <w:r w:rsidR="0006180D" w:rsidRPr="009B4229">
        <w:rPr>
          <w:rFonts w:ascii="Times New Roman" w:hAnsi="Times New Roman"/>
          <w:i/>
          <w:sz w:val="24"/>
          <w:szCs w:val="24"/>
        </w:rPr>
        <w:t>,</w:t>
      </w:r>
      <w:r w:rsidR="0006180D" w:rsidRPr="009B4229">
        <w:rPr>
          <w:rFonts w:ascii="Times New Roman" w:hAnsi="Times New Roman"/>
          <w:sz w:val="24"/>
          <w:szCs w:val="24"/>
        </w:rPr>
        <w:t xml:space="preserve"> vrátane úhrady poplatkov súvisiacich s realizáciou stavebných prác a pokút v prípade porušenia tejto </w:t>
      </w:r>
      <w:r>
        <w:rPr>
          <w:rFonts w:ascii="Times New Roman" w:hAnsi="Times New Roman"/>
          <w:sz w:val="24"/>
          <w:szCs w:val="24"/>
        </w:rPr>
        <w:t>Z</w:t>
      </w:r>
      <w:r w:rsidR="0006180D" w:rsidRPr="009B4229">
        <w:rPr>
          <w:rFonts w:ascii="Times New Roman" w:hAnsi="Times New Roman"/>
          <w:sz w:val="24"/>
          <w:szCs w:val="24"/>
        </w:rPr>
        <w:t>mluvy či iných právnych povinností;</w:t>
      </w:r>
    </w:p>
    <w:p w:rsidR="0006180D" w:rsidRPr="009B4229" w:rsidRDefault="00F734D1" w:rsidP="0006180D">
      <w:pPr>
        <w:pStyle w:val="Odstavecseseznamem"/>
        <w:numPr>
          <w:ilvl w:val="2"/>
          <w:numId w:val="18"/>
        </w:numPr>
        <w:spacing w:after="0" w:line="240" w:lineRule="auto"/>
        <w:jc w:val="both"/>
        <w:rPr>
          <w:rFonts w:ascii="Times New Roman" w:hAnsi="Times New Roman"/>
          <w:sz w:val="24"/>
          <w:szCs w:val="24"/>
        </w:rPr>
      </w:pPr>
      <w:r>
        <w:rPr>
          <w:rFonts w:ascii="Times New Roman" w:hAnsi="Times New Roman"/>
          <w:sz w:val="24"/>
          <w:szCs w:val="24"/>
        </w:rPr>
        <w:t>N</w:t>
      </w:r>
      <w:r w:rsidR="0006180D" w:rsidRPr="009B4229">
        <w:rPr>
          <w:rFonts w:ascii="Times New Roman" w:hAnsi="Times New Roman"/>
          <w:sz w:val="24"/>
          <w:szCs w:val="24"/>
        </w:rPr>
        <w:t xml:space="preserve">ákladov na kompletizáciu dodávky </w:t>
      </w:r>
      <w:r>
        <w:rPr>
          <w:rFonts w:ascii="Times New Roman" w:hAnsi="Times New Roman"/>
          <w:sz w:val="24"/>
          <w:szCs w:val="24"/>
        </w:rPr>
        <w:t>D</w:t>
      </w:r>
      <w:r w:rsidR="0006180D" w:rsidRPr="009B4229">
        <w:rPr>
          <w:rFonts w:ascii="Times New Roman" w:hAnsi="Times New Roman"/>
          <w:sz w:val="24"/>
          <w:szCs w:val="24"/>
        </w:rPr>
        <w:t xml:space="preserve">iela, riadne vykonanie </w:t>
      </w:r>
      <w:r>
        <w:rPr>
          <w:rFonts w:ascii="Times New Roman" w:hAnsi="Times New Roman"/>
          <w:sz w:val="24"/>
          <w:szCs w:val="24"/>
        </w:rPr>
        <w:t>D</w:t>
      </w:r>
      <w:r w:rsidR="0006180D" w:rsidRPr="009B4229">
        <w:rPr>
          <w:rFonts w:ascii="Times New Roman" w:hAnsi="Times New Roman"/>
          <w:sz w:val="24"/>
          <w:szCs w:val="24"/>
        </w:rPr>
        <w:t>iela, vrátane réžie staveniska, ochrany životného prostredia, bezpečnosti, nákladov na bezpečnosť majetku a pracovníkov a nákladov na dočasné napojenie telefónneho alebo iného dočasn</w:t>
      </w:r>
      <w:r>
        <w:rPr>
          <w:rFonts w:ascii="Times New Roman" w:hAnsi="Times New Roman"/>
          <w:sz w:val="24"/>
          <w:szCs w:val="24"/>
        </w:rPr>
        <w:t>ého spojenia (ktoré zriadi Z</w:t>
      </w:r>
      <w:r w:rsidR="0006180D" w:rsidRPr="009B4229">
        <w:rPr>
          <w:rFonts w:ascii="Times New Roman" w:hAnsi="Times New Roman"/>
          <w:sz w:val="24"/>
          <w:szCs w:val="24"/>
        </w:rPr>
        <w:t>hotoviteľ) a vrátane nákladov na prevádzku týchto dočasných zariadení;</w:t>
      </w:r>
    </w:p>
    <w:p w:rsidR="0006180D" w:rsidRPr="009B4229" w:rsidRDefault="00F734D1" w:rsidP="0006180D">
      <w:pPr>
        <w:pStyle w:val="Odstavecseseznamem"/>
        <w:numPr>
          <w:ilvl w:val="2"/>
          <w:numId w:val="18"/>
        </w:numPr>
        <w:spacing w:after="0" w:line="240" w:lineRule="auto"/>
        <w:jc w:val="both"/>
        <w:rPr>
          <w:rFonts w:ascii="Times New Roman" w:hAnsi="Times New Roman"/>
          <w:sz w:val="24"/>
          <w:szCs w:val="24"/>
        </w:rPr>
      </w:pPr>
      <w:r>
        <w:rPr>
          <w:rFonts w:ascii="Times New Roman" w:hAnsi="Times New Roman"/>
          <w:sz w:val="24"/>
          <w:szCs w:val="24"/>
        </w:rPr>
        <w:t>N</w:t>
      </w:r>
      <w:r w:rsidR="0006180D" w:rsidRPr="009B4229">
        <w:rPr>
          <w:rFonts w:ascii="Times New Roman" w:hAnsi="Times New Roman"/>
          <w:sz w:val="24"/>
          <w:szCs w:val="24"/>
        </w:rPr>
        <w:t>ákladov na energie a nákladov na služby zariadenia staveniska;</w:t>
      </w:r>
    </w:p>
    <w:p w:rsidR="0006180D" w:rsidRPr="009B4229" w:rsidRDefault="00CF1A18" w:rsidP="0006180D">
      <w:pPr>
        <w:numPr>
          <w:ilvl w:val="2"/>
          <w:numId w:val="18"/>
        </w:numPr>
        <w:spacing w:after="0" w:line="240" w:lineRule="auto"/>
        <w:ind w:left="1418" w:hanging="709"/>
        <w:jc w:val="both"/>
        <w:rPr>
          <w:rFonts w:ascii="Times New Roman" w:hAnsi="Times New Roman"/>
          <w:sz w:val="24"/>
          <w:szCs w:val="24"/>
        </w:rPr>
      </w:pPr>
      <w:r>
        <w:rPr>
          <w:rFonts w:ascii="Times New Roman" w:hAnsi="Times New Roman"/>
          <w:sz w:val="24"/>
          <w:szCs w:val="24"/>
        </w:rPr>
        <w:t>N</w:t>
      </w:r>
      <w:r w:rsidR="0006180D" w:rsidRPr="009B4229">
        <w:rPr>
          <w:rFonts w:ascii="Times New Roman" w:hAnsi="Times New Roman"/>
          <w:sz w:val="24"/>
          <w:szCs w:val="24"/>
        </w:rPr>
        <w:t xml:space="preserve">ákladov na zabezpečenie dopravného značenia a ďalších dopravných opatrení k dopravným obmedzeniam nevyhnutným na vykonanie </w:t>
      </w:r>
      <w:r>
        <w:rPr>
          <w:rFonts w:ascii="Times New Roman" w:hAnsi="Times New Roman"/>
          <w:sz w:val="24"/>
          <w:szCs w:val="24"/>
        </w:rPr>
        <w:t>D</w:t>
      </w:r>
      <w:r w:rsidR="0006180D" w:rsidRPr="009B4229">
        <w:rPr>
          <w:rFonts w:ascii="Times New Roman" w:hAnsi="Times New Roman"/>
          <w:sz w:val="24"/>
          <w:szCs w:val="24"/>
        </w:rPr>
        <w:t xml:space="preserve">iela, ich údržbu, premiestňovanie a následné odstránenie; </w:t>
      </w:r>
    </w:p>
    <w:p w:rsidR="0006180D" w:rsidRPr="009B4229" w:rsidRDefault="00CF1A18" w:rsidP="0006180D">
      <w:pPr>
        <w:numPr>
          <w:ilvl w:val="2"/>
          <w:numId w:val="18"/>
        </w:numPr>
        <w:spacing w:after="0" w:line="240" w:lineRule="auto"/>
        <w:ind w:left="1418" w:hanging="709"/>
        <w:jc w:val="both"/>
        <w:rPr>
          <w:rFonts w:ascii="Times New Roman" w:hAnsi="Times New Roman"/>
          <w:sz w:val="24"/>
          <w:szCs w:val="24"/>
        </w:rPr>
      </w:pPr>
      <w:r>
        <w:rPr>
          <w:rFonts w:ascii="Times New Roman" w:hAnsi="Times New Roman"/>
          <w:sz w:val="24"/>
          <w:szCs w:val="24"/>
        </w:rPr>
        <w:t>N</w:t>
      </w:r>
      <w:r w:rsidR="0006180D" w:rsidRPr="009B4229">
        <w:rPr>
          <w:rFonts w:ascii="Times New Roman" w:hAnsi="Times New Roman"/>
          <w:sz w:val="24"/>
          <w:szCs w:val="24"/>
        </w:rPr>
        <w:t>ákladov na akúk</w:t>
      </w:r>
      <w:r>
        <w:rPr>
          <w:rFonts w:ascii="Times New Roman" w:hAnsi="Times New Roman"/>
          <w:sz w:val="24"/>
          <w:szCs w:val="24"/>
        </w:rPr>
        <w:t>oľvek dokumentáciu odovzdávanú O</w:t>
      </w:r>
      <w:r w:rsidR="0006180D" w:rsidRPr="009B4229">
        <w:rPr>
          <w:rFonts w:ascii="Times New Roman" w:hAnsi="Times New Roman"/>
          <w:sz w:val="24"/>
          <w:szCs w:val="24"/>
        </w:rPr>
        <w:t xml:space="preserve">bjednávateľovi súvisiacu           </w:t>
      </w:r>
      <w:r>
        <w:rPr>
          <w:rFonts w:ascii="Times New Roman" w:hAnsi="Times New Roman"/>
          <w:sz w:val="24"/>
          <w:szCs w:val="24"/>
        </w:rPr>
        <w:t xml:space="preserve">                 so zhotovením D</w:t>
      </w:r>
      <w:r w:rsidR="0006180D" w:rsidRPr="009B4229">
        <w:rPr>
          <w:rFonts w:ascii="Times New Roman" w:hAnsi="Times New Roman"/>
          <w:sz w:val="24"/>
          <w:szCs w:val="24"/>
        </w:rPr>
        <w:t>iela;</w:t>
      </w:r>
    </w:p>
    <w:p w:rsidR="0006180D" w:rsidRPr="009B4229" w:rsidRDefault="00CF1A18" w:rsidP="0006180D">
      <w:pPr>
        <w:numPr>
          <w:ilvl w:val="2"/>
          <w:numId w:val="18"/>
        </w:numPr>
        <w:spacing w:after="0" w:line="240" w:lineRule="auto"/>
        <w:ind w:left="1418" w:hanging="709"/>
        <w:jc w:val="both"/>
        <w:rPr>
          <w:rFonts w:ascii="Times New Roman" w:hAnsi="Times New Roman"/>
          <w:sz w:val="24"/>
          <w:szCs w:val="24"/>
        </w:rPr>
      </w:pPr>
      <w:r>
        <w:rPr>
          <w:rFonts w:ascii="Times New Roman" w:hAnsi="Times New Roman"/>
          <w:sz w:val="24"/>
          <w:szCs w:val="24"/>
        </w:rPr>
        <w:t>N</w:t>
      </w:r>
      <w:r w:rsidR="0006180D" w:rsidRPr="009B4229">
        <w:rPr>
          <w:rFonts w:ascii="Times New Roman" w:hAnsi="Times New Roman"/>
          <w:sz w:val="24"/>
          <w:szCs w:val="24"/>
        </w:rPr>
        <w:t xml:space="preserve">ákladov na dokumentáciu stavu okolitých nehnuteľností, inžinierskych sietí a verejných priestorov pred začatím vykonávania </w:t>
      </w:r>
      <w:r>
        <w:rPr>
          <w:rFonts w:ascii="Times New Roman" w:hAnsi="Times New Roman"/>
          <w:sz w:val="24"/>
          <w:szCs w:val="24"/>
        </w:rPr>
        <w:t>D</w:t>
      </w:r>
      <w:r w:rsidR="0006180D" w:rsidRPr="009B4229">
        <w:rPr>
          <w:rFonts w:ascii="Times New Roman" w:hAnsi="Times New Roman"/>
          <w:sz w:val="24"/>
          <w:szCs w:val="24"/>
        </w:rPr>
        <w:t xml:space="preserve">iela, nákladov na ochranu majetku a odstránenie prípadných škôd, za ktoré zodpovedá </w:t>
      </w:r>
      <w:r>
        <w:rPr>
          <w:rFonts w:ascii="Times New Roman" w:hAnsi="Times New Roman"/>
          <w:sz w:val="24"/>
          <w:szCs w:val="24"/>
        </w:rPr>
        <w:t>Z</w:t>
      </w:r>
      <w:r w:rsidR="0006180D" w:rsidRPr="009B4229">
        <w:rPr>
          <w:rFonts w:ascii="Times New Roman" w:hAnsi="Times New Roman"/>
          <w:sz w:val="24"/>
          <w:szCs w:val="24"/>
        </w:rPr>
        <w:t xml:space="preserve">hotoviteľ podľa tejto </w:t>
      </w:r>
      <w:r>
        <w:rPr>
          <w:rFonts w:ascii="Times New Roman" w:hAnsi="Times New Roman"/>
          <w:sz w:val="24"/>
          <w:szCs w:val="24"/>
        </w:rPr>
        <w:t>Z</w:t>
      </w:r>
      <w:r w:rsidR="0006180D" w:rsidRPr="009B4229">
        <w:rPr>
          <w:rFonts w:ascii="Times New Roman" w:hAnsi="Times New Roman"/>
          <w:sz w:val="24"/>
          <w:szCs w:val="24"/>
        </w:rPr>
        <w:t xml:space="preserve">mluvy a všeobecne   záväzných právnych predpisov; </w:t>
      </w:r>
    </w:p>
    <w:p w:rsidR="0006180D" w:rsidRPr="009B4229" w:rsidRDefault="00CF1A18" w:rsidP="0006180D">
      <w:pPr>
        <w:numPr>
          <w:ilvl w:val="2"/>
          <w:numId w:val="18"/>
        </w:numPr>
        <w:spacing w:after="0" w:line="240" w:lineRule="auto"/>
        <w:ind w:left="1418" w:hanging="709"/>
        <w:jc w:val="both"/>
        <w:rPr>
          <w:rFonts w:ascii="Times New Roman" w:hAnsi="Times New Roman"/>
          <w:sz w:val="24"/>
          <w:szCs w:val="24"/>
        </w:rPr>
      </w:pPr>
      <w:r>
        <w:rPr>
          <w:rFonts w:ascii="Times New Roman" w:hAnsi="Times New Roman"/>
          <w:sz w:val="24"/>
          <w:szCs w:val="24"/>
        </w:rPr>
        <w:t>N</w:t>
      </w:r>
      <w:r w:rsidR="0006180D" w:rsidRPr="009B4229">
        <w:rPr>
          <w:rFonts w:ascii="Times New Roman" w:hAnsi="Times New Roman"/>
          <w:sz w:val="24"/>
          <w:szCs w:val="24"/>
        </w:rPr>
        <w:t>ákladov na ochranu staveniska pred poveternostnými vplyvmi;</w:t>
      </w:r>
    </w:p>
    <w:p w:rsidR="0006180D" w:rsidRPr="009B4229" w:rsidRDefault="00CF1A18" w:rsidP="0006180D">
      <w:pPr>
        <w:numPr>
          <w:ilvl w:val="2"/>
          <w:numId w:val="18"/>
        </w:numPr>
        <w:spacing w:after="0" w:line="240" w:lineRule="auto"/>
        <w:ind w:left="1418" w:hanging="709"/>
        <w:jc w:val="both"/>
        <w:rPr>
          <w:rFonts w:ascii="Times New Roman" w:hAnsi="Times New Roman"/>
          <w:sz w:val="24"/>
          <w:szCs w:val="24"/>
        </w:rPr>
      </w:pPr>
      <w:r>
        <w:rPr>
          <w:rFonts w:ascii="Times New Roman" w:hAnsi="Times New Roman"/>
          <w:sz w:val="24"/>
          <w:szCs w:val="24"/>
        </w:rPr>
        <w:t>N</w:t>
      </w:r>
      <w:r w:rsidR="0006180D" w:rsidRPr="009B4229">
        <w:rPr>
          <w:rFonts w:ascii="Times New Roman" w:hAnsi="Times New Roman"/>
          <w:sz w:val="24"/>
          <w:szCs w:val="24"/>
        </w:rPr>
        <w:t>ákladov na udržiavanie poriadku a čistoty na stavenisku a na odstraňovanie znečistení a poškodení komunikácií a priestranstiev, k</w:t>
      </w:r>
      <w:r>
        <w:rPr>
          <w:rFonts w:ascii="Times New Roman" w:hAnsi="Times New Roman"/>
          <w:sz w:val="24"/>
          <w:szCs w:val="24"/>
        </w:rPr>
        <w:t>u ktorým dôjde v priebehu prác Z</w:t>
      </w:r>
      <w:r w:rsidR="0006180D" w:rsidRPr="009B4229">
        <w:rPr>
          <w:rFonts w:ascii="Times New Roman" w:hAnsi="Times New Roman"/>
          <w:sz w:val="24"/>
          <w:szCs w:val="24"/>
        </w:rPr>
        <w:t>hotoviteľa</w:t>
      </w:r>
      <w:r w:rsidR="0006180D" w:rsidRPr="009B4229">
        <w:rPr>
          <w:rFonts w:ascii="Times New Roman" w:hAnsi="Times New Roman"/>
          <w:i/>
          <w:sz w:val="24"/>
          <w:szCs w:val="24"/>
        </w:rPr>
        <w:t>;</w:t>
      </w:r>
    </w:p>
    <w:p w:rsidR="001966E0" w:rsidRPr="009B4229" w:rsidRDefault="00CF1A18" w:rsidP="0006180D">
      <w:pPr>
        <w:numPr>
          <w:ilvl w:val="2"/>
          <w:numId w:val="18"/>
        </w:numPr>
        <w:spacing w:after="0" w:line="240" w:lineRule="auto"/>
        <w:ind w:left="1418" w:hanging="709"/>
        <w:jc w:val="both"/>
        <w:rPr>
          <w:rFonts w:ascii="Times New Roman" w:hAnsi="Times New Roman"/>
          <w:sz w:val="24"/>
          <w:szCs w:val="24"/>
        </w:rPr>
      </w:pPr>
      <w:r>
        <w:rPr>
          <w:rFonts w:ascii="Times New Roman" w:hAnsi="Times New Roman"/>
          <w:sz w:val="24"/>
          <w:szCs w:val="24"/>
        </w:rPr>
        <w:t>N</w:t>
      </w:r>
      <w:r w:rsidR="0006180D" w:rsidRPr="009B4229">
        <w:rPr>
          <w:rFonts w:ascii="Times New Roman" w:hAnsi="Times New Roman"/>
          <w:sz w:val="24"/>
          <w:szCs w:val="24"/>
        </w:rPr>
        <w:t>ákladov na zameranie, vytýčenie, ochranu, udržovanie,</w:t>
      </w:r>
      <w:r>
        <w:rPr>
          <w:rFonts w:ascii="Times New Roman" w:hAnsi="Times New Roman"/>
          <w:sz w:val="24"/>
          <w:szCs w:val="24"/>
        </w:rPr>
        <w:t xml:space="preserve"> premiestnenie existujúcich  a Z</w:t>
      </w:r>
      <w:r w:rsidR="0006180D" w:rsidRPr="009B4229">
        <w:rPr>
          <w:rFonts w:ascii="Times New Roman" w:hAnsi="Times New Roman"/>
          <w:sz w:val="24"/>
          <w:szCs w:val="24"/>
        </w:rPr>
        <w:t xml:space="preserve">hotoviteľovi známych vedení, káblov a potrubí (rozvodov) na stavenisku a v jeho bezprostrednom okolí, a to podľa podmienok stanovených ich správcom (vlastníkmi), vrátane nákladov na vykonanie sond preukazujúcich polohu vytýčených rozvodov počas prác </w:t>
      </w:r>
      <w:r>
        <w:rPr>
          <w:rFonts w:ascii="Times New Roman" w:hAnsi="Times New Roman"/>
          <w:sz w:val="24"/>
          <w:szCs w:val="24"/>
        </w:rPr>
        <w:t>Z</w:t>
      </w:r>
      <w:r w:rsidR="0006180D" w:rsidRPr="009B4229">
        <w:rPr>
          <w:rFonts w:ascii="Times New Roman" w:hAnsi="Times New Roman"/>
          <w:sz w:val="24"/>
          <w:szCs w:val="24"/>
        </w:rPr>
        <w:t>hotoviteľa v ich dotknutom okolí</w:t>
      </w:r>
      <w:r w:rsidR="001966E0" w:rsidRPr="009B4229">
        <w:rPr>
          <w:rFonts w:ascii="Times New Roman" w:hAnsi="Times New Roman"/>
          <w:sz w:val="24"/>
          <w:szCs w:val="24"/>
        </w:rPr>
        <w:t>.</w:t>
      </w:r>
    </w:p>
    <w:p w:rsidR="001966E0" w:rsidRPr="009B4229" w:rsidRDefault="001966E0" w:rsidP="006A592F">
      <w:pPr>
        <w:autoSpaceDE w:val="0"/>
        <w:autoSpaceDN w:val="0"/>
        <w:adjustRightInd w:val="0"/>
        <w:spacing w:after="0" w:line="240" w:lineRule="auto"/>
        <w:jc w:val="both"/>
        <w:rPr>
          <w:rFonts w:ascii="Times New Roman" w:hAnsi="Times New Roman"/>
          <w:sz w:val="24"/>
          <w:szCs w:val="24"/>
        </w:rPr>
      </w:pPr>
    </w:p>
    <w:p w:rsidR="001966E0" w:rsidRPr="009B4229" w:rsidRDefault="001966E0" w:rsidP="00C0780B">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6.6 </w:t>
      </w:r>
      <w:r w:rsidR="00C0780B">
        <w:rPr>
          <w:rFonts w:ascii="Times New Roman" w:hAnsi="Times New Roman"/>
          <w:b/>
          <w:bCs/>
          <w:sz w:val="24"/>
          <w:szCs w:val="24"/>
        </w:rPr>
        <w:tab/>
      </w:r>
      <w:r w:rsidRPr="009B4229">
        <w:rPr>
          <w:rFonts w:ascii="Times New Roman" w:hAnsi="Times New Roman"/>
          <w:sz w:val="24"/>
          <w:szCs w:val="24"/>
        </w:rPr>
        <w:t xml:space="preserve">Jednotkové ceny jednotlivých položiek sú maximálne a nemenné tak, ako sú uvedené v cenovej ponuke Zhotoviteľa. V prípade, že sa v priebehu realizácie Diela zistí, že </w:t>
      </w:r>
      <w:r w:rsidR="00CF1A18">
        <w:rPr>
          <w:rFonts w:ascii="Times New Roman" w:hAnsi="Times New Roman"/>
          <w:sz w:val="24"/>
          <w:szCs w:val="24"/>
        </w:rPr>
        <w:t>v rozpočte</w:t>
      </w:r>
      <w:r w:rsidRPr="009B4229">
        <w:rPr>
          <w:rFonts w:ascii="Times New Roman" w:hAnsi="Times New Roman"/>
          <w:sz w:val="24"/>
          <w:szCs w:val="24"/>
        </w:rPr>
        <w:t xml:space="preserve"> neboli uvedené niektoré položky, ktoré sú ale zrejmé z výzvy na predkladanie ponúk (predmet zákazky) a ktoré sú nevyhnutné na vykonanie Diela podľa tejto Zmluvy, nebudú tieto práce uznané ako práce navyše a Zhotoviteľ je povinný ich vykonať na vlastné náklady.</w:t>
      </w:r>
    </w:p>
    <w:p w:rsidR="001966E0" w:rsidRPr="009B4229" w:rsidRDefault="001966E0" w:rsidP="006A592F">
      <w:pPr>
        <w:autoSpaceDE w:val="0"/>
        <w:autoSpaceDN w:val="0"/>
        <w:adjustRightInd w:val="0"/>
        <w:spacing w:after="0" w:line="240" w:lineRule="auto"/>
        <w:jc w:val="both"/>
        <w:rPr>
          <w:rFonts w:ascii="Times New Roman" w:hAnsi="Times New Roman"/>
          <w:sz w:val="24"/>
          <w:szCs w:val="24"/>
        </w:rPr>
      </w:pPr>
    </w:p>
    <w:p w:rsidR="001966E0" w:rsidRPr="009B4229" w:rsidRDefault="001966E0" w:rsidP="00C0780B">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6.7 </w:t>
      </w:r>
      <w:r w:rsidR="00C0780B">
        <w:rPr>
          <w:rFonts w:ascii="Times New Roman" w:hAnsi="Times New Roman"/>
          <w:b/>
          <w:bCs/>
          <w:sz w:val="24"/>
          <w:szCs w:val="24"/>
        </w:rPr>
        <w:tab/>
      </w:r>
      <w:r w:rsidRPr="009B4229">
        <w:rPr>
          <w:rFonts w:ascii="Times New Roman" w:hAnsi="Times New Roman"/>
          <w:sz w:val="24"/>
          <w:szCs w:val="24"/>
        </w:rPr>
        <w:t>Zhotoviteľ sa nemôže odvolávať na svoje chyby, opomenutia a omyly, alebo akúkoľvek príčinu za účelom žiadania zvýšenia ceny.</w:t>
      </w:r>
    </w:p>
    <w:p w:rsidR="001966E0" w:rsidRPr="009B4229" w:rsidRDefault="001966E0" w:rsidP="006A592F">
      <w:pPr>
        <w:autoSpaceDE w:val="0"/>
        <w:autoSpaceDN w:val="0"/>
        <w:adjustRightInd w:val="0"/>
        <w:spacing w:after="0" w:line="240" w:lineRule="auto"/>
        <w:jc w:val="both"/>
        <w:rPr>
          <w:rFonts w:ascii="Times New Roman" w:hAnsi="Times New Roman"/>
          <w:b/>
          <w:sz w:val="24"/>
          <w:szCs w:val="24"/>
        </w:rPr>
      </w:pPr>
    </w:p>
    <w:p w:rsidR="0006180D" w:rsidRPr="009B4229" w:rsidRDefault="0006180D" w:rsidP="00CF1A18">
      <w:pPr>
        <w:spacing w:after="0" w:line="240" w:lineRule="auto"/>
        <w:ind w:left="709" w:hanging="709"/>
        <w:contextualSpacing/>
        <w:jc w:val="both"/>
        <w:rPr>
          <w:rFonts w:ascii="Times New Roman" w:hAnsi="Times New Roman"/>
          <w:sz w:val="24"/>
          <w:szCs w:val="24"/>
        </w:rPr>
      </w:pPr>
      <w:r w:rsidRPr="009B4229">
        <w:rPr>
          <w:rFonts w:ascii="Times New Roman" w:hAnsi="Times New Roman"/>
          <w:b/>
          <w:sz w:val="24"/>
          <w:szCs w:val="24"/>
        </w:rPr>
        <w:t xml:space="preserve">6.8 </w:t>
      </w:r>
      <w:r w:rsidR="00C0780B">
        <w:rPr>
          <w:rFonts w:ascii="Times New Roman" w:hAnsi="Times New Roman"/>
          <w:b/>
          <w:sz w:val="24"/>
          <w:szCs w:val="24"/>
        </w:rPr>
        <w:tab/>
      </w:r>
      <w:r w:rsidRPr="009B4229">
        <w:rPr>
          <w:rFonts w:ascii="Times New Roman" w:hAnsi="Times New Roman"/>
          <w:iCs/>
          <w:sz w:val="24"/>
          <w:szCs w:val="24"/>
        </w:rPr>
        <w:t xml:space="preserve">Zhotoviteľ </w:t>
      </w:r>
      <w:r w:rsidR="00CF1A18">
        <w:rPr>
          <w:rFonts w:ascii="Times New Roman" w:hAnsi="Times New Roman"/>
          <w:sz w:val="24"/>
          <w:szCs w:val="24"/>
        </w:rPr>
        <w:t>vyhlasuje a podpisom tejto Z</w:t>
      </w:r>
      <w:r w:rsidRPr="009B4229">
        <w:rPr>
          <w:rFonts w:ascii="Times New Roman" w:hAnsi="Times New Roman"/>
          <w:sz w:val="24"/>
          <w:szCs w:val="24"/>
        </w:rPr>
        <w:t>mluvy potvrdzuje, že</w:t>
      </w:r>
      <w:r w:rsidR="004B24F4">
        <w:rPr>
          <w:rFonts w:ascii="Times New Roman" w:hAnsi="Times New Roman"/>
          <w:sz w:val="24"/>
          <w:szCs w:val="24"/>
        </w:rPr>
        <w:t xml:space="preserve"> </w:t>
      </w:r>
      <w:r w:rsidRPr="009B4229">
        <w:rPr>
          <w:rFonts w:ascii="Times New Roman" w:hAnsi="Times New Roman"/>
          <w:sz w:val="24"/>
          <w:szCs w:val="24"/>
        </w:rPr>
        <w:t>je riadne o</w:t>
      </w:r>
      <w:r w:rsidR="00CF1A18">
        <w:rPr>
          <w:rFonts w:ascii="Times New Roman" w:hAnsi="Times New Roman"/>
          <w:sz w:val="24"/>
          <w:szCs w:val="24"/>
        </w:rPr>
        <w:t>boznámený s rozsahom a povahou D</w:t>
      </w:r>
      <w:r w:rsidRPr="009B4229">
        <w:rPr>
          <w:rFonts w:ascii="Times New Roman" w:hAnsi="Times New Roman"/>
          <w:sz w:val="24"/>
          <w:szCs w:val="24"/>
        </w:rPr>
        <w:t>iela a že správne vyhodnotil a ocenil všetky práce trvalého či dočasného charakteru, ktoré sú nevyhnutné pre riadne spln</w:t>
      </w:r>
      <w:r w:rsidR="00CF1A18">
        <w:rPr>
          <w:rFonts w:ascii="Times New Roman" w:hAnsi="Times New Roman"/>
          <w:sz w:val="24"/>
          <w:szCs w:val="24"/>
        </w:rPr>
        <w:t>enie jeho záväzkov podľa tejto Zmluvy a že pri stanovení ceny  D</w:t>
      </w:r>
      <w:r w:rsidRPr="009B4229">
        <w:rPr>
          <w:rFonts w:ascii="Times New Roman" w:hAnsi="Times New Roman"/>
          <w:sz w:val="24"/>
          <w:szCs w:val="24"/>
        </w:rPr>
        <w:t xml:space="preserve">iela uvedenej v bode </w:t>
      </w:r>
      <w:r w:rsidR="0003137F" w:rsidRPr="009B4229">
        <w:rPr>
          <w:rFonts w:ascii="Times New Roman" w:hAnsi="Times New Roman"/>
          <w:sz w:val="24"/>
          <w:szCs w:val="24"/>
        </w:rPr>
        <w:t>6.3</w:t>
      </w:r>
      <w:r w:rsidRPr="009B4229">
        <w:rPr>
          <w:rFonts w:ascii="Times New Roman" w:hAnsi="Times New Roman"/>
          <w:sz w:val="24"/>
          <w:szCs w:val="24"/>
        </w:rPr>
        <w:t xml:space="preserve"> tohto článku:</w:t>
      </w:r>
    </w:p>
    <w:p w:rsidR="0006180D" w:rsidRPr="009B4229" w:rsidRDefault="00CF1A18" w:rsidP="00CF1A18">
      <w:pPr>
        <w:pStyle w:val="Odstavecseseznamem"/>
        <w:numPr>
          <w:ilvl w:val="2"/>
          <w:numId w:val="22"/>
        </w:numPr>
        <w:spacing w:after="0" w:line="240" w:lineRule="auto"/>
        <w:ind w:hanging="577"/>
        <w:jc w:val="both"/>
        <w:rPr>
          <w:rFonts w:ascii="Times New Roman" w:hAnsi="Times New Roman"/>
          <w:sz w:val="24"/>
          <w:szCs w:val="24"/>
        </w:rPr>
      </w:pPr>
      <w:r>
        <w:rPr>
          <w:rFonts w:ascii="Times New Roman" w:hAnsi="Times New Roman"/>
          <w:sz w:val="24"/>
          <w:szCs w:val="24"/>
        </w:rPr>
        <w:t>P</w:t>
      </w:r>
      <w:r w:rsidR="0006180D" w:rsidRPr="009B4229">
        <w:rPr>
          <w:rFonts w:ascii="Times New Roman" w:hAnsi="Times New Roman"/>
          <w:sz w:val="24"/>
          <w:szCs w:val="24"/>
        </w:rPr>
        <w:t>reveril miestne podmienky na mieste, kde sa bude nachádzať stavenisko;</w:t>
      </w:r>
    </w:p>
    <w:p w:rsidR="0006180D" w:rsidRPr="009B4229" w:rsidRDefault="00CF1A18" w:rsidP="00CF1A18">
      <w:pPr>
        <w:pStyle w:val="Odstavecseseznamem"/>
        <w:numPr>
          <w:ilvl w:val="2"/>
          <w:numId w:val="22"/>
        </w:numPr>
        <w:spacing w:after="0" w:line="240" w:lineRule="auto"/>
        <w:ind w:hanging="577"/>
        <w:jc w:val="both"/>
        <w:rPr>
          <w:rFonts w:ascii="Times New Roman" w:hAnsi="Times New Roman"/>
          <w:sz w:val="24"/>
          <w:szCs w:val="24"/>
        </w:rPr>
      </w:pPr>
      <w:r>
        <w:rPr>
          <w:rFonts w:ascii="Times New Roman" w:hAnsi="Times New Roman"/>
          <w:sz w:val="24"/>
          <w:szCs w:val="24"/>
        </w:rPr>
        <w:t>Z</w:t>
      </w:r>
      <w:r w:rsidR="0006180D" w:rsidRPr="009B4229">
        <w:rPr>
          <w:rFonts w:ascii="Times New Roman" w:hAnsi="Times New Roman"/>
          <w:sz w:val="24"/>
          <w:szCs w:val="24"/>
        </w:rPr>
        <w:t xml:space="preserve">ahrnul všetky technické a dodacie podmienky nevyhnutné pre splnenie svojho záväzku podľa tejto </w:t>
      </w:r>
      <w:r>
        <w:rPr>
          <w:rFonts w:ascii="Times New Roman" w:hAnsi="Times New Roman"/>
          <w:sz w:val="24"/>
          <w:szCs w:val="24"/>
        </w:rPr>
        <w:t>Z</w:t>
      </w:r>
      <w:r w:rsidR="0006180D" w:rsidRPr="009B4229">
        <w:rPr>
          <w:rFonts w:ascii="Times New Roman" w:hAnsi="Times New Roman"/>
          <w:sz w:val="24"/>
          <w:szCs w:val="24"/>
        </w:rPr>
        <w:t>mluvy</w:t>
      </w:r>
      <w:r w:rsidR="00AF72BF">
        <w:rPr>
          <w:rFonts w:ascii="Times New Roman" w:hAnsi="Times New Roman"/>
          <w:sz w:val="24"/>
          <w:szCs w:val="24"/>
        </w:rPr>
        <w:t xml:space="preserve"> a zadávacej dokumentácie</w:t>
      </w:r>
      <w:r w:rsidR="0006180D" w:rsidRPr="009B4229">
        <w:rPr>
          <w:rFonts w:ascii="Times New Roman" w:hAnsi="Times New Roman"/>
          <w:sz w:val="24"/>
          <w:szCs w:val="24"/>
        </w:rPr>
        <w:t xml:space="preserve"> do ceny </w:t>
      </w:r>
      <w:r>
        <w:rPr>
          <w:rFonts w:ascii="Times New Roman" w:hAnsi="Times New Roman"/>
          <w:sz w:val="24"/>
          <w:szCs w:val="24"/>
        </w:rPr>
        <w:t>D</w:t>
      </w:r>
      <w:r w:rsidR="0006180D" w:rsidRPr="009B4229">
        <w:rPr>
          <w:rFonts w:ascii="Times New Roman" w:hAnsi="Times New Roman"/>
          <w:sz w:val="24"/>
          <w:szCs w:val="24"/>
        </w:rPr>
        <w:t>iela;</w:t>
      </w:r>
    </w:p>
    <w:p w:rsidR="0006180D" w:rsidRDefault="00CF1A18" w:rsidP="00CF1A18">
      <w:pPr>
        <w:pStyle w:val="Odstavecseseznamem"/>
        <w:numPr>
          <w:ilvl w:val="2"/>
          <w:numId w:val="22"/>
        </w:numPr>
        <w:ind w:hanging="577"/>
        <w:jc w:val="both"/>
        <w:rPr>
          <w:rFonts w:ascii="Times New Roman" w:hAnsi="Times New Roman"/>
          <w:sz w:val="24"/>
          <w:szCs w:val="24"/>
        </w:rPr>
      </w:pPr>
      <w:r>
        <w:rPr>
          <w:rFonts w:ascii="Times New Roman" w:hAnsi="Times New Roman"/>
          <w:sz w:val="24"/>
          <w:szCs w:val="24"/>
        </w:rPr>
        <w:t>V</w:t>
      </w:r>
      <w:r w:rsidR="0006180D" w:rsidRPr="009B4229">
        <w:rPr>
          <w:rFonts w:ascii="Times New Roman" w:hAnsi="Times New Roman"/>
          <w:sz w:val="24"/>
          <w:szCs w:val="24"/>
        </w:rPr>
        <w:t> rámci verejného obstarávania uplatnil všetky svoje požiadavky, prípadne vysvetlenia</w:t>
      </w:r>
      <w:r w:rsidR="004B24F4">
        <w:rPr>
          <w:rFonts w:ascii="Times New Roman" w:hAnsi="Times New Roman"/>
          <w:sz w:val="24"/>
          <w:szCs w:val="24"/>
        </w:rPr>
        <w:t xml:space="preserve"> </w:t>
      </w:r>
      <w:r w:rsidR="0006180D" w:rsidRPr="009B4229">
        <w:rPr>
          <w:rFonts w:ascii="Times New Roman" w:hAnsi="Times New Roman"/>
          <w:sz w:val="24"/>
          <w:szCs w:val="24"/>
        </w:rPr>
        <w:t xml:space="preserve">na </w:t>
      </w:r>
      <w:r>
        <w:rPr>
          <w:rFonts w:ascii="Times New Roman" w:hAnsi="Times New Roman"/>
          <w:sz w:val="24"/>
          <w:szCs w:val="24"/>
        </w:rPr>
        <w:t>Objednávateľa týkajúce sa tejto Z</w:t>
      </w:r>
      <w:r w:rsidR="0006180D" w:rsidRPr="009B4229">
        <w:rPr>
          <w:rFonts w:ascii="Times New Roman" w:hAnsi="Times New Roman"/>
          <w:sz w:val="24"/>
          <w:szCs w:val="24"/>
        </w:rPr>
        <w:t>mluvy a/alebo</w:t>
      </w:r>
      <w:r w:rsidR="00D30CEB">
        <w:rPr>
          <w:rFonts w:ascii="Times New Roman" w:hAnsi="Times New Roman"/>
          <w:sz w:val="24"/>
          <w:szCs w:val="24"/>
        </w:rPr>
        <w:t xml:space="preserve"> zadávacej dokumentácie a/alebo</w:t>
      </w:r>
      <w:r w:rsidR="0006180D" w:rsidRPr="009B4229">
        <w:rPr>
          <w:rFonts w:ascii="Times New Roman" w:hAnsi="Times New Roman"/>
          <w:sz w:val="24"/>
          <w:szCs w:val="24"/>
        </w:rPr>
        <w:t xml:space="preserve"> iných skutočností, ktoré môžu mať vplyv na plnenie </w:t>
      </w:r>
      <w:r w:rsidR="00AF72BF">
        <w:rPr>
          <w:rFonts w:ascii="Times New Roman" w:hAnsi="Times New Roman"/>
          <w:sz w:val="24"/>
          <w:szCs w:val="24"/>
        </w:rPr>
        <w:t>jeho záväzku podľa tejto zmluvy</w:t>
      </w:r>
      <w:r w:rsidR="00AF72BF" w:rsidRPr="009B4229">
        <w:rPr>
          <w:rFonts w:ascii="Times New Roman" w:hAnsi="Times New Roman"/>
          <w:sz w:val="24"/>
          <w:szCs w:val="24"/>
        </w:rPr>
        <w:t>;</w:t>
      </w:r>
    </w:p>
    <w:p w:rsidR="00AF72BF" w:rsidRPr="00AF72BF" w:rsidRDefault="00AF72BF" w:rsidP="00AF72BF">
      <w:pPr>
        <w:pStyle w:val="Odstavecseseznamem"/>
        <w:numPr>
          <w:ilvl w:val="2"/>
          <w:numId w:val="22"/>
        </w:numPr>
        <w:jc w:val="both"/>
        <w:rPr>
          <w:rFonts w:ascii="Times New Roman" w:hAnsi="Times New Roman"/>
          <w:sz w:val="24"/>
          <w:szCs w:val="24"/>
        </w:rPr>
      </w:pPr>
      <w:r w:rsidRPr="00AF72BF">
        <w:rPr>
          <w:rFonts w:ascii="Times New Roman" w:hAnsi="Times New Roman"/>
          <w:sz w:val="24"/>
          <w:szCs w:val="24"/>
        </w:rPr>
        <w:lastRenderedPageBreak/>
        <w:t>prevzal od objednávateľa zadávaciu dokumentáciu, dôkladne ju pri vynaložení odbornej starostlivosti prekontroloval, s tým, že zadávacia dokumentácia neobsahuje žiadne prekážky vykonania diela, ktoré</w:t>
      </w:r>
      <w:r w:rsidR="004B24F4">
        <w:rPr>
          <w:rFonts w:ascii="Times New Roman" w:hAnsi="Times New Roman"/>
          <w:sz w:val="24"/>
          <w:szCs w:val="24"/>
        </w:rPr>
        <w:t xml:space="preserve"> </w:t>
      </w:r>
      <w:r w:rsidRPr="00AF72BF">
        <w:rPr>
          <w:rFonts w:ascii="Times New Roman" w:hAnsi="Times New Roman"/>
          <w:sz w:val="24"/>
          <w:szCs w:val="24"/>
        </w:rPr>
        <w:t>mohol</w:t>
      </w:r>
      <w:r w:rsidR="004B24F4">
        <w:rPr>
          <w:rFonts w:ascii="Times New Roman" w:hAnsi="Times New Roman"/>
          <w:sz w:val="24"/>
          <w:szCs w:val="24"/>
        </w:rPr>
        <w:t xml:space="preserve"> </w:t>
      </w:r>
      <w:r w:rsidRPr="00AF72BF">
        <w:rPr>
          <w:rFonts w:ascii="Times New Roman" w:hAnsi="Times New Roman"/>
          <w:sz w:val="24"/>
          <w:szCs w:val="24"/>
        </w:rPr>
        <w:t>zistiť pri vynaložení odbornej starostlivosti.</w:t>
      </w:r>
    </w:p>
    <w:p w:rsidR="00AF72BF" w:rsidRPr="009B4229" w:rsidRDefault="00AF72BF" w:rsidP="00AF72BF">
      <w:pPr>
        <w:pStyle w:val="Odstavecseseznamem"/>
        <w:ind w:left="1286"/>
        <w:jc w:val="both"/>
        <w:rPr>
          <w:rFonts w:ascii="Times New Roman" w:hAnsi="Times New Roman"/>
          <w:sz w:val="24"/>
          <w:szCs w:val="24"/>
        </w:rPr>
      </w:pPr>
    </w:p>
    <w:p w:rsidR="00F828E1" w:rsidRPr="009B4229" w:rsidRDefault="001966E0" w:rsidP="00C0780B">
      <w:pPr>
        <w:spacing w:after="120" w:line="240" w:lineRule="auto"/>
        <w:ind w:left="566" w:hanging="566"/>
        <w:jc w:val="both"/>
        <w:rPr>
          <w:rFonts w:ascii="Times New Roman" w:hAnsi="Times New Roman"/>
          <w:sz w:val="24"/>
          <w:szCs w:val="24"/>
        </w:rPr>
      </w:pPr>
      <w:r w:rsidRPr="009B4229">
        <w:rPr>
          <w:rFonts w:ascii="Times New Roman" w:hAnsi="Times New Roman"/>
          <w:b/>
          <w:sz w:val="24"/>
          <w:szCs w:val="24"/>
        </w:rPr>
        <w:t>6.</w:t>
      </w:r>
      <w:r w:rsidR="0006180D" w:rsidRPr="009B4229">
        <w:rPr>
          <w:rFonts w:ascii="Times New Roman" w:hAnsi="Times New Roman"/>
          <w:b/>
          <w:sz w:val="24"/>
          <w:szCs w:val="24"/>
        </w:rPr>
        <w:t>9</w:t>
      </w:r>
      <w:r w:rsidR="00C0780B">
        <w:rPr>
          <w:rFonts w:ascii="Times New Roman" w:hAnsi="Times New Roman"/>
          <w:sz w:val="24"/>
          <w:szCs w:val="24"/>
        </w:rPr>
        <w:tab/>
      </w:r>
      <w:r w:rsidR="0006180D" w:rsidRPr="009B4229">
        <w:rPr>
          <w:rFonts w:ascii="Times New Roman" w:hAnsi="Times New Roman"/>
          <w:sz w:val="24"/>
          <w:szCs w:val="24"/>
        </w:rPr>
        <w:t xml:space="preserve">Cena </w:t>
      </w:r>
      <w:r w:rsidR="00CF1A18">
        <w:rPr>
          <w:rFonts w:ascii="Times New Roman" w:hAnsi="Times New Roman"/>
          <w:sz w:val="24"/>
          <w:szCs w:val="24"/>
        </w:rPr>
        <w:t>D</w:t>
      </w:r>
      <w:r w:rsidR="0006180D" w:rsidRPr="009B4229">
        <w:rPr>
          <w:rFonts w:ascii="Times New Roman" w:hAnsi="Times New Roman"/>
          <w:sz w:val="24"/>
          <w:szCs w:val="24"/>
        </w:rPr>
        <w:t xml:space="preserve">iela podľa bodu 6.3 tejto </w:t>
      </w:r>
      <w:r w:rsidR="00CF1A18">
        <w:rPr>
          <w:rFonts w:ascii="Times New Roman" w:hAnsi="Times New Roman"/>
          <w:sz w:val="24"/>
          <w:szCs w:val="24"/>
        </w:rPr>
        <w:t>Z</w:t>
      </w:r>
      <w:r w:rsidR="0006180D" w:rsidRPr="009B4229">
        <w:rPr>
          <w:rFonts w:ascii="Times New Roman" w:hAnsi="Times New Roman"/>
          <w:sz w:val="24"/>
          <w:szCs w:val="24"/>
        </w:rPr>
        <w:t xml:space="preserve">mluvy, ak táto </w:t>
      </w:r>
      <w:r w:rsidR="00CF1A18">
        <w:rPr>
          <w:rFonts w:ascii="Times New Roman" w:hAnsi="Times New Roman"/>
          <w:sz w:val="24"/>
          <w:szCs w:val="24"/>
        </w:rPr>
        <w:t>Z</w:t>
      </w:r>
      <w:r w:rsidR="0006180D" w:rsidRPr="009B4229">
        <w:rPr>
          <w:rFonts w:ascii="Times New Roman" w:hAnsi="Times New Roman"/>
          <w:sz w:val="24"/>
          <w:szCs w:val="24"/>
        </w:rPr>
        <w:t xml:space="preserve">mluva ďalej neurčuje inak, podlieha úpravám iba v prípade rozšírenia rozsahu </w:t>
      </w:r>
      <w:r w:rsidR="00CF1A18">
        <w:rPr>
          <w:rFonts w:ascii="Times New Roman" w:hAnsi="Times New Roman"/>
          <w:sz w:val="24"/>
          <w:szCs w:val="24"/>
        </w:rPr>
        <w:t>D</w:t>
      </w:r>
      <w:r w:rsidR="0006180D" w:rsidRPr="009B4229">
        <w:rPr>
          <w:rFonts w:ascii="Times New Roman" w:hAnsi="Times New Roman"/>
          <w:sz w:val="24"/>
          <w:szCs w:val="24"/>
        </w:rPr>
        <w:t xml:space="preserve">iela alebo potreby vykonania prác naviac, ktoré sú nevyhnutné na zhotovenie </w:t>
      </w:r>
      <w:r w:rsidR="00CF1A18">
        <w:rPr>
          <w:rFonts w:ascii="Times New Roman" w:hAnsi="Times New Roman"/>
          <w:sz w:val="24"/>
          <w:szCs w:val="24"/>
        </w:rPr>
        <w:t>Diela a potrebu ktorých Z</w:t>
      </w:r>
      <w:r w:rsidR="0006180D" w:rsidRPr="009B4229">
        <w:rPr>
          <w:rFonts w:ascii="Times New Roman" w:hAnsi="Times New Roman"/>
          <w:sz w:val="24"/>
          <w:szCs w:val="24"/>
        </w:rPr>
        <w:t xml:space="preserve">hotoviteľ nemohol predpokladať ani pri vynaložení odbornej starostlivosti v čase uzavretia tejto </w:t>
      </w:r>
      <w:r w:rsidR="00CF1A18">
        <w:rPr>
          <w:rFonts w:ascii="Times New Roman" w:hAnsi="Times New Roman"/>
          <w:sz w:val="24"/>
          <w:szCs w:val="24"/>
        </w:rPr>
        <w:t>Zmluvy. Za rozšírenie rozsahu D</w:t>
      </w:r>
      <w:r w:rsidR="0006180D" w:rsidRPr="009B4229">
        <w:rPr>
          <w:rFonts w:ascii="Times New Roman" w:hAnsi="Times New Roman"/>
          <w:sz w:val="24"/>
          <w:szCs w:val="24"/>
        </w:rPr>
        <w:t xml:space="preserve">iela podľa tejto </w:t>
      </w:r>
      <w:r w:rsidR="00CF1A18">
        <w:rPr>
          <w:rFonts w:ascii="Times New Roman" w:hAnsi="Times New Roman"/>
          <w:sz w:val="24"/>
          <w:szCs w:val="24"/>
        </w:rPr>
        <w:t>Z</w:t>
      </w:r>
      <w:r w:rsidR="0006180D" w:rsidRPr="009B4229">
        <w:rPr>
          <w:rFonts w:ascii="Times New Roman" w:hAnsi="Times New Roman"/>
          <w:sz w:val="24"/>
          <w:szCs w:val="24"/>
        </w:rPr>
        <w:t xml:space="preserve">mluvy sa považuje zhotovenie novej, do tejto </w:t>
      </w:r>
      <w:r w:rsidR="00CF1A18">
        <w:rPr>
          <w:rFonts w:ascii="Times New Roman" w:hAnsi="Times New Roman"/>
          <w:sz w:val="24"/>
          <w:szCs w:val="24"/>
        </w:rPr>
        <w:t>Zmluvy nezahrnutej časti D</w:t>
      </w:r>
      <w:r w:rsidR="0006180D" w:rsidRPr="009B4229">
        <w:rPr>
          <w:rFonts w:ascii="Times New Roman" w:hAnsi="Times New Roman"/>
          <w:sz w:val="24"/>
          <w:szCs w:val="24"/>
        </w:rPr>
        <w:t xml:space="preserve">iela; za rozšírenie rozsahu </w:t>
      </w:r>
      <w:r w:rsidR="00CF1A18">
        <w:rPr>
          <w:rFonts w:ascii="Times New Roman" w:hAnsi="Times New Roman"/>
          <w:sz w:val="24"/>
          <w:szCs w:val="24"/>
        </w:rPr>
        <w:t>D</w:t>
      </w:r>
      <w:r w:rsidR="0006180D" w:rsidRPr="009B4229">
        <w:rPr>
          <w:rFonts w:ascii="Times New Roman" w:hAnsi="Times New Roman"/>
          <w:sz w:val="24"/>
          <w:szCs w:val="24"/>
        </w:rPr>
        <w:t>iela sa nepovažujú</w:t>
      </w:r>
      <w:r w:rsidR="00CF1A18">
        <w:rPr>
          <w:rFonts w:ascii="Times New Roman" w:hAnsi="Times New Roman"/>
          <w:sz w:val="24"/>
          <w:szCs w:val="24"/>
        </w:rPr>
        <w:t xml:space="preserve"> práce naviac, potrebu ktorých Z</w:t>
      </w:r>
      <w:r w:rsidR="0006180D" w:rsidRPr="009B4229">
        <w:rPr>
          <w:rFonts w:ascii="Times New Roman" w:hAnsi="Times New Roman"/>
          <w:sz w:val="24"/>
          <w:szCs w:val="24"/>
        </w:rPr>
        <w:t xml:space="preserve">hotoviteľ mohol pri vynaložení odbornej starostlivosti predpokladať v čase uzavretia </w:t>
      </w:r>
      <w:r w:rsidR="00CF1A18">
        <w:rPr>
          <w:rFonts w:ascii="Times New Roman" w:hAnsi="Times New Roman"/>
          <w:sz w:val="24"/>
          <w:szCs w:val="24"/>
        </w:rPr>
        <w:t>Z</w:t>
      </w:r>
      <w:r w:rsidR="0006180D" w:rsidRPr="009B4229">
        <w:rPr>
          <w:rFonts w:ascii="Times New Roman" w:hAnsi="Times New Roman"/>
          <w:sz w:val="24"/>
          <w:szCs w:val="24"/>
        </w:rPr>
        <w:t xml:space="preserve">mluvy.  V prípade rozšírenia rozsahu </w:t>
      </w:r>
      <w:r w:rsidR="00CF1A18">
        <w:rPr>
          <w:rFonts w:ascii="Times New Roman" w:hAnsi="Times New Roman"/>
          <w:sz w:val="24"/>
          <w:szCs w:val="24"/>
        </w:rPr>
        <w:t>D</w:t>
      </w:r>
      <w:r w:rsidR="0006180D" w:rsidRPr="009B4229">
        <w:rPr>
          <w:rFonts w:ascii="Times New Roman" w:hAnsi="Times New Roman"/>
          <w:sz w:val="24"/>
          <w:szCs w:val="24"/>
        </w:rPr>
        <w:t xml:space="preserve">iela podľa tohto bodu </w:t>
      </w:r>
      <w:r w:rsidR="00CF1A18">
        <w:rPr>
          <w:rFonts w:ascii="Times New Roman" w:hAnsi="Times New Roman"/>
          <w:sz w:val="24"/>
          <w:szCs w:val="24"/>
        </w:rPr>
        <w:t>Z</w:t>
      </w:r>
      <w:r w:rsidR="0006180D" w:rsidRPr="009B4229">
        <w:rPr>
          <w:rFonts w:ascii="Times New Roman" w:hAnsi="Times New Roman"/>
          <w:sz w:val="24"/>
          <w:szCs w:val="24"/>
        </w:rPr>
        <w:t>mluvy budú práce, ak je to možné, ocenené podľa jednotkových cien uvedených</w:t>
      </w:r>
      <w:r w:rsidR="004B24F4">
        <w:rPr>
          <w:rFonts w:ascii="Times New Roman" w:hAnsi="Times New Roman"/>
          <w:sz w:val="24"/>
          <w:szCs w:val="24"/>
        </w:rPr>
        <w:t xml:space="preserve"> </w:t>
      </w:r>
      <w:r w:rsidR="00CF1A18">
        <w:rPr>
          <w:rFonts w:ascii="Times New Roman" w:hAnsi="Times New Roman"/>
          <w:sz w:val="24"/>
          <w:szCs w:val="24"/>
        </w:rPr>
        <w:t>v ponuke Z</w:t>
      </w:r>
      <w:r w:rsidR="0006180D" w:rsidRPr="009B4229">
        <w:rPr>
          <w:rFonts w:ascii="Times New Roman" w:hAnsi="Times New Roman"/>
          <w:sz w:val="24"/>
          <w:szCs w:val="24"/>
        </w:rPr>
        <w:t xml:space="preserve">hotoviteľa predloženej v rámci verejného obstarávania, výsledkom ktorého je táto </w:t>
      </w:r>
      <w:r w:rsidR="00CF1A18">
        <w:rPr>
          <w:rFonts w:ascii="Times New Roman" w:hAnsi="Times New Roman"/>
          <w:sz w:val="24"/>
          <w:szCs w:val="24"/>
        </w:rPr>
        <w:t>Z</w:t>
      </w:r>
      <w:r w:rsidR="0006180D" w:rsidRPr="009B4229">
        <w:rPr>
          <w:rFonts w:ascii="Times New Roman" w:hAnsi="Times New Roman"/>
          <w:sz w:val="24"/>
          <w:szCs w:val="24"/>
        </w:rPr>
        <w:t xml:space="preserve">mluva. Ak v čase vzniku naviac prác budú jednotkové ceny v zmysle referenčného cenníka: </w:t>
      </w:r>
      <w:r w:rsidR="0006180D" w:rsidRPr="009B4229">
        <w:rPr>
          <w:rFonts w:ascii="Times New Roman" w:hAnsi="Times New Roman"/>
          <w:i/>
          <w:sz w:val="24"/>
          <w:szCs w:val="24"/>
        </w:rPr>
        <w:t>„CENKROS – cenová úroveň cenníkových databáz 20</w:t>
      </w:r>
      <w:r w:rsidR="00B92ADA">
        <w:rPr>
          <w:rFonts w:ascii="Times New Roman" w:hAnsi="Times New Roman"/>
          <w:i/>
          <w:sz w:val="24"/>
          <w:szCs w:val="24"/>
        </w:rPr>
        <w:t>21</w:t>
      </w:r>
      <w:r w:rsidR="0006180D" w:rsidRPr="009B4229">
        <w:rPr>
          <w:rFonts w:ascii="Times New Roman" w:hAnsi="Times New Roman"/>
          <w:i/>
          <w:sz w:val="24"/>
          <w:szCs w:val="24"/>
        </w:rPr>
        <w:t>“</w:t>
      </w:r>
      <w:r w:rsidR="0006180D" w:rsidRPr="009B4229">
        <w:rPr>
          <w:rFonts w:ascii="Times New Roman" w:hAnsi="Times New Roman"/>
          <w:sz w:val="24"/>
          <w:szCs w:val="24"/>
        </w:rPr>
        <w:t xml:space="preserve"> (ďalej len „cenník“) nižšie a</w:t>
      </w:r>
      <w:r w:rsidR="00CF1A18">
        <w:rPr>
          <w:rFonts w:ascii="Times New Roman" w:hAnsi="Times New Roman"/>
          <w:sz w:val="24"/>
          <w:szCs w:val="24"/>
        </w:rPr>
        <w:t>ko jednotkové uvedené v ponuke Z</w:t>
      </w:r>
      <w:r w:rsidR="0006180D" w:rsidRPr="009B4229">
        <w:rPr>
          <w:rFonts w:ascii="Times New Roman" w:hAnsi="Times New Roman"/>
          <w:sz w:val="24"/>
          <w:szCs w:val="24"/>
        </w:rPr>
        <w:t xml:space="preserve">hotoviteľa podľa predchádzajúcej vety, resp. ocenenie týchto prác spôsobom podľa predchádzajúcej vety nie je možné, zmluvné strany sa dohodli, že východiskovými cenami budú ceny podľa v tom čase platného cenníka, pričom pre ocenenie naviac prác nezahrnutých v ponuke </w:t>
      </w:r>
      <w:r w:rsidR="00CF1A18">
        <w:rPr>
          <w:rFonts w:ascii="Times New Roman" w:hAnsi="Times New Roman"/>
          <w:sz w:val="24"/>
          <w:szCs w:val="24"/>
        </w:rPr>
        <w:t>Z</w:t>
      </w:r>
      <w:r w:rsidR="0006180D" w:rsidRPr="009B4229">
        <w:rPr>
          <w:rFonts w:ascii="Times New Roman" w:hAnsi="Times New Roman"/>
          <w:sz w:val="24"/>
          <w:szCs w:val="24"/>
        </w:rPr>
        <w:t>hotoviteľa sa použijú najnižšie jednotkové ceny podľa v tom čase platné</w:t>
      </w:r>
      <w:r w:rsidR="00CF1A18">
        <w:rPr>
          <w:rFonts w:ascii="Times New Roman" w:hAnsi="Times New Roman"/>
          <w:sz w:val="24"/>
          <w:szCs w:val="24"/>
        </w:rPr>
        <w:t>ho cenníka; rozšírenie rozsahu D</w:t>
      </w:r>
      <w:r w:rsidR="0006180D" w:rsidRPr="009B4229">
        <w:rPr>
          <w:rFonts w:ascii="Times New Roman" w:hAnsi="Times New Roman"/>
          <w:sz w:val="24"/>
          <w:szCs w:val="24"/>
        </w:rPr>
        <w:t xml:space="preserve">iela a/alebo vykonanie prác naviac sa považuje za zmenu </w:t>
      </w:r>
      <w:r w:rsidR="00CF1A18">
        <w:rPr>
          <w:rFonts w:ascii="Times New Roman" w:hAnsi="Times New Roman"/>
          <w:sz w:val="24"/>
          <w:szCs w:val="24"/>
        </w:rPr>
        <w:t>Z</w:t>
      </w:r>
      <w:r w:rsidR="0006180D" w:rsidRPr="009B4229">
        <w:rPr>
          <w:rFonts w:ascii="Times New Roman" w:hAnsi="Times New Roman"/>
          <w:sz w:val="24"/>
          <w:szCs w:val="24"/>
        </w:rPr>
        <w:t>mluvy</w:t>
      </w:r>
      <w:r w:rsidR="00C93EFF" w:rsidRPr="009B4229">
        <w:rPr>
          <w:rFonts w:ascii="Times New Roman" w:hAnsi="Times New Roman"/>
          <w:sz w:val="24"/>
          <w:szCs w:val="24"/>
        </w:rPr>
        <w:t>.</w:t>
      </w:r>
    </w:p>
    <w:p w:rsidR="00FF3596" w:rsidRPr="009B4229" w:rsidRDefault="00FF3596" w:rsidP="006A592F">
      <w:pPr>
        <w:autoSpaceDE w:val="0"/>
        <w:autoSpaceDN w:val="0"/>
        <w:adjustRightInd w:val="0"/>
        <w:spacing w:after="0" w:line="240" w:lineRule="auto"/>
        <w:jc w:val="both"/>
        <w:rPr>
          <w:rFonts w:ascii="Times New Roman" w:hAnsi="Times New Roman"/>
          <w:sz w:val="24"/>
          <w:szCs w:val="24"/>
        </w:rPr>
      </w:pPr>
    </w:p>
    <w:p w:rsidR="001966E0" w:rsidRPr="009B4229" w:rsidRDefault="001966E0" w:rsidP="006A592F">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Článok VII</w:t>
      </w:r>
    </w:p>
    <w:p w:rsidR="001966E0" w:rsidRPr="009B4229" w:rsidRDefault="001966E0" w:rsidP="006A592F">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Platobné podmienky</w:t>
      </w:r>
    </w:p>
    <w:p w:rsidR="001966E0" w:rsidRPr="009B4229" w:rsidRDefault="001966E0" w:rsidP="006A592F">
      <w:pPr>
        <w:autoSpaceDE w:val="0"/>
        <w:autoSpaceDN w:val="0"/>
        <w:adjustRightInd w:val="0"/>
        <w:spacing w:after="0" w:line="240" w:lineRule="auto"/>
        <w:jc w:val="center"/>
        <w:rPr>
          <w:rFonts w:ascii="Times New Roman" w:hAnsi="Times New Roman"/>
          <w:b/>
          <w:bCs/>
          <w:sz w:val="24"/>
          <w:szCs w:val="24"/>
        </w:rPr>
      </w:pPr>
    </w:p>
    <w:p w:rsidR="001966E0" w:rsidRPr="00B92ADA" w:rsidRDefault="001966E0" w:rsidP="00C0780B">
      <w:pPr>
        <w:autoSpaceDE w:val="0"/>
        <w:autoSpaceDN w:val="0"/>
        <w:adjustRightInd w:val="0"/>
        <w:spacing w:after="0" w:line="240" w:lineRule="auto"/>
        <w:ind w:left="708" w:hanging="708"/>
        <w:jc w:val="both"/>
        <w:rPr>
          <w:rFonts w:ascii="Times New Roman" w:hAnsi="Times New Roman"/>
          <w:b/>
          <w:sz w:val="24"/>
          <w:szCs w:val="24"/>
        </w:rPr>
      </w:pPr>
      <w:r w:rsidRPr="009B4229">
        <w:rPr>
          <w:rFonts w:ascii="Times New Roman" w:hAnsi="Times New Roman"/>
          <w:b/>
          <w:bCs/>
          <w:sz w:val="24"/>
          <w:szCs w:val="24"/>
        </w:rPr>
        <w:t xml:space="preserve">7.1 </w:t>
      </w:r>
      <w:r w:rsidR="00C0780B">
        <w:rPr>
          <w:rFonts w:ascii="Times New Roman" w:hAnsi="Times New Roman"/>
          <w:b/>
          <w:bCs/>
          <w:sz w:val="24"/>
          <w:szCs w:val="24"/>
        </w:rPr>
        <w:tab/>
      </w:r>
      <w:r w:rsidRPr="009B4229">
        <w:rPr>
          <w:rFonts w:ascii="Times New Roman" w:hAnsi="Times New Roman"/>
          <w:bCs/>
          <w:sz w:val="24"/>
          <w:szCs w:val="24"/>
        </w:rPr>
        <w:t xml:space="preserve">Celkovú </w:t>
      </w:r>
      <w:r w:rsidRPr="009B4229">
        <w:rPr>
          <w:rFonts w:ascii="Times New Roman" w:hAnsi="Times New Roman"/>
          <w:sz w:val="24"/>
          <w:szCs w:val="24"/>
        </w:rPr>
        <w:t>cenu za zhotovenie Diela uhradí Objednávateľ na základe daňového dokladu (konečná faktúra), ktorú Zhotoviteľ vystaví v </w:t>
      </w:r>
      <w:r w:rsidR="00265FD2" w:rsidRPr="009B4229">
        <w:rPr>
          <w:rFonts w:ascii="Times New Roman" w:hAnsi="Times New Roman"/>
          <w:sz w:val="24"/>
          <w:szCs w:val="24"/>
        </w:rPr>
        <w:t>3</w:t>
      </w:r>
      <w:r w:rsidRPr="009B4229">
        <w:rPr>
          <w:rFonts w:ascii="Times New Roman" w:hAnsi="Times New Roman"/>
          <w:sz w:val="24"/>
          <w:szCs w:val="24"/>
        </w:rPr>
        <w:t xml:space="preserve"> vyhotoveniach a </w:t>
      </w:r>
      <w:r w:rsidR="00C93EFF" w:rsidRPr="009B4229">
        <w:rPr>
          <w:rFonts w:ascii="Times New Roman" w:hAnsi="Times New Roman"/>
          <w:sz w:val="24"/>
          <w:szCs w:val="24"/>
        </w:rPr>
        <w:t>doručí</w:t>
      </w:r>
      <w:r w:rsidRPr="009B4229">
        <w:rPr>
          <w:rFonts w:ascii="Times New Roman" w:hAnsi="Times New Roman"/>
          <w:sz w:val="24"/>
          <w:szCs w:val="24"/>
        </w:rPr>
        <w:t xml:space="preserve"> Objednávateľovi</w:t>
      </w:r>
      <w:r w:rsidR="00C93EFF" w:rsidRPr="009B4229">
        <w:rPr>
          <w:rFonts w:ascii="Times New Roman" w:hAnsi="Times New Roman"/>
          <w:sz w:val="24"/>
          <w:szCs w:val="24"/>
        </w:rPr>
        <w:t xml:space="preserve"> bezodkladne</w:t>
      </w:r>
      <w:r w:rsidRPr="009B4229">
        <w:rPr>
          <w:rFonts w:ascii="Times New Roman" w:hAnsi="Times New Roman"/>
          <w:sz w:val="24"/>
          <w:szCs w:val="24"/>
        </w:rPr>
        <w:t xml:space="preserve"> po </w:t>
      </w:r>
      <w:r w:rsidR="00C93EFF" w:rsidRPr="009B4229">
        <w:rPr>
          <w:rFonts w:ascii="Times New Roman" w:hAnsi="Times New Roman"/>
          <w:sz w:val="24"/>
          <w:szCs w:val="24"/>
        </w:rPr>
        <w:t>protokolárnom</w:t>
      </w:r>
      <w:r w:rsidRPr="009B4229">
        <w:rPr>
          <w:rFonts w:ascii="Times New Roman" w:hAnsi="Times New Roman"/>
          <w:sz w:val="24"/>
          <w:szCs w:val="24"/>
        </w:rPr>
        <w:t xml:space="preserve"> odovzdaní </w:t>
      </w:r>
      <w:r w:rsidR="00C93EFF" w:rsidRPr="009B4229">
        <w:rPr>
          <w:rFonts w:ascii="Times New Roman" w:hAnsi="Times New Roman"/>
          <w:sz w:val="24"/>
          <w:szCs w:val="24"/>
        </w:rPr>
        <w:t xml:space="preserve">a prevzatí </w:t>
      </w:r>
      <w:r w:rsidRPr="009B4229">
        <w:rPr>
          <w:rFonts w:ascii="Times New Roman" w:hAnsi="Times New Roman"/>
          <w:sz w:val="24"/>
          <w:szCs w:val="24"/>
        </w:rPr>
        <w:t xml:space="preserve">Diela, pričom </w:t>
      </w:r>
      <w:r w:rsidRPr="00B92ADA">
        <w:rPr>
          <w:rFonts w:ascii="Times New Roman" w:hAnsi="Times New Roman"/>
          <w:b/>
          <w:sz w:val="24"/>
          <w:szCs w:val="24"/>
        </w:rPr>
        <w:t xml:space="preserve">lehota splatnosti je </w:t>
      </w:r>
      <w:r w:rsidR="00D30CEB" w:rsidRPr="00B92ADA">
        <w:rPr>
          <w:rFonts w:ascii="Times New Roman" w:hAnsi="Times New Roman"/>
          <w:b/>
          <w:sz w:val="24"/>
          <w:szCs w:val="24"/>
        </w:rPr>
        <w:t>30</w:t>
      </w:r>
      <w:r w:rsidRPr="00B92ADA">
        <w:rPr>
          <w:rFonts w:ascii="Times New Roman" w:hAnsi="Times New Roman"/>
          <w:b/>
          <w:sz w:val="24"/>
          <w:szCs w:val="24"/>
        </w:rPr>
        <w:t xml:space="preserve"> dní.  </w:t>
      </w:r>
    </w:p>
    <w:p w:rsidR="00C93EFF" w:rsidRPr="009B4229" w:rsidRDefault="00C93EFF" w:rsidP="006A592F">
      <w:pPr>
        <w:autoSpaceDE w:val="0"/>
        <w:autoSpaceDN w:val="0"/>
        <w:adjustRightInd w:val="0"/>
        <w:spacing w:after="0" w:line="240" w:lineRule="auto"/>
        <w:jc w:val="both"/>
        <w:rPr>
          <w:rFonts w:ascii="Times New Roman" w:hAnsi="Times New Roman"/>
          <w:b/>
          <w:bCs/>
          <w:sz w:val="24"/>
          <w:szCs w:val="24"/>
        </w:rPr>
      </w:pPr>
    </w:p>
    <w:p w:rsidR="001966E0" w:rsidRPr="009B4229" w:rsidRDefault="001966E0" w:rsidP="00C0780B">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7.3 </w:t>
      </w:r>
      <w:r w:rsidR="00C0780B">
        <w:rPr>
          <w:rFonts w:ascii="Times New Roman" w:hAnsi="Times New Roman"/>
          <w:b/>
          <w:bCs/>
          <w:sz w:val="24"/>
          <w:szCs w:val="24"/>
        </w:rPr>
        <w:tab/>
      </w:r>
      <w:r w:rsidRPr="009B4229">
        <w:rPr>
          <w:rFonts w:ascii="Times New Roman" w:hAnsi="Times New Roman"/>
          <w:sz w:val="24"/>
          <w:szCs w:val="24"/>
        </w:rPr>
        <w:t xml:space="preserve">Objednávateľ má zádržné právo na 10% z celkovej ceny Diela, a to po dobu </w:t>
      </w:r>
      <w:r w:rsidR="00C93EFF" w:rsidRPr="009B4229">
        <w:rPr>
          <w:rFonts w:ascii="Times New Roman" w:hAnsi="Times New Roman"/>
          <w:sz w:val="24"/>
          <w:szCs w:val="24"/>
        </w:rPr>
        <w:t>tr</w:t>
      </w:r>
      <w:r w:rsidRPr="009B4229">
        <w:rPr>
          <w:rFonts w:ascii="Times New Roman" w:hAnsi="Times New Roman"/>
          <w:sz w:val="24"/>
          <w:szCs w:val="24"/>
        </w:rPr>
        <w:t>och mesiacov odo dňa splatnosti konečnej faktúry pre prípad výskytu drobných vád a nedorobkov, ktoré nebránia riadnemu, plynulému a bezpečnému užívaniu dokončeného Diela. Zadržanú časť finančných prostriedkov podľa predchádzajúcej vety</w:t>
      </w:r>
      <w:r w:rsidR="00C93EFF" w:rsidRPr="009B4229">
        <w:rPr>
          <w:rFonts w:ascii="Times New Roman" w:hAnsi="Times New Roman"/>
          <w:sz w:val="24"/>
          <w:szCs w:val="24"/>
        </w:rPr>
        <w:t>, v prípade jej nespotrebovania započítaním podľa bodu 7.4,</w:t>
      </w:r>
      <w:r w:rsidRPr="009B4229">
        <w:rPr>
          <w:rFonts w:ascii="Times New Roman" w:hAnsi="Times New Roman"/>
          <w:sz w:val="24"/>
          <w:szCs w:val="24"/>
        </w:rPr>
        <w:t xml:space="preserve"> vyplatí Objednávateľ Zhotoviteľovi najneskôr do 7 pracovných dní odo dňa uplynutia dojednanej lehoty, resp. pokiaľ v tejto lehote nebudú drobné vady a nedorobky odstránené, do 7 pracovných dní odo dňa odstránenia týchto vád a nedorobkov.</w:t>
      </w:r>
    </w:p>
    <w:p w:rsidR="001966E0" w:rsidRPr="009B4229" w:rsidRDefault="001966E0" w:rsidP="006A592F">
      <w:pPr>
        <w:autoSpaceDE w:val="0"/>
        <w:autoSpaceDN w:val="0"/>
        <w:adjustRightInd w:val="0"/>
        <w:spacing w:after="0" w:line="240" w:lineRule="auto"/>
        <w:jc w:val="both"/>
        <w:rPr>
          <w:rFonts w:ascii="Times New Roman" w:hAnsi="Times New Roman"/>
          <w:sz w:val="24"/>
          <w:szCs w:val="24"/>
        </w:rPr>
      </w:pPr>
    </w:p>
    <w:p w:rsidR="001966E0" w:rsidRPr="009B4229" w:rsidRDefault="001966E0" w:rsidP="00C0780B">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sz w:val="24"/>
          <w:szCs w:val="24"/>
        </w:rPr>
        <w:t>7.4.</w:t>
      </w:r>
      <w:r w:rsidR="00C0780B">
        <w:rPr>
          <w:rFonts w:ascii="Times New Roman" w:hAnsi="Times New Roman"/>
          <w:sz w:val="24"/>
          <w:szCs w:val="24"/>
        </w:rPr>
        <w:tab/>
      </w:r>
      <w:r w:rsidRPr="009B4229">
        <w:rPr>
          <w:rFonts w:ascii="Times New Roman" w:hAnsi="Times New Roman"/>
          <w:sz w:val="24"/>
          <w:szCs w:val="24"/>
        </w:rPr>
        <w:t>Zmluvné strany sa dohodli, že Objednávateľ má právo zo zadržanej sumy podľa predchádzajúceho bodu na započítanie svojich nárokov voči Zhotoviteľovi</w:t>
      </w:r>
      <w:r w:rsidR="00C93EFF" w:rsidRPr="009B4229">
        <w:rPr>
          <w:rFonts w:ascii="Times New Roman" w:hAnsi="Times New Roman"/>
          <w:sz w:val="24"/>
          <w:szCs w:val="24"/>
        </w:rPr>
        <w:t xml:space="preserve"> zo vzniknutých vád a nedorobkov</w:t>
      </w:r>
      <w:r w:rsidRPr="009B4229">
        <w:rPr>
          <w:rFonts w:ascii="Times New Roman" w:hAnsi="Times New Roman"/>
          <w:sz w:val="24"/>
          <w:szCs w:val="24"/>
        </w:rPr>
        <w:t xml:space="preserve">; </w:t>
      </w:r>
      <w:r w:rsidR="00C93EFF" w:rsidRPr="009B4229">
        <w:rPr>
          <w:rFonts w:ascii="Times New Roman" w:hAnsi="Times New Roman"/>
          <w:sz w:val="24"/>
          <w:szCs w:val="24"/>
        </w:rPr>
        <w:t>na započítanie nárokov na úhradu</w:t>
      </w:r>
      <w:r w:rsidRPr="009B4229">
        <w:rPr>
          <w:rFonts w:ascii="Times New Roman" w:hAnsi="Times New Roman"/>
          <w:sz w:val="24"/>
          <w:szCs w:val="24"/>
        </w:rPr>
        <w:t xml:space="preserve"> zmluvných pokút podľa tejto Zmluvy alebo nárokov Objednávateľa na náhradu škody vzniknutej v dôsledku konania alebo opomenutia Zhotoviteľa. Bez ohľadu na znenie predchádzajúcej vety má Objednávateľ právo na započítanie akýchkoľvek svojich nárokov voči nárokom Zhotoviteľa, ktoré Zhotoviteľovi vzniknú voči Objednávateľovi podľa tejto Zmluvy</w:t>
      </w:r>
      <w:r w:rsidR="00C93EFF" w:rsidRPr="009B4229">
        <w:rPr>
          <w:rFonts w:ascii="Times New Roman" w:hAnsi="Times New Roman"/>
          <w:sz w:val="24"/>
          <w:szCs w:val="24"/>
        </w:rPr>
        <w:t xml:space="preserve"> alebo na jej základe</w:t>
      </w:r>
      <w:r w:rsidRPr="009B4229">
        <w:rPr>
          <w:rFonts w:ascii="Times New Roman" w:hAnsi="Times New Roman"/>
          <w:sz w:val="24"/>
          <w:szCs w:val="24"/>
        </w:rPr>
        <w:t xml:space="preserve">. </w:t>
      </w:r>
    </w:p>
    <w:p w:rsidR="001966E0" w:rsidRPr="009B4229" w:rsidRDefault="001966E0" w:rsidP="006A592F">
      <w:pPr>
        <w:autoSpaceDE w:val="0"/>
        <w:autoSpaceDN w:val="0"/>
        <w:adjustRightInd w:val="0"/>
        <w:spacing w:after="0" w:line="240" w:lineRule="auto"/>
        <w:jc w:val="both"/>
        <w:rPr>
          <w:rFonts w:ascii="Times New Roman" w:hAnsi="Times New Roman"/>
          <w:sz w:val="24"/>
          <w:szCs w:val="24"/>
        </w:rPr>
      </w:pPr>
    </w:p>
    <w:p w:rsidR="001966E0" w:rsidRPr="009B4229" w:rsidRDefault="001966E0" w:rsidP="00C0780B">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7.5 </w:t>
      </w:r>
      <w:r w:rsidR="00C0780B">
        <w:rPr>
          <w:rFonts w:ascii="Times New Roman" w:hAnsi="Times New Roman"/>
          <w:b/>
          <w:bCs/>
          <w:sz w:val="24"/>
          <w:szCs w:val="24"/>
        </w:rPr>
        <w:tab/>
      </w:r>
      <w:r w:rsidRPr="009B4229">
        <w:rPr>
          <w:rFonts w:ascii="Times New Roman" w:hAnsi="Times New Roman"/>
          <w:sz w:val="24"/>
          <w:szCs w:val="24"/>
        </w:rPr>
        <w:t xml:space="preserve">Konečná faktúra predstavuje celkové finančné vysporiadanie Diela. V konečnej faktúre budú vysporiadané všetky záväzky Objednávateľa uhradiť cenu Diela. Ustanovenie bodu 7.3 tým nie je dotknuté. </w:t>
      </w:r>
    </w:p>
    <w:p w:rsidR="001966E0" w:rsidRPr="009B4229" w:rsidRDefault="001966E0" w:rsidP="006626E7">
      <w:pPr>
        <w:autoSpaceDE w:val="0"/>
        <w:autoSpaceDN w:val="0"/>
        <w:adjustRightInd w:val="0"/>
        <w:spacing w:after="0" w:line="240" w:lineRule="auto"/>
        <w:rPr>
          <w:rFonts w:ascii="Times New Roman" w:hAnsi="Times New Roman"/>
          <w:sz w:val="24"/>
          <w:szCs w:val="24"/>
        </w:rPr>
      </w:pPr>
    </w:p>
    <w:p w:rsidR="001966E0" w:rsidRPr="009B4229" w:rsidRDefault="001966E0" w:rsidP="00C0780B">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lastRenderedPageBreak/>
        <w:t xml:space="preserve">7.6 </w:t>
      </w:r>
      <w:r w:rsidR="00C0780B">
        <w:rPr>
          <w:rFonts w:ascii="Times New Roman" w:hAnsi="Times New Roman"/>
          <w:b/>
          <w:bCs/>
          <w:sz w:val="24"/>
          <w:szCs w:val="24"/>
        </w:rPr>
        <w:tab/>
      </w:r>
      <w:r w:rsidRPr="009B4229">
        <w:rPr>
          <w:rFonts w:ascii="Times New Roman" w:hAnsi="Times New Roman"/>
          <w:sz w:val="24"/>
          <w:szCs w:val="24"/>
        </w:rPr>
        <w:t>Konečná faktúra okrem ďalších náležitostí a príloh uvedených v tejto Zmluve musí obsahovať všetky náležitosti podľa všeobecne záväzných právnych predpisov.</w:t>
      </w:r>
    </w:p>
    <w:p w:rsidR="001966E0" w:rsidRPr="009B4229" w:rsidRDefault="001966E0" w:rsidP="006626E7">
      <w:pPr>
        <w:autoSpaceDE w:val="0"/>
        <w:autoSpaceDN w:val="0"/>
        <w:adjustRightInd w:val="0"/>
        <w:spacing w:after="0" w:line="240" w:lineRule="auto"/>
        <w:rPr>
          <w:rFonts w:ascii="Times New Roman" w:hAnsi="Times New Roman"/>
          <w:sz w:val="24"/>
          <w:szCs w:val="24"/>
        </w:rPr>
      </w:pPr>
    </w:p>
    <w:p w:rsidR="001966E0" w:rsidRPr="009B4229" w:rsidRDefault="001966E0" w:rsidP="00C0780B">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7.7</w:t>
      </w:r>
      <w:r w:rsidR="00C0780B">
        <w:rPr>
          <w:rFonts w:ascii="Times New Roman" w:hAnsi="Times New Roman"/>
          <w:b/>
          <w:bCs/>
          <w:sz w:val="24"/>
          <w:szCs w:val="24"/>
        </w:rPr>
        <w:tab/>
      </w:r>
      <w:r w:rsidRPr="009B4229">
        <w:rPr>
          <w:rFonts w:ascii="Times New Roman" w:hAnsi="Times New Roman"/>
          <w:sz w:val="24"/>
          <w:szCs w:val="24"/>
        </w:rPr>
        <w:t xml:space="preserve">Neoddeliteľnou prílohou konečnej faktúry je súpis vykonaných prác overených poverenou osobou Objednávateľa. Prílohou ku konečnej faktúre musí byť dokumentácia, ktorá je potrebná pre riadne užívanie a funkčnosť </w:t>
      </w:r>
      <w:r w:rsidR="00CF1A18">
        <w:rPr>
          <w:rFonts w:ascii="Times New Roman" w:hAnsi="Times New Roman"/>
          <w:sz w:val="24"/>
          <w:szCs w:val="24"/>
        </w:rPr>
        <w:t>D</w:t>
      </w:r>
      <w:r w:rsidRPr="009B4229">
        <w:rPr>
          <w:rFonts w:ascii="Times New Roman" w:hAnsi="Times New Roman"/>
          <w:sz w:val="24"/>
          <w:szCs w:val="24"/>
        </w:rPr>
        <w:t>iela</w:t>
      </w:r>
      <w:r w:rsidR="00B93FC4" w:rsidRPr="009B4229">
        <w:rPr>
          <w:rFonts w:ascii="Times New Roman" w:hAnsi="Times New Roman"/>
          <w:sz w:val="24"/>
          <w:szCs w:val="24"/>
        </w:rPr>
        <w:t>,</w:t>
      </w:r>
      <w:r w:rsidRPr="009B4229">
        <w:rPr>
          <w:rFonts w:ascii="Times New Roman" w:hAnsi="Times New Roman"/>
          <w:sz w:val="24"/>
          <w:szCs w:val="24"/>
        </w:rPr>
        <w:t xml:space="preserve"> a to najmä:</w:t>
      </w:r>
    </w:p>
    <w:p w:rsidR="001966E0" w:rsidRPr="009B4229" w:rsidRDefault="001966E0" w:rsidP="008E3050">
      <w:pPr>
        <w:autoSpaceDE w:val="0"/>
        <w:autoSpaceDN w:val="0"/>
        <w:adjustRightInd w:val="0"/>
        <w:spacing w:after="0" w:line="240" w:lineRule="auto"/>
        <w:ind w:left="708"/>
        <w:jc w:val="both"/>
        <w:rPr>
          <w:rFonts w:ascii="Times New Roman" w:hAnsi="Times New Roman"/>
          <w:sz w:val="24"/>
          <w:szCs w:val="24"/>
        </w:rPr>
      </w:pPr>
      <w:r w:rsidRPr="009B4229">
        <w:rPr>
          <w:rFonts w:ascii="Times New Roman" w:hAnsi="Times New Roman"/>
          <w:sz w:val="24"/>
          <w:szCs w:val="24"/>
        </w:rPr>
        <w:t>7.</w:t>
      </w:r>
      <w:r w:rsidR="00000B20" w:rsidRPr="009B4229">
        <w:rPr>
          <w:rFonts w:ascii="Times New Roman" w:hAnsi="Times New Roman"/>
          <w:sz w:val="24"/>
          <w:szCs w:val="24"/>
        </w:rPr>
        <w:t>7</w:t>
      </w:r>
      <w:r w:rsidRPr="009B4229">
        <w:rPr>
          <w:rFonts w:ascii="Times New Roman" w:hAnsi="Times New Roman"/>
          <w:sz w:val="24"/>
          <w:szCs w:val="24"/>
        </w:rPr>
        <w:t xml:space="preserve">.1 </w:t>
      </w:r>
      <w:r w:rsidR="00CF1A18">
        <w:rPr>
          <w:rFonts w:ascii="Times New Roman" w:hAnsi="Times New Roman"/>
          <w:sz w:val="24"/>
          <w:szCs w:val="24"/>
        </w:rPr>
        <w:t>D</w:t>
      </w:r>
      <w:r w:rsidRPr="009B4229">
        <w:rPr>
          <w:rFonts w:ascii="Times New Roman" w:hAnsi="Times New Roman"/>
          <w:sz w:val="24"/>
          <w:szCs w:val="24"/>
        </w:rPr>
        <w:t>okumentácia k prevzatiu Diela (atesty, potvrdenia o zhode, nakladanie s odpadom),</w:t>
      </w:r>
    </w:p>
    <w:p w:rsidR="001966E0" w:rsidRPr="009B4229" w:rsidRDefault="00000B20" w:rsidP="008E3050">
      <w:pPr>
        <w:autoSpaceDE w:val="0"/>
        <w:autoSpaceDN w:val="0"/>
        <w:adjustRightInd w:val="0"/>
        <w:spacing w:after="0" w:line="240" w:lineRule="auto"/>
        <w:ind w:firstLine="708"/>
        <w:jc w:val="both"/>
        <w:rPr>
          <w:rFonts w:ascii="Times New Roman" w:hAnsi="Times New Roman"/>
          <w:sz w:val="24"/>
          <w:szCs w:val="24"/>
        </w:rPr>
      </w:pPr>
      <w:r w:rsidRPr="009B4229">
        <w:rPr>
          <w:rFonts w:ascii="Times New Roman" w:hAnsi="Times New Roman"/>
          <w:sz w:val="24"/>
          <w:szCs w:val="24"/>
        </w:rPr>
        <w:t>7.7</w:t>
      </w:r>
      <w:r w:rsidR="001966E0" w:rsidRPr="009B4229">
        <w:rPr>
          <w:rFonts w:ascii="Times New Roman" w:hAnsi="Times New Roman"/>
          <w:sz w:val="24"/>
          <w:szCs w:val="24"/>
        </w:rPr>
        <w:t xml:space="preserve">.2 </w:t>
      </w:r>
      <w:r w:rsidR="00CF1A18">
        <w:rPr>
          <w:rFonts w:ascii="Times New Roman" w:hAnsi="Times New Roman"/>
          <w:sz w:val="24"/>
          <w:szCs w:val="24"/>
        </w:rPr>
        <w:t>P</w:t>
      </w:r>
      <w:r w:rsidR="001966E0" w:rsidRPr="009B4229">
        <w:rPr>
          <w:rFonts w:ascii="Times New Roman" w:hAnsi="Times New Roman"/>
          <w:sz w:val="24"/>
          <w:szCs w:val="24"/>
        </w:rPr>
        <w:t>otvrdenie o odstránení zariadenia staveniska, všetkých vád a nedorobkov,</w:t>
      </w:r>
    </w:p>
    <w:p w:rsidR="00000B20" w:rsidRPr="009B4229" w:rsidRDefault="00000B20" w:rsidP="008E3050">
      <w:pPr>
        <w:autoSpaceDE w:val="0"/>
        <w:autoSpaceDN w:val="0"/>
        <w:adjustRightInd w:val="0"/>
        <w:spacing w:after="0" w:line="240" w:lineRule="auto"/>
        <w:ind w:firstLine="708"/>
        <w:jc w:val="both"/>
        <w:rPr>
          <w:rFonts w:ascii="Times New Roman" w:hAnsi="Times New Roman"/>
          <w:sz w:val="24"/>
          <w:szCs w:val="24"/>
        </w:rPr>
      </w:pPr>
      <w:r w:rsidRPr="009B4229">
        <w:rPr>
          <w:rFonts w:ascii="Times New Roman" w:hAnsi="Times New Roman"/>
          <w:sz w:val="24"/>
          <w:szCs w:val="24"/>
        </w:rPr>
        <w:t>7.7</w:t>
      </w:r>
      <w:r w:rsidR="001966E0" w:rsidRPr="009B4229">
        <w:rPr>
          <w:rFonts w:ascii="Times New Roman" w:hAnsi="Times New Roman"/>
          <w:sz w:val="24"/>
          <w:szCs w:val="24"/>
        </w:rPr>
        <w:t xml:space="preserve">.3 </w:t>
      </w:r>
      <w:r w:rsidR="00CF1A18">
        <w:rPr>
          <w:rFonts w:ascii="Times New Roman" w:hAnsi="Times New Roman"/>
          <w:sz w:val="24"/>
          <w:szCs w:val="24"/>
        </w:rPr>
        <w:t>Z</w:t>
      </w:r>
      <w:r w:rsidR="001966E0" w:rsidRPr="009B4229">
        <w:rPr>
          <w:rFonts w:ascii="Times New Roman" w:hAnsi="Times New Roman"/>
          <w:sz w:val="24"/>
          <w:szCs w:val="24"/>
        </w:rPr>
        <w:t>ápisn</w:t>
      </w:r>
      <w:r w:rsidRPr="009B4229">
        <w:rPr>
          <w:rFonts w:ascii="Times New Roman" w:hAnsi="Times New Roman"/>
          <w:sz w:val="24"/>
          <w:szCs w:val="24"/>
        </w:rPr>
        <w:t>ica o odovzdaní a prevzatí prác</w:t>
      </w:r>
      <w:r w:rsidR="00CF1A18">
        <w:rPr>
          <w:rFonts w:ascii="Times New Roman" w:hAnsi="Times New Roman"/>
          <w:sz w:val="24"/>
          <w:szCs w:val="24"/>
        </w:rPr>
        <w:t>,</w:t>
      </w:r>
    </w:p>
    <w:p w:rsidR="00000B20" w:rsidRPr="009B4229" w:rsidRDefault="00CF1A18" w:rsidP="00CF1A18">
      <w:pPr>
        <w:autoSpaceDE w:val="0"/>
        <w:autoSpaceDN w:val="0"/>
        <w:adjustRightInd w:val="0"/>
        <w:spacing w:after="0" w:line="240" w:lineRule="auto"/>
        <w:ind w:left="1276" w:hanging="568"/>
        <w:jc w:val="both"/>
        <w:rPr>
          <w:rFonts w:ascii="Times New Roman" w:hAnsi="Times New Roman"/>
          <w:sz w:val="24"/>
          <w:szCs w:val="24"/>
        </w:rPr>
      </w:pPr>
      <w:r>
        <w:rPr>
          <w:rFonts w:ascii="Times New Roman" w:hAnsi="Times New Roman"/>
          <w:sz w:val="24"/>
          <w:szCs w:val="24"/>
        </w:rPr>
        <w:t>7.7.4 P</w:t>
      </w:r>
      <w:r w:rsidR="00000B20" w:rsidRPr="009B4229">
        <w:rPr>
          <w:rFonts w:ascii="Times New Roman" w:hAnsi="Times New Roman"/>
          <w:sz w:val="24"/>
          <w:szCs w:val="24"/>
        </w:rPr>
        <w:t xml:space="preserve">ísomné potvrdenie od každého subdodávateľa, ktorému </w:t>
      </w:r>
      <w:r>
        <w:rPr>
          <w:rFonts w:ascii="Times New Roman" w:hAnsi="Times New Roman"/>
          <w:sz w:val="24"/>
          <w:szCs w:val="24"/>
        </w:rPr>
        <w:t>Z</w:t>
      </w:r>
      <w:r w:rsidR="00000B20" w:rsidRPr="009B4229">
        <w:rPr>
          <w:rFonts w:ascii="Times New Roman" w:hAnsi="Times New Roman"/>
          <w:sz w:val="24"/>
          <w:szCs w:val="24"/>
        </w:rPr>
        <w:t xml:space="preserve">hotoviteľ zveril vykonanie niektorej časti </w:t>
      </w:r>
      <w:r>
        <w:rPr>
          <w:rFonts w:ascii="Times New Roman" w:hAnsi="Times New Roman"/>
          <w:sz w:val="24"/>
          <w:szCs w:val="24"/>
        </w:rPr>
        <w:t>D</w:t>
      </w:r>
      <w:r w:rsidR="00000B20" w:rsidRPr="009B4229">
        <w:rPr>
          <w:rFonts w:ascii="Times New Roman" w:hAnsi="Times New Roman"/>
          <w:sz w:val="24"/>
          <w:szCs w:val="24"/>
        </w:rPr>
        <w:t xml:space="preserve">iela, z ktorého bude vyplývať, že subdodávateľ za vykonané plnenie, za ktoré vystavuje </w:t>
      </w:r>
      <w:r w:rsidR="00A438AF">
        <w:rPr>
          <w:rFonts w:ascii="Times New Roman" w:hAnsi="Times New Roman"/>
          <w:sz w:val="24"/>
          <w:szCs w:val="24"/>
        </w:rPr>
        <w:t>Z</w:t>
      </w:r>
      <w:r w:rsidR="00000B20" w:rsidRPr="009B4229">
        <w:rPr>
          <w:rFonts w:ascii="Times New Roman" w:hAnsi="Times New Roman"/>
          <w:sz w:val="24"/>
          <w:szCs w:val="24"/>
        </w:rPr>
        <w:t xml:space="preserve">hotoviteľ faktúru podľa tejto </w:t>
      </w:r>
      <w:r w:rsidR="00A438AF">
        <w:rPr>
          <w:rFonts w:ascii="Times New Roman" w:hAnsi="Times New Roman"/>
          <w:sz w:val="24"/>
          <w:szCs w:val="24"/>
        </w:rPr>
        <w:t>Zmluvy, neeviduje voči Z</w:t>
      </w:r>
      <w:r w:rsidR="00000B20" w:rsidRPr="009B4229">
        <w:rPr>
          <w:rFonts w:ascii="Times New Roman" w:hAnsi="Times New Roman"/>
          <w:sz w:val="24"/>
          <w:szCs w:val="24"/>
        </w:rPr>
        <w:t xml:space="preserve">hotoviteľovi faktúru za </w:t>
      </w:r>
      <w:r w:rsidR="00A438AF">
        <w:rPr>
          <w:rFonts w:ascii="Times New Roman" w:hAnsi="Times New Roman"/>
          <w:sz w:val="24"/>
          <w:szCs w:val="24"/>
        </w:rPr>
        <w:t>plnenia týkajúce sa zhotovenia D</w:t>
      </w:r>
      <w:r w:rsidR="00000B20" w:rsidRPr="009B4229">
        <w:rPr>
          <w:rFonts w:ascii="Times New Roman" w:hAnsi="Times New Roman"/>
          <w:sz w:val="24"/>
          <w:szCs w:val="24"/>
        </w:rPr>
        <w:t>iela, resp. j</w:t>
      </w:r>
      <w:r w:rsidR="00A438AF">
        <w:rPr>
          <w:rFonts w:ascii="Times New Roman" w:hAnsi="Times New Roman"/>
          <w:sz w:val="24"/>
          <w:szCs w:val="24"/>
        </w:rPr>
        <w:t>eho časti, s úhradou ktorej je Z</w:t>
      </w:r>
      <w:r w:rsidR="00000B20" w:rsidRPr="009B4229">
        <w:rPr>
          <w:rFonts w:ascii="Times New Roman" w:hAnsi="Times New Roman"/>
          <w:sz w:val="24"/>
          <w:szCs w:val="24"/>
        </w:rPr>
        <w:t>hotov</w:t>
      </w:r>
      <w:r w:rsidR="00A438AF">
        <w:rPr>
          <w:rFonts w:ascii="Times New Roman" w:hAnsi="Times New Roman"/>
          <w:sz w:val="24"/>
          <w:szCs w:val="24"/>
        </w:rPr>
        <w:t>iteľ ku dňu vystavenia faktúry O</w:t>
      </w:r>
      <w:r w:rsidR="00000B20" w:rsidRPr="009B4229">
        <w:rPr>
          <w:rFonts w:ascii="Times New Roman" w:hAnsi="Times New Roman"/>
          <w:sz w:val="24"/>
          <w:szCs w:val="24"/>
        </w:rPr>
        <w:t>bjednávateľovi v omeškaní.</w:t>
      </w:r>
    </w:p>
    <w:p w:rsidR="00000B20" w:rsidRPr="009B4229" w:rsidRDefault="00000B20" w:rsidP="006A592F">
      <w:pPr>
        <w:autoSpaceDE w:val="0"/>
        <w:autoSpaceDN w:val="0"/>
        <w:adjustRightInd w:val="0"/>
        <w:spacing w:after="0" w:line="240" w:lineRule="auto"/>
        <w:jc w:val="both"/>
        <w:rPr>
          <w:rFonts w:ascii="Times New Roman" w:hAnsi="Times New Roman"/>
          <w:sz w:val="24"/>
          <w:szCs w:val="24"/>
        </w:rPr>
      </w:pPr>
    </w:p>
    <w:p w:rsidR="000D2F17" w:rsidRDefault="00000B20" w:rsidP="000D2F17">
      <w:pPr>
        <w:pStyle w:val="Odstavecseseznamem"/>
        <w:numPr>
          <w:ilvl w:val="1"/>
          <w:numId w:val="25"/>
        </w:numPr>
        <w:spacing w:after="120" w:line="240" w:lineRule="auto"/>
        <w:ind w:left="709" w:hanging="785"/>
        <w:jc w:val="both"/>
        <w:rPr>
          <w:rFonts w:ascii="Times New Roman" w:hAnsi="Times New Roman"/>
          <w:sz w:val="24"/>
          <w:szCs w:val="24"/>
        </w:rPr>
      </w:pPr>
      <w:r w:rsidRPr="000D2F17">
        <w:rPr>
          <w:rFonts w:ascii="Times New Roman" w:hAnsi="Times New Roman"/>
          <w:sz w:val="24"/>
          <w:szCs w:val="24"/>
        </w:rPr>
        <w:t>Nesprávne účtovanú, neúplnú alebo príslušnými dokladmi nedoloženú alebo inak chybnú faktúr</w:t>
      </w:r>
      <w:r w:rsidR="00A438AF">
        <w:rPr>
          <w:rFonts w:ascii="Times New Roman" w:hAnsi="Times New Roman"/>
          <w:sz w:val="24"/>
          <w:szCs w:val="24"/>
        </w:rPr>
        <w:t>u  vystavenú na základe tejto Z</w:t>
      </w:r>
      <w:r w:rsidRPr="000D2F17">
        <w:rPr>
          <w:rFonts w:ascii="Times New Roman" w:hAnsi="Times New Roman"/>
          <w:sz w:val="24"/>
          <w:szCs w:val="24"/>
        </w:rPr>
        <w:t xml:space="preserve">mluvy </w:t>
      </w:r>
      <w:r w:rsidR="00A438AF">
        <w:rPr>
          <w:rFonts w:ascii="Times New Roman" w:hAnsi="Times New Roman"/>
          <w:sz w:val="24"/>
          <w:szCs w:val="24"/>
        </w:rPr>
        <w:t>alebo v súvislosti s ňou vráti O</w:t>
      </w:r>
      <w:r w:rsidRPr="000D2F17">
        <w:rPr>
          <w:rFonts w:ascii="Times New Roman" w:hAnsi="Times New Roman"/>
          <w:sz w:val="24"/>
          <w:szCs w:val="24"/>
        </w:rPr>
        <w:t>bjedná</w:t>
      </w:r>
      <w:r w:rsidR="00A438AF">
        <w:rPr>
          <w:rFonts w:ascii="Times New Roman" w:hAnsi="Times New Roman"/>
          <w:sz w:val="24"/>
          <w:szCs w:val="24"/>
        </w:rPr>
        <w:t>vateľ v lehote splatnosti späť Z</w:t>
      </w:r>
      <w:r w:rsidRPr="000D2F17">
        <w:rPr>
          <w:rFonts w:ascii="Times New Roman" w:hAnsi="Times New Roman"/>
          <w:sz w:val="24"/>
          <w:szCs w:val="24"/>
        </w:rPr>
        <w:t xml:space="preserve">hotoviteľovi na opravu alebo doplnenie bez toho, aby tým bol v omeškaní s jej úhradou; za deň doručenia faktúry sa v takom prípade považuje až doručenie opravenej alebo doplnenej faktúry </w:t>
      </w:r>
      <w:r w:rsidR="00A438AF">
        <w:rPr>
          <w:rFonts w:ascii="Times New Roman" w:hAnsi="Times New Roman"/>
          <w:sz w:val="24"/>
          <w:szCs w:val="24"/>
        </w:rPr>
        <w:t>O</w:t>
      </w:r>
      <w:r w:rsidRPr="000D2F17">
        <w:rPr>
          <w:rFonts w:ascii="Times New Roman" w:hAnsi="Times New Roman"/>
          <w:sz w:val="24"/>
          <w:szCs w:val="24"/>
        </w:rPr>
        <w:t xml:space="preserve">bjednávateľovi. </w:t>
      </w:r>
    </w:p>
    <w:p w:rsidR="000D2F17" w:rsidRDefault="000D2F17" w:rsidP="000D2F17">
      <w:pPr>
        <w:pStyle w:val="Odstavecseseznamem"/>
        <w:spacing w:after="120" w:line="240" w:lineRule="auto"/>
        <w:ind w:left="709"/>
        <w:jc w:val="both"/>
        <w:rPr>
          <w:rFonts w:ascii="Times New Roman" w:hAnsi="Times New Roman"/>
          <w:sz w:val="24"/>
          <w:szCs w:val="24"/>
        </w:rPr>
      </w:pPr>
    </w:p>
    <w:p w:rsidR="000D2F17" w:rsidRDefault="00000B20" w:rsidP="000D2F17">
      <w:pPr>
        <w:pStyle w:val="Odstavecseseznamem"/>
        <w:numPr>
          <w:ilvl w:val="1"/>
          <w:numId w:val="25"/>
        </w:numPr>
        <w:spacing w:after="120" w:line="240" w:lineRule="auto"/>
        <w:ind w:left="709" w:hanging="785"/>
        <w:jc w:val="both"/>
        <w:rPr>
          <w:rFonts w:ascii="Times New Roman" w:hAnsi="Times New Roman"/>
          <w:sz w:val="24"/>
          <w:szCs w:val="24"/>
        </w:rPr>
      </w:pPr>
      <w:r w:rsidRPr="000D2F17">
        <w:rPr>
          <w:rFonts w:ascii="Times New Roman" w:hAnsi="Times New Roman"/>
          <w:sz w:val="24"/>
          <w:szCs w:val="24"/>
        </w:rPr>
        <w:t>Zmluvn</w:t>
      </w:r>
      <w:r w:rsidR="00A438AF">
        <w:rPr>
          <w:rFonts w:ascii="Times New Roman" w:hAnsi="Times New Roman"/>
          <w:sz w:val="24"/>
          <w:szCs w:val="24"/>
        </w:rPr>
        <w:t>é strany sa dohodli na tom, že Z</w:t>
      </w:r>
      <w:r w:rsidRPr="000D2F17">
        <w:rPr>
          <w:rFonts w:ascii="Times New Roman" w:hAnsi="Times New Roman"/>
          <w:sz w:val="24"/>
          <w:szCs w:val="24"/>
        </w:rPr>
        <w:t>hotoviteľ nie je o</w:t>
      </w:r>
      <w:r w:rsidR="00A438AF">
        <w:rPr>
          <w:rFonts w:ascii="Times New Roman" w:hAnsi="Times New Roman"/>
          <w:sz w:val="24"/>
          <w:szCs w:val="24"/>
        </w:rPr>
        <w:t>právnený bez písomného súhlasu O</w:t>
      </w:r>
      <w:r w:rsidRPr="000D2F17">
        <w:rPr>
          <w:rFonts w:ascii="Times New Roman" w:hAnsi="Times New Roman"/>
          <w:sz w:val="24"/>
          <w:szCs w:val="24"/>
        </w:rPr>
        <w:t xml:space="preserve">bjednávateľa postúpiť akékoľvek svoje pohľadávky z tejto </w:t>
      </w:r>
      <w:r w:rsidR="00A438AF">
        <w:rPr>
          <w:rFonts w:ascii="Times New Roman" w:hAnsi="Times New Roman"/>
          <w:sz w:val="24"/>
          <w:szCs w:val="24"/>
        </w:rPr>
        <w:t>Zmluvy alebo pohľadávky s touto Z</w:t>
      </w:r>
      <w:r w:rsidRPr="000D2F17">
        <w:rPr>
          <w:rFonts w:ascii="Times New Roman" w:hAnsi="Times New Roman"/>
          <w:sz w:val="24"/>
          <w:szCs w:val="24"/>
        </w:rPr>
        <w:t xml:space="preserve">mluvou súvisiace (napr. náhrada škody, vydanie bezdôvodného obohatenia) tretej strane, pričom zmluvné strany sa zároveň dohodli na tom, že uvedené obmedzenie pretrváva aj v prípade zániku tejto </w:t>
      </w:r>
      <w:r w:rsidR="00A438AF">
        <w:rPr>
          <w:rFonts w:ascii="Times New Roman" w:hAnsi="Times New Roman"/>
          <w:sz w:val="24"/>
          <w:szCs w:val="24"/>
        </w:rPr>
        <w:t>Z</w:t>
      </w:r>
      <w:r w:rsidRPr="000D2F17">
        <w:rPr>
          <w:rFonts w:ascii="Times New Roman" w:hAnsi="Times New Roman"/>
          <w:sz w:val="24"/>
          <w:szCs w:val="24"/>
        </w:rPr>
        <w:t>mluvy.</w:t>
      </w:r>
    </w:p>
    <w:p w:rsidR="000D2F17" w:rsidRPr="000D2F17" w:rsidRDefault="000D2F17" w:rsidP="000D2F17">
      <w:pPr>
        <w:pStyle w:val="Odstavecseseznamem"/>
        <w:rPr>
          <w:rFonts w:ascii="Times New Roman" w:hAnsi="Times New Roman"/>
          <w:sz w:val="24"/>
          <w:szCs w:val="24"/>
        </w:rPr>
      </w:pPr>
    </w:p>
    <w:p w:rsidR="000D2F17" w:rsidRDefault="00000B20" w:rsidP="000D2F17">
      <w:pPr>
        <w:pStyle w:val="Odstavecseseznamem"/>
        <w:numPr>
          <w:ilvl w:val="1"/>
          <w:numId w:val="25"/>
        </w:numPr>
        <w:spacing w:after="120" w:line="240" w:lineRule="auto"/>
        <w:ind w:left="709" w:hanging="785"/>
        <w:jc w:val="both"/>
        <w:rPr>
          <w:rFonts w:ascii="Times New Roman" w:hAnsi="Times New Roman"/>
          <w:sz w:val="24"/>
          <w:szCs w:val="24"/>
        </w:rPr>
      </w:pPr>
      <w:r w:rsidRPr="000D2F17">
        <w:rPr>
          <w:rFonts w:ascii="Times New Roman" w:hAnsi="Times New Roman"/>
          <w:sz w:val="24"/>
          <w:szCs w:val="24"/>
        </w:rPr>
        <w:t>Spolu s poslednou faktúr</w:t>
      </w:r>
      <w:r w:rsidR="00A438AF">
        <w:rPr>
          <w:rFonts w:ascii="Times New Roman" w:hAnsi="Times New Roman"/>
          <w:sz w:val="24"/>
          <w:szCs w:val="24"/>
        </w:rPr>
        <w:t>ou na zaplatenie zostatku ceny Diela, ktorú Z</w:t>
      </w:r>
      <w:r w:rsidRPr="000D2F17">
        <w:rPr>
          <w:rFonts w:ascii="Times New Roman" w:hAnsi="Times New Roman"/>
          <w:sz w:val="24"/>
          <w:szCs w:val="24"/>
        </w:rPr>
        <w:t xml:space="preserve">hotoviteľ vystaví               </w:t>
      </w:r>
      <w:r w:rsidR="00A438AF">
        <w:rPr>
          <w:rFonts w:ascii="Times New Roman" w:hAnsi="Times New Roman"/>
          <w:sz w:val="24"/>
          <w:szCs w:val="24"/>
        </w:rPr>
        <w:t xml:space="preserve">         po konečnom odovzdaní D</w:t>
      </w:r>
      <w:r w:rsidRPr="000D2F17">
        <w:rPr>
          <w:rFonts w:ascii="Times New Roman" w:hAnsi="Times New Roman"/>
          <w:sz w:val="24"/>
          <w:szCs w:val="24"/>
        </w:rPr>
        <w:t xml:space="preserve">iela ako celku, </w:t>
      </w:r>
      <w:r w:rsidR="00A438AF">
        <w:rPr>
          <w:rFonts w:ascii="Times New Roman" w:hAnsi="Times New Roman"/>
          <w:sz w:val="24"/>
          <w:szCs w:val="24"/>
        </w:rPr>
        <w:t>Z</w:t>
      </w:r>
      <w:r w:rsidRPr="000D2F17">
        <w:rPr>
          <w:rFonts w:ascii="Times New Roman" w:hAnsi="Times New Roman"/>
          <w:sz w:val="24"/>
          <w:szCs w:val="24"/>
        </w:rPr>
        <w:t xml:space="preserve">hotoviteľ zároveň poskytne </w:t>
      </w:r>
      <w:r w:rsidR="00A438AF">
        <w:rPr>
          <w:rFonts w:ascii="Times New Roman" w:hAnsi="Times New Roman"/>
          <w:sz w:val="24"/>
          <w:szCs w:val="24"/>
        </w:rPr>
        <w:t>O</w:t>
      </w:r>
      <w:r w:rsidRPr="000D2F17">
        <w:rPr>
          <w:rFonts w:ascii="Times New Roman" w:hAnsi="Times New Roman"/>
          <w:sz w:val="24"/>
          <w:szCs w:val="24"/>
        </w:rPr>
        <w:t xml:space="preserve">bjednávateľovi písomné potvrdenie o tom, že táto faktúra predstavuje úplné a konečné vyrovnanie všetkých čiastok, na zaplatenie ktorých má </w:t>
      </w:r>
      <w:r w:rsidR="00A438AF">
        <w:rPr>
          <w:rFonts w:ascii="Times New Roman" w:hAnsi="Times New Roman"/>
          <w:sz w:val="24"/>
          <w:szCs w:val="24"/>
        </w:rPr>
        <w:t>Z</w:t>
      </w:r>
      <w:r w:rsidRPr="000D2F17">
        <w:rPr>
          <w:rFonts w:ascii="Times New Roman" w:hAnsi="Times New Roman"/>
          <w:sz w:val="24"/>
          <w:szCs w:val="24"/>
        </w:rPr>
        <w:t xml:space="preserve">hotoviteľ podľa tejto </w:t>
      </w:r>
      <w:r w:rsidR="00A438AF">
        <w:rPr>
          <w:rFonts w:ascii="Times New Roman" w:hAnsi="Times New Roman"/>
          <w:sz w:val="24"/>
          <w:szCs w:val="24"/>
        </w:rPr>
        <w:t>Z</w:t>
      </w:r>
      <w:r w:rsidRPr="000D2F17">
        <w:rPr>
          <w:rFonts w:ascii="Times New Roman" w:hAnsi="Times New Roman"/>
          <w:sz w:val="24"/>
          <w:szCs w:val="24"/>
        </w:rPr>
        <w:t>mluvy ku dňu vystavenia tejto faktúry právo. Prílohou poslednej faktúry musí byť aj protokol o prevzatí diela a</w:t>
      </w:r>
      <w:r w:rsidR="00A438AF">
        <w:rPr>
          <w:rFonts w:ascii="Times New Roman" w:hAnsi="Times New Roman"/>
          <w:sz w:val="24"/>
          <w:szCs w:val="24"/>
        </w:rPr>
        <w:t>ko celku. Bod 7.3 tohto článku Z</w:t>
      </w:r>
      <w:r w:rsidRPr="000D2F17">
        <w:rPr>
          <w:rFonts w:ascii="Times New Roman" w:hAnsi="Times New Roman"/>
          <w:sz w:val="24"/>
          <w:szCs w:val="24"/>
        </w:rPr>
        <w:t>mluvy týmto ustanovením nie je dotknutý.</w:t>
      </w:r>
    </w:p>
    <w:p w:rsidR="000D2F17" w:rsidRPr="000D2F17" w:rsidRDefault="000D2F17" w:rsidP="000D2F17">
      <w:pPr>
        <w:pStyle w:val="Odstavecseseznamem"/>
        <w:rPr>
          <w:rFonts w:ascii="Times New Roman" w:hAnsi="Times New Roman"/>
          <w:sz w:val="24"/>
          <w:szCs w:val="24"/>
        </w:rPr>
      </w:pPr>
    </w:p>
    <w:p w:rsidR="00000B20" w:rsidRPr="000D2F17" w:rsidRDefault="00000B20" w:rsidP="000D2F17">
      <w:pPr>
        <w:pStyle w:val="Odstavecseseznamem"/>
        <w:numPr>
          <w:ilvl w:val="1"/>
          <w:numId w:val="25"/>
        </w:numPr>
        <w:spacing w:after="120" w:line="240" w:lineRule="auto"/>
        <w:ind w:left="709" w:hanging="785"/>
        <w:jc w:val="both"/>
        <w:rPr>
          <w:rFonts w:ascii="Times New Roman" w:hAnsi="Times New Roman"/>
          <w:sz w:val="24"/>
          <w:szCs w:val="24"/>
        </w:rPr>
      </w:pPr>
      <w:r w:rsidRPr="000D2F17">
        <w:rPr>
          <w:rFonts w:ascii="Times New Roman" w:hAnsi="Times New Roman"/>
          <w:sz w:val="24"/>
          <w:szCs w:val="24"/>
        </w:rPr>
        <w:t>U</w:t>
      </w:r>
      <w:r w:rsidR="00A438AF">
        <w:rPr>
          <w:rFonts w:ascii="Times New Roman" w:hAnsi="Times New Roman"/>
          <w:sz w:val="24"/>
          <w:szCs w:val="24"/>
        </w:rPr>
        <w:t>hradenie akejkoľvek časti ceny D</w:t>
      </w:r>
      <w:r w:rsidRPr="000D2F17">
        <w:rPr>
          <w:rFonts w:ascii="Times New Roman" w:hAnsi="Times New Roman"/>
          <w:sz w:val="24"/>
          <w:szCs w:val="24"/>
        </w:rPr>
        <w:t xml:space="preserve">iela a/alebo schválenie súpisov prác sa nepovažuje                    </w:t>
      </w:r>
      <w:r w:rsidR="00A438AF">
        <w:rPr>
          <w:rFonts w:ascii="Times New Roman" w:hAnsi="Times New Roman"/>
          <w:sz w:val="24"/>
          <w:szCs w:val="24"/>
        </w:rPr>
        <w:t xml:space="preserve">      za potvrdenie zhotovenia D</w:t>
      </w:r>
      <w:r w:rsidRPr="000D2F17">
        <w:rPr>
          <w:rFonts w:ascii="Times New Roman" w:hAnsi="Times New Roman"/>
          <w:sz w:val="24"/>
          <w:szCs w:val="24"/>
        </w:rPr>
        <w:t xml:space="preserve">iela bez vád.  </w:t>
      </w:r>
    </w:p>
    <w:p w:rsidR="00265FD2" w:rsidRPr="009B4229" w:rsidRDefault="00265FD2" w:rsidP="00A438AF">
      <w:pPr>
        <w:autoSpaceDE w:val="0"/>
        <w:autoSpaceDN w:val="0"/>
        <w:adjustRightInd w:val="0"/>
        <w:spacing w:after="0" w:line="240" w:lineRule="auto"/>
        <w:rPr>
          <w:rFonts w:ascii="Times New Roman" w:hAnsi="Times New Roman"/>
          <w:b/>
          <w:bCs/>
          <w:sz w:val="24"/>
          <w:szCs w:val="24"/>
        </w:rPr>
      </w:pPr>
    </w:p>
    <w:p w:rsidR="001966E0" w:rsidRPr="009B4229" w:rsidRDefault="00F828E1" w:rsidP="006A592F">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Č</w:t>
      </w:r>
      <w:r w:rsidR="001966E0" w:rsidRPr="009B4229">
        <w:rPr>
          <w:rFonts w:ascii="Times New Roman" w:hAnsi="Times New Roman"/>
          <w:b/>
          <w:bCs/>
          <w:sz w:val="24"/>
          <w:szCs w:val="24"/>
        </w:rPr>
        <w:t>lánok VIII</w:t>
      </w:r>
    </w:p>
    <w:p w:rsidR="001966E0" w:rsidRPr="009B4229" w:rsidRDefault="001966E0" w:rsidP="006A592F">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Podmienky vykonania Diela</w:t>
      </w:r>
    </w:p>
    <w:p w:rsidR="001966E0" w:rsidRPr="009B4229" w:rsidRDefault="001966E0" w:rsidP="006A592F">
      <w:pPr>
        <w:autoSpaceDE w:val="0"/>
        <w:autoSpaceDN w:val="0"/>
        <w:adjustRightInd w:val="0"/>
        <w:spacing w:after="0" w:line="240" w:lineRule="auto"/>
        <w:jc w:val="center"/>
        <w:rPr>
          <w:rFonts w:ascii="Times New Roman" w:hAnsi="Times New Roman"/>
          <w:b/>
          <w:bCs/>
          <w:sz w:val="24"/>
          <w:szCs w:val="24"/>
        </w:rPr>
      </w:pPr>
    </w:p>
    <w:p w:rsidR="001966E0" w:rsidRPr="009B4229" w:rsidRDefault="001966E0" w:rsidP="00E03826">
      <w:pPr>
        <w:autoSpaceDE w:val="0"/>
        <w:autoSpaceDN w:val="0"/>
        <w:adjustRightInd w:val="0"/>
        <w:spacing w:after="0" w:line="240" w:lineRule="auto"/>
        <w:jc w:val="both"/>
        <w:rPr>
          <w:rFonts w:ascii="Times New Roman" w:hAnsi="Times New Roman"/>
          <w:sz w:val="24"/>
          <w:szCs w:val="24"/>
        </w:rPr>
      </w:pPr>
      <w:r w:rsidRPr="009B4229">
        <w:rPr>
          <w:rFonts w:ascii="Times New Roman" w:hAnsi="Times New Roman"/>
          <w:b/>
          <w:bCs/>
          <w:sz w:val="24"/>
          <w:szCs w:val="24"/>
        </w:rPr>
        <w:t xml:space="preserve">8.1 </w:t>
      </w:r>
      <w:r w:rsidR="000D2F17">
        <w:rPr>
          <w:rFonts w:ascii="Times New Roman" w:hAnsi="Times New Roman"/>
          <w:b/>
          <w:bCs/>
          <w:sz w:val="24"/>
          <w:szCs w:val="24"/>
        </w:rPr>
        <w:tab/>
      </w:r>
      <w:r w:rsidRPr="009B4229">
        <w:rPr>
          <w:rFonts w:ascii="Times New Roman" w:hAnsi="Times New Roman"/>
          <w:sz w:val="24"/>
          <w:szCs w:val="24"/>
        </w:rPr>
        <w:t>Zhotoviteľ vykoná Dielo na vlastné náklady a na vlastné nebezpečenstvo.</w:t>
      </w:r>
    </w:p>
    <w:p w:rsidR="001966E0" w:rsidRPr="009B4229" w:rsidRDefault="001966E0" w:rsidP="00E03826">
      <w:pPr>
        <w:autoSpaceDE w:val="0"/>
        <w:autoSpaceDN w:val="0"/>
        <w:adjustRightInd w:val="0"/>
        <w:spacing w:after="0" w:line="240" w:lineRule="auto"/>
        <w:jc w:val="both"/>
        <w:rPr>
          <w:rFonts w:ascii="Times New Roman" w:hAnsi="Times New Roman"/>
          <w:sz w:val="24"/>
          <w:szCs w:val="24"/>
        </w:rPr>
      </w:pPr>
    </w:p>
    <w:p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8.2 </w:t>
      </w:r>
      <w:r w:rsidR="000D2F17">
        <w:rPr>
          <w:rFonts w:ascii="Times New Roman" w:hAnsi="Times New Roman"/>
          <w:b/>
          <w:bCs/>
          <w:sz w:val="24"/>
          <w:szCs w:val="24"/>
        </w:rPr>
        <w:tab/>
      </w:r>
      <w:r w:rsidRPr="009B4229">
        <w:rPr>
          <w:rFonts w:ascii="Times New Roman" w:hAnsi="Times New Roman"/>
          <w:sz w:val="24"/>
          <w:szCs w:val="24"/>
        </w:rPr>
        <w:t>Zhotoviteľ sa zaväzuje vykonávať Dielo v súlade so Zmluvou, jej súčasťami a pokynmi Objednávateľa.</w:t>
      </w:r>
    </w:p>
    <w:p w:rsidR="001966E0" w:rsidRPr="009B4229" w:rsidRDefault="001966E0" w:rsidP="00E03826">
      <w:pPr>
        <w:autoSpaceDE w:val="0"/>
        <w:autoSpaceDN w:val="0"/>
        <w:adjustRightInd w:val="0"/>
        <w:spacing w:after="0" w:line="240" w:lineRule="auto"/>
        <w:jc w:val="both"/>
        <w:rPr>
          <w:rFonts w:ascii="Times New Roman" w:hAnsi="Times New Roman"/>
          <w:sz w:val="24"/>
          <w:szCs w:val="24"/>
        </w:rPr>
      </w:pPr>
    </w:p>
    <w:p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8.3 </w:t>
      </w:r>
      <w:r w:rsidR="000D2F17">
        <w:rPr>
          <w:rFonts w:ascii="Times New Roman" w:hAnsi="Times New Roman"/>
          <w:b/>
          <w:bCs/>
          <w:sz w:val="24"/>
          <w:szCs w:val="24"/>
        </w:rPr>
        <w:tab/>
      </w:r>
      <w:r w:rsidRPr="009B4229">
        <w:rPr>
          <w:rFonts w:ascii="Times New Roman" w:hAnsi="Times New Roman"/>
          <w:sz w:val="24"/>
          <w:szCs w:val="24"/>
        </w:rPr>
        <w:t>Zhotoviteľ je povinný upozorniť Objednávateľa bez zbytočného odkladu na nevhodnú povahu pokynov daných mu Objednávateľom alebo nevhodnú povahu vecí na vykonanie Diela, ak Zhotoviteľ mohol túto nevhodnosť zistiť pri vynaložení odbornej starostlivosti.</w:t>
      </w:r>
    </w:p>
    <w:p w:rsidR="001966E0" w:rsidRPr="009B4229" w:rsidRDefault="001966E0" w:rsidP="00E03826">
      <w:pPr>
        <w:autoSpaceDE w:val="0"/>
        <w:autoSpaceDN w:val="0"/>
        <w:adjustRightInd w:val="0"/>
        <w:spacing w:after="0" w:line="240" w:lineRule="auto"/>
        <w:jc w:val="both"/>
        <w:rPr>
          <w:rFonts w:ascii="Times New Roman" w:hAnsi="Times New Roman"/>
          <w:sz w:val="24"/>
          <w:szCs w:val="24"/>
        </w:rPr>
      </w:pPr>
    </w:p>
    <w:p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8.4 </w:t>
      </w:r>
      <w:r w:rsidR="000D2F17">
        <w:rPr>
          <w:rFonts w:ascii="Times New Roman" w:hAnsi="Times New Roman"/>
          <w:b/>
          <w:bCs/>
          <w:sz w:val="24"/>
          <w:szCs w:val="24"/>
        </w:rPr>
        <w:tab/>
      </w:r>
      <w:r w:rsidRPr="009B4229">
        <w:rPr>
          <w:rFonts w:ascii="Times New Roman" w:hAnsi="Times New Roman"/>
          <w:sz w:val="24"/>
          <w:szCs w:val="24"/>
        </w:rPr>
        <w:t xml:space="preserve">Zhotoviteľ sa zaväzuje zabezpečiť všetky prvky a výrobky nevyhnutné pre zhotovenie Diela a dopraviť ich na stavenisko. Cena prvkov a výrobkov, ako aj náklady na dopravenie </w:t>
      </w:r>
      <w:r w:rsidRPr="009B4229">
        <w:rPr>
          <w:rFonts w:ascii="Times New Roman" w:hAnsi="Times New Roman"/>
          <w:sz w:val="24"/>
          <w:szCs w:val="24"/>
        </w:rPr>
        <w:lastRenderedPageBreak/>
        <w:t>stavebných výrobkov na stavenisko, ako aj ich uskladnenie na stavenisku alebo prípadne na inom mieste sú zahrnuté v cene za Dielo.</w:t>
      </w:r>
    </w:p>
    <w:p w:rsidR="001966E0" w:rsidRPr="009B4229" w:rsidRDefault="001966E0" w:rsidP="00E03826">
      <w:pPr>
        <w:autoSpaceDE w:val="0"/>
        <w:autoSpaceDN w:val="0"/>
        <w:adjustRightInd w:val="0"/>
        <w:spacing w:after="0" w:line="240" w:lineRule="auto"/>
        <w:jc w:val="both"/>
        <w:rPr>
          <w:rFonts w:ascii="Times New Roman" w:hAnsi="Times New Roman"/>
          <w:sz w:val="24"/>
          <w:szCs w:val="24"/>
        </w:rPr>
      </w:pPr>
    </w:p>
    <w:p w:rsidR="00A40856"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8.5</w:t>
      </w:r>
      <w:r w:rsidRPr="009B4229">
        <w:rPr>
          <w:rFonts w:ascii="Times New Roman" w:hAnsi="Times New Roman"/>
          <w:sz w:val="24"/>
          <w:szCs w:val="24"/>
        </w:rPr>
        <w:t> </w:t>
      </w:r>
      <w:r w:rsidR="000D2F17">
        <w:rPr>
          <w:rFonts w:ascii="Times New Roman" w:hAnsi="Times New Roman"/>
          <w:sz w:val="24"/>
          <w:szCs w:val="24"/>
        </w:rPr>
        <w:tab/>
      </w:r>
      <w:r w:rsidRPr="009B4229">
        <w:rPr>
          <w:rFonts w:ascii="Times New Roman" w:hAnsi="Times New Roman"/>
          <w:sz w:val="24"/>
          <w:szCs w:val="24"/>
        </w:rPr>
        <w:t xml:space="preserve">Nebezpečenstvo škody na Diele znáša až do dňa jeho protokolárneho prevzatia </w:t>
      </w:r>
      <w:r w:rsidR="00D157F5" w:rsidRPr="009B4229">
        <w:rPr>
          <w:rFonts w:ascii="Times New Roman" w:hAnsi="Times New Roman"/>
          <w:sz w:val="24"/>
          <w:szCs w:val="24"/>
        </w:rPr>
        <w:t xml:space="preserve">Objednávateľom </w:t>
      </w:r>
      <w:r w:rsidRPr="009B4229">
        <w:rPr>
          <w:rFonts w:ascii="Times New Roman" w:hAnsi="Times New Roman"/>
          <w:sz w:val="24"/>
          <w:szCs w:val="24"/>
        </w:rPr>
        <w:t>Zhotoviteľ.</w:t>
      </w:r>
    </w:p>
    <w:p w:rsidR="00FA2376" w:rsidRPr="009B4229" w:rsidRDefault="00FA2376" w:rsidP="00E03826">
      <w:pPr>
        <w:autoSpaceDE w:val="0"/>
        <w:autoSpaceDN w:val="0"/>
        <w:adjustRightInd w:val="0"/>
        <w:spacing w:after="0" w:line="240" w:lineRule="auto"/>
        <w:jc w:val="both"/>
        <w:rPr>
          <w:rFonts w:ascii="Times New Roman" w:hAnsi="Times New Roman"/>
          <w:sz w:val="24"/>
          <w:szCs w:val="24"/>
        </w:rPr>
      </w:pPr>
    </w:p>
    <w:p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8.</w:t>
      </w:r>
      <w:r w:rsidR="00FA2376" w:rsidRPr="009B4229">
        <w:rPr>
          <w:rFonts w:ascii="Times New Roman" w:hAnsi="Times New Roman"/>
          <w:b/>
          <w:bCs/>
          <w:sz w:val="24"/>
          <w:szCs w:val="24"/>
        </w:rPr>
        <w:t>6</w:t>
      </w:r>
      <w:r w:rsidR="000D2F17">
        <w:rPr>
          <w:rFonts w:ascii="Times New Roman" w:hAnsi="Times New Roman"/>
          <w:b/>
          <w:bCs/>
          <w:sz w:val="24"/>
          <w:szCs w:val="24"/>
        </w:rPr>
        <w:tab/>
      </w:r>
      <w:r w:rsidRPr="009B4229">
        <w:rPr>
          <w:rFonts w:ascii="Times New Roman" w:hAnsi="Times New Roman"/>
          <w:sz w:val="24"/>
          <w:szCs w:val="24"/>
        </w:rPr>
        <w:t>Objednávateľ poskytne Zhotoviteľovi potrebnú súčinnosť pre vykonanie Diela. Pod súčinnosťou sa rozumie najmä sprístupnenie a umožnenie vstupu Zhotoviteľa, alebo ním poverených osôb do priestorov, kde sa bude realizovať Dielo (stavenisko), ako aj odovzdanie všetkých dokumentov alebo vyjadrení príslušných orgánov štátnej správy</w:t>
      </w:r>
      <w:r w:rsidR="00B16232" w:rsidRPr="009B4229">
        <w:rPr>
          <w:rFonts w:ascii="Times New Roman" w:hAnsi="Times New Roman"/>
          <w:sz w:val="24"/>
          <w:szCs w:val="24"/>
        </w:rPr>
        <w:t>, ak sa vyžadujú</w:t>
      </w:r>
      <w:r w:rsidRPr="009B4229">
        <w:rPr>
          <w:rFonts w:ascii="Times New Roman" w:hAnsi="Times New Roman"/>
          <w:sz w:val="24"/>
          <w:szCs w:val="24"/>
        </w:rPr>
        <w:t xml:space="preserve">. </w:t>
      </w:r>
    </w:p>
    <w:p w:rsidR="001966E0" w:rsidRPr="009B4229" w:rsidRDefault="001966E0" w:rsidP="00E03826">
      <w:pPr>
        <w:autoSpaceDE w:val="0"/>
        <w:autoSpaceDN w:val="0"/>
        <w:adjustRightInd w:val="0"/>
        <w:spacing w:after="0" w:line="240" w:lineRule="auto"/>
        <w:jc w:val="both"/>
        <w:rPr>
          <w:rFonts w:ascii="Times New Roman" w:hAnsi="Times New Roman"/>
          <w:sz w:val="24"/>
          <w:szCs w:val="24"/>
        </w:rPr>
      </w:pPr>
    </w:p>
    <w:p w:rsidR="001966E0" w:rsidRPr="009B4229" w:rsidRDefault="001966E0" w:rsidP="00E03826">
      <w:pPr>
        <w:autoSpaceDE w:val="0"/>
        <w:autoSpaceDN w:val="0"/>
        <w:adjustRightInd w:val="0"/>
        <w:spacing w:after="0" w:line="240" w:lineRule="auto"/>
        <w:jc w:val="both"/>
        <w:rPr>
          <w:rFonts w:ascii="Times New Roman" w:hAnsi="Times New Roman"/>
          <w:sz w:val="24"/>
          <w:szCs w:val="24"/>
        </w:rPr>
      </w:pPr>
      <w:r w:rsidRPr="009B4229">
        <w:rPr>
          <w:rFonts w:ascii="Times New Roman" w:hAnsi="Times New Roman"/>
          <w:b/>
          <w:bCs/>
          <w:sz w:val="24"/>
          <w:szCs w:val="24"/>
        </w:rPr>
        <w:t>8.</w:t>
      </w:r>
      <w:r w:rsidR="00FA2376" w:rsidRPr="009B4229">
        <w:rPr>
          <w:rFonts w:ascii="Times New Roman" w:hAnsi="Times New Roman"/>
          <w:b/>
          <w:bCs/>
          <w:sz w:val="24"/>
          <w:szCs w:val="24"/>
        </w:rPr>
        <w:t>7</w:t>
      </w:r>
      <w:r w:rsidR="000D2F17">
        <w:rPr>
          <w:rFonts w:ascii="Times New Roman" w:hAnsi="Times New Roman"/>
          <w:b/>
          <w:bCs/>
          <w:sz w:val="24"/>
          <w:szCs w:val="24"/>
        </w:rPr>
        <w:tab/>
      </w:r>
      <w:r w:rsidRPr="009B4229">
        <w:rPr>
          <w:rFonts w:ascii="Times New Roman" w:hAnsi="Times New Roman"/>
          <w:sz w:val="24"/>
          <w:szCs w:val="24"/>
        </w:rPr>
        <w:t>Zhotoviteľ sa popri iných záväzkoch stanovenýc</w:t>
      </w:r>
      <w:r w:rsidR="00A438AF">
        <w:rPr>
          <w:rFonts w:ascii="Times New Roman" w:hAnsi="Times New Roman"/>
          <w:sz w:val="24"/>
          <w:szCs w:val="24"/>
        </w:rPr>
        <w:t>h v tejto Zmluve tiež zaväzuje:</w:t>
      </w:r>
    </w:p>
    <w:p w:rsidR="001966E0" w:rsidRPr="009B4229" w:rsidRDefault="00A438AF" w:rsidP="008E3050">
      <w:pPr>
        <w:autoSpaceDE w:val="0"/>
        <w:autoSpaceDN w:val="0"/>
        <w:adjustRightInd w:val="0"/>
        <w:spacing w:after="0" w:line="240" w:lineRule="auto"/>
        <w:ind w:firstLine="708"/>
        <w:jc w:val="both"/>
        <w:rPr>
          <w:rFonts w:ascii="Times New Roman" w:hAnsi="Times New Roman"/>
          <w:sz w:val="24"/>
          <w:szCs w:val="24"/>
        </w:rPr>
      </w:pPr>
      <w:r>
        <w:rPr>
          <w:rFonts w:ascii="Times New Roman" w:hAnsi="Times New Roman"/>
          <w:sz w:val="24"/>
          <w:szCs w:val="24"/>
        </w:rPr>
        <w:t>8.7.1 P</w:t>
      </w:r>
      <w:r w:rsidR="001966E0" w:rsidRPr="009B4229">
        <w:rPr>
          <w:rFonts w:ascii="Times New Roman" w:hAnsi="Times New Roman"/>
          <w:sz w:val="24"/>
          <w:szCs w:val="24"/>
        </w:rPr>
        <w:t>ostupovať pri zhotovení Diela v súlade s právnymi predpismi, právne záväznými</w:t>
      </w:r>
    </w:p>
    <w:p w:rsidR="001966E0" w:rsidRPr="009B4229" w:rsidRDefault="001966E0" w:rsidP="00A438AF">
      <w:pPr>
        <w:autoSpaceDE w:val="0"/>
        <w:autoSpaceDN w:val="0"/>
        <w:adjustRightInd w:val="0"/>
        <w:spacing w:after="0" w:line="240" w:lineRule="auto"/>
        <w:ind w:left="1843" w:hanging="567"/>
        <w:jc w:val="both"/>
        <w:rPr>
          <w:rFonts w:ascii="Times New Roman" w:hAnsi="Times New Roman"/>
          <w:sz w:val="24"/>
          <w:szCs w:val="24"/>
        </w:rPr>
      </w:pPr>
      <w:r w:rsidRPr="009B4229">
        <w:rPr>
          <w:rFonts w:ascii="Times New Roman" w:hAnsi="Times New Roman"/>
          <w:sz w:val="24"/>
          <w:szCs w:val="24"/>
        </w:rPr>
        <w:t>technickými a inými normami, ktoré sa vzťahujú na Dielo,</w:t>
      </w:r>
    </w:p>
    <w:p w:rsidR="001966E0" w:rsidRPr="009B4229" w:rsidRDefault="00A438AF" w:rsidP="008E3050">
      <w:pPr>
        <w:autoSpaceDE w:val="0"/>
        <w:autoSpaceDN w:val="0"/>
        <w:adjustRightInd w:val="0"/>
        <w:spacing w:after="0" w:line="240" w:lineRule="auto"/>
        <w:ind w:firstLine="708"/>
        <w:jc w:val="both"/>
        <w:rPr>
          <w:rFonts w:ascii="Times New Roman" w:hAnsi="Times New Roman"/>
          <w:sz w:val="24"/>
          <w:szCs w:val="24"/>
        </w:rPr>
      </w:pPr>
      <w:r>
        <w:rPr>
          <w:rFonts w:ascii="Times New Roman" w:hAnsi="Times New Roman"/>
          <w:sz w:val="24"/>
          <w:szCs w:val="24"/>
        </w:rPr>
        <w:t>8.7.2 V</w:t>
      </w:r>
      <w:r w:rsidR="001966E0" w:rsidRPr="009B4229">
        <w:rPr>
          <w:rFonts w:ascii="Times New Roman" w:hAnsi="Times New Roman"/>
          <w:sz w:val="24"/>
          <w:szCs w:val="24"/>
        </w:rPr>
        <w:t>ykonávať činnosti podľa tejto Zmluvy a podľa pokynov Objednávateľa,</w:t>
      </w:r>
    </w:p>
    <w:p w:rsidR="001966E0" w:rsidRPr="009B4229" w:rsidRDefault="00A438AF" w:rsidP="00A438AF">
      <w:pPr>
        <w:autoSpaceDE w:val="0"/>
        <w:autoSpaceDN w:val="0"/>
        <w:adjustRightInd w:val="0"/>
        <w:spacing w:after="0" w:line="240" w:lineRule="auto"/>
        <w:ind w:left="1276" w:hanging="568"/>
        <w:jc w:val="both"/>
        <w:rPr>
          <w:rFonts w:ascii="Times New Roman" w:hAnsi="Times New Roman"/>
          <w:sz w:val="24"/>
          <w:szCs w:val="24"/>
        </w:rPr>
      </w:pPr>
      <w:r>
        <w:rPr>
          <w:rFonts w:ascii="Times New Roman" w:hAnsi="Times New Roman"/>
          <w:sz w:val="24"/>
          <w:szCs w:val="24"/>
        </w:rPr>
        <w:t>8.7.3 O</w:t>
      </w:r>
      <w:r w:rsidR="001966E0" w:rsidRPr="009B4229">
        <w:rPr>
          <w:rFonts w:ascii="Times New Roman" w:hAnsi="Times New Roman"/>
          <w:sz w:val="24"/>
          <w:szCs w:val="24"/>
        </w:rPr>
        <w:t>boznámiť Objednávateľa s Dielom a upozorniť na všetky vady, resp. jeho nedostatky, ktoré by bránili v konečnom užívaní,</w:t>
      </w:r>
    </w:p>
    <w:p w:rsidR="001966E0" w:rsidRPr="009B4229" w:rsidRDefault="00A438AF" w:rsidP="008E3050">
      <w:pPr>
        <w:autoSpaceDE w:val="0"/>
        <w:autoSpaceDN w:val="0"/>
        <w:adjustRightInd w:val="0"/>
        <w:spacing w:after="0" w:line="240" w:lineRule="auto"/>
        <w:ind w:left="708"/>
        <w:jc w:val="both"/>
        <w:rPr>
          <w:rFonts w:ascii="Times New Roman" w:hAnsi="Times New Roman"/>
          <w:sz w:val="24"/>
          <w:szCs w:val="24"/>
        </w:rPr>
      </w:pPr>
      <w:r>
        <w:rPr>
          <w:rFonts w:ascii="Times New Roman" w:hAnsi="Times New Roman"/>
          <w:sz w:val="24"/>
          <w:szCs w:val="24"/>
        </w:rPr>
        <w:t>8.7.4 R</w:t>
      </w:r>
      <w:r w:rsidR="001966E0" w:rsidRPr="009B4229">
        <w:rPr>
          <w:rFonts w:ascii="Times New Roman" w:hAnsi="Times New Roman"/>
          <w:sz w:val="24"/>
          <w:szCs w:val="24"/>
        </w:rPr>
        <w:t>ešpektovať upozornenia Objednávateľa a ods</w:t>
      </w:r>
      <w:r w:rsidR="008E3050" w:rsidRPr="009B4229">
        <w:rPr>
          <w:rFonts w:ascii="Times New Roman" w:hAnsi="Times New Roman"/>
          <w:sz w:val="24"/>
          <w:szCs w:val="24"/>
        </w:rPr>
        <w:t>traňovať nedostatky</w:t>
      </w:r>
      <w:r>
        <w:rPr>
          <w:rFonts w:ascii="Times New Roman" w:hAnsi="Times New Roman"/>
          <w:sz w:val="24"/>
          <w:szCs w:val="24"/>
        </w:rPr>
        <w:t>,</w:t>
      </w:r>
      <w:r w:rsidR="007F07E8">
        <w:rPr>
          <w:rFonts w:ascii="Times New Roman" w:hAnsi="Times New Roman"/>
          <w:sz w:val="24"/>
          <w:szCs w:val="24"/>
        </w:rPr>
        <w:t xml:space="preserve"> ktoré budú zapísané v stavebn</w:t>
      </w:r>
      <w:r w:rsidR="004B24F4">
        <w:rPr>
          <w:rFonts w:ascii="Times New Roman" w:hAnsi="Times New Roman"/>
          <w:sz w:val="24"/>
          <w:szCs w:val="24"/>
        </w:rPr>
        <w:t>o</w:t>
      </w:r>
      <w:r w:rsidR="007F07E8">
        <w:rPr>
          <w:rFonts w:ascii="Times New Roman" w:hAnsi="Times New Roman"/>
          <w:sz w:val="24"/>
          <w:szCs w:val="24"/>
        </w:rPr>
        <w:t>m denníku,</w:t>
      </w:r>
    </w:p>
    <w:p w:rsidR="001966E0" w:rsidRPr="009B4229" w:rsidRDefault="001966E0" w:rsidP="00A438AF">
      <w:pPr>
        <w:autoSpaceDE w:val="0"/>
        <w:autoSpaceDN w:val="0"/>
        <w:adjustRightInd w:val="0"/>
        <w:spacing w:after="0" w:line="240" w:lineRule="auto"/>
        <w:ind w:left="1276" w:hanging="568"/>
        <w:jc w:val="both"/>
        <w:rPr>
          <w:rFonts w:ascii="Times New Roman" w:hAnsi="Times New Roman"/>
          <w:sz w:val="24"/>
          <w:szCs w:val="24"/>
        </w:rPr>
      </w:pPr>
      <w:r w:rsidRPr="009B4229">
        <w:rPr>
          <w:rFonts w:ascii="Times New Roman" w:hAnsi="Times New Roman"/>
          <w:sz w:val="24"/>
          <w:szCs w:val="24"/>
        </w:rPr>
        <w:t xml:space="preserve">8.7.5 </w:t>
      </w:r>
      <w:r w:rsidR="00A438AF">
        <w:rPr>
          <w:rFonts w:ascii="Times New Roman" w:hAnsi="Times New Roman"/>
          <w:sz w:val="24"/>
          <w:szCs w:val="24"/>
        </w:rPr>
        <w:t>U</w:t>
      </w:r>
      <w:r w:rsidRPr="009B4229">
        <w:rPr>
          <w:rFonts w:ascii="Times New Roman" w:hAnsi="Times New Roman"/>
          <w:sz w:val="24"/>
          <w:szCs w:val="24"/>
        </w:rPr>
        <w:t>držiavať na prevzatom stavenisku a priľahlých priestoroch, resp. komunikáciách určených na dopravu materiálu, poriadok a čistotu a odstraňovať odpady a nečistoty, ktoré vznikli pri vykonávaní jeho prác na vlastné náklady,</w:t>
      </w:r>
    </w:p>
    <w:p w:rsidR="001966E0" w:rsidRPr="009B4229" w:rsidRDefault="001966E0" w:rsidP="008E3050">
      <w:pPr>
        <w:autoSpaceDE w:val="0"/>
        <w:autoSpaceDN w:val="0"/>
        <w:adjustRightInd w:val="0"/>
        <w:spacing w:after="0" w:line="240" w:lineRule="auto"/>
        <w:ind w:firstLine="708"/>
        <w:jc w:val="both"/>
        <w:rPr>
          <w:rFonts w:ascii="Times New Roman" w:hAnsi="Times New Roman"/>
          <w:sz w:val="24"/>
          <w:szCs w:val="24"/>
        </w:rPr>
      </w:pPr>
      <w:r w:rsidRPr="009B4229">
        <w:rPr>
          <w:rFonts w:ascii="Times New Roman" w:hAnsi="Times New Roman"/>
          <w:sz w:val="24"/>
          <w:szCs w:val="24"/>
        </w:rPr>
        <w:t xml:space="preserve">8.7.6 </w:t>
      </w:r>
      <w:r w:rsidR="00A438AF">
        <w:rPr>
          <w:rFonts w:ascii="Times New Roman" w:hAnsi="Times New Roman"/>
          <w:sz w:val="24"/>
          <w:szCs w:val="24"/>
        </w:rPr>
        <w:t>D</w:t>
      </w:r>
      <w:r w:rsidRPr="009B4229">
        <w:rPr>
          <w:rFonts w:ascii="Times New Roman" w:hAnsi="Times New Roman"/>
          <w:sz w:val="24"/>
          <w:szCs w:val="24"/>
        </w:rPr>
        <w:t>održiavať predpisy vzťahujúce sa na bezpečnosť a ochranu zdravia pri práci,</w:t>
      </w:r>
    </w:p>
    <w:p w:rsidR="001966E0" w:rsidRPr="009B4229" w:rsidRDefault="00A438AF" w:rsidP="00A438AF">
      <w:pPr>
        <w:autoSpaceDE w:val="0"/>
        <w:autoSpaceDN w:val="0"/>
        <w:adjustRightInd w:val="0"/>
        <w:spacing w:after="0" w:line="240" w:lineRule="auto"/>
        <w:ind w:left="1276" w:hanging="567"/>
        <w:jc w:val="both"/>
        <w:rPr>
          <w:rFonts w:ascii="Times New Roman" w:hAnsi="Times New Roman"/>
          <w:sz w:val="24"/>
          <w:szCs w:val="24"/>
        </w:rPr>
      </w:pPr>
      <w:r>
        <w:rPr>
          <w:rFonts w:ascii="Times New Roman" w:hAnsi="Times New Roman"/>
          <w:sz w:val="24"/>
          <w:szCs w:val="24"/>
        </w:rPr>
        <w:t>8.7.7 Z</w:t>
      </w:r>
      <w:r w:rsidR="001966E0" w:rsidRPr="009B4229">
        <w:rPr>
          <w:rFonts w:ascii="Times New Roman" w:hAnsi="Times New Roman"/>
          <w:sz w:val="24"/>
          <w:szCs w:val="24"/>
        </w:rPr>
        <w:t>aznačiť všetky zmeny v realizácii Diela do dokumentácie zhotovenia Diela, na zák</w:t>
      </w:r>
      <w:r>
        <w:rPr>
          <w:rFonts w:ascii="Times New Roman" w:hAnsi="Times New Roman"/>
          <w:sz w:val="24"/>
          <w:szCs w:val="24"/>
        </w:rPr>
        <w:t>lade ktorej bolo Dielo vykonané,</w:t>
      </w:r>
    </w:p>
    <w:p w:rsidR="001966E0" w:rsidRPr="000A4B7C" w:rsidRDefault="00A438AF" w:rsidP="00A438AF">
      <w:pPr>
        <w:autoSpaceDE w:val="0"/>
        <w:autoSpaceDN w:val="0"/>
        <w:adjustRightInd w:val="0"/>
        <w:spacing w:after="0" w:line="240" w:lineRule="auto"/>
        <w:ind w:left="1276" w:hanging="568"/>
        <w:jc w:val="both"/>
        <w:rPr>
          <w:rFonts w:ascii="Times New Roman" w:hAnsi="Times New Roman"/>
          <w:sz w:val="24"/>
          <w:szCs w:val="24"/>
        </w:rPr>
      </w:pPr>
      <w:r>
        <w:rPr>
          <w:rFonts w:ascii="Times New Roman" w:hAnsi="Times New Roman"/>
          <w:sz w:val="24"/>
          <w:szCs w:val="24"/>
        </w:rPr>
        <w:t>8.7.8 V</w:t>
      </w:r>
      <w:r w:rsidR="001966E0" w:rsidRPr="009B4229">
        <w:rPr>
          <w:rFonts w:ascii="Times New Roman" w:hAnsi="Times New Roman"/>
          <w:sz w:val="24"/>
          <w:szCs w:val="24"/>
        </w:rPr>
        <w:t xml:space="preserve">yzvať Objednávateľa na kontrolu všetkých prác, ktoré majú byť zakryté alebo sa stanú neprístupnými, minimálne </w:t>
      </w:r>
      <w:r w:rsidR="00B93FC4" w:rsidRPr="009B4229">
        <w:rPr>
          <w:rFonts w:ascii="Times New Roman" w:hAnsi="Times New Roman"/>
          <w:sz w:val="24"/>
          <w:szCs w:val="24"/>
        </w:rPr>
        <w:t>dva</w:t>
      </w:r>
      <w:r w:rsidR="001966E0" w:rsidRPr="009B4229">
        <w:rPr>
          <w:rFonts w:ascii="Times New Roman" w:hAnsi="Times New Roman"/>
          <w:sz w:val="24"/>
          <w:szCs w:val="24"/>
        </w:rPr>
        <w:t xml:space="preserve"> pracovné dni vopred, ak si to technologické podmienky vyžadujú skôr. Zároveň </w:t>
      </w:r>
      <w:r>
        <w:rPr>
          <w:rFonts w:ascii="Times New Roman" w:hAnsi="Times New Roman"/>
          <w:sz w:val="24"/>
          <w:szCs w:val="24"/>
        </w:rPr>
        <w:t>Z</w:t>
      </w:r>
      <w:r w:rsidR="001966E0" w:rsidRPr="009B4229">
        <w:rPr>
          <w:rFonts w:ascii="Times New Roman" w:hAnsi="Times New Roman"/>
          <w:sz w:val="24"/>
          <w:szCs w:val="24"/>
        </w:rPr>
        <w:t xml:space="preserve">hotoviteľ zhotoví fotodokumentáciu celého postupu prác. Ak objednávateľ nevykoná kontrolu týchto prác, je </w:t>
      </w:r>
      <w:r>
        <w:rPr>
          <w:rFonts w:ascii="Times New Roman" w:hAnsi="Times New Roman"/>
          <w:sz w:val="24"/>
          <w:szCs w:val="24"/>
        </w:rPr>
        <w:t>Z</w:t>
      </w:r>
      <w:r w:rsidR="001966E0" w:rsidRPr="009B4229">
        <w:rPr>
          <w:rFonts w:ascii="Times New Roman" w:hAnsi="Times New Roman"/>
          <w:sz w:val="24"/>
          <w:szCs w:val="24"/>
        </w:rPr>
        <w:t xml:space="preserve">hotoviteľ oprávnený pokračovať v realizácii </w:t>
      </w:r>
      <w:r>
        <w:rPr>
          <w:rFonts w:ascii="Times New Roman" w:hAnsi="Times New Roman"/>
          <w:sz w:val="24"/>
          <w:szCs w:val="24"/>
        </w:rPr>
        <w:t>Diela. V prípade, že O</w:t>
      </w:r>
      <w:r w:rsidR="001966E0" w:rsidRPr="009B4229">
        <w:rPr>
          <w:rFonts w:ascii="Times New Roman" w:hAnsi="Times New Roman"/>
          <w:sz w:val="24"/>
          <w:szCs w:val="24"/>
        </w:rPr>
        <w:t>bjednávateľ bude dodatočne poža</w:t>
      </w:r>
      <w:r>
        <w:rPr>
          <w:rFonts w:ascii="Times New Roman" w:hAnsi="Times New Roman"/>
          <w:sz w:val="24"/>
          <w:szCs w:val="24"/>
        </w:rPr>
        <w:t>dovať odkrytie týchto prác, je Z</w:t>
      </w:r>
      <w:r w:rsidR="001966E0" w:rsidRPr="009B4229">
        <w:rPr>
          <w:rFonts w:ascii="Times New Roman" w:hAnsi="Times New Roman"/>
          <w:sz w:val="24"/>
          <w:szCs w:val="24"/>
        </w:rPr>
        <w:t xml:space="preserve">hotoviteľ povinný odkrytie vykonať na náklady </w:t>
      </w:r>
      <w:r>
        <w:rPr>
          <w:rFonts w:ascii="Times New Roman" w:hAnsi="Times New Roman"/>
          <w:sz w:val="24"/>
          <w:szCs w:val="24"/>
        </w:rPr>
        <w:t>O</w:t>
      </w:r>
      <w:r w:rsidR="001966E0" w:rsidRPr="009B4229">
        <w:rPr>
          <w:rFonts w:ascii="Times New Roman" w:hAnsi="Times New Roman"/>
          <w:sz w:val="24"/>
          <w:szCs w:val="24"/>
        </w:rPr>
        <w:t xml:space="preserve">bjednávateľa. Pokiaľ sa pri dodatočnej kontrole zistí, že práce neboli riadne vykonané, toto odkrytie bude </w:t>
      </w:r>
      <w:r w:rsidR="00B16232" w:rsidRPr="009B4229">
        <w:rPr>
          <w:rFonts w:ascii="Times New Roman" w:hAnsi="Times New Roman"/>
          <w:sz w:val="24"/>
          <w:szCs w:val="24"/>
        </w:rPr>
        <w:t xml:space="preserve">vykonané na náklady </w:t>
      </w:r>
      <w:r>
        <w:rPr>
          <w:rFonts w:ascii="Times New Roman" w:hAnsi="Times New Roman"/>
          <w:sz w:val="24"/>
          <w:szCs w:val="24"/>
        </w:rPr>
        <w:t>Z</w:t>
      </w:r>
      <w:r w:rsidR="00B16232" w:rsidRPr="009B4229">
        <w:rPr>
          <w:rFonts w:ascii="Times New Roman" w:hAnsi="Times New Roman"/>
          <w:sz w:val="24"/>
          <w:szCs w:val="24"/>
        </w:rPr>
        <w:t>hotoviteľa</w:t>
      </w:r>
      <w:r w:rsidR="007F07E8">
        <w:rPr>
          <w:rFonts w:ascii="Times New Roman" w:hAnsi="Times New Roman"/>
          <w:sz w:val="24"/>
          <w:szCs w:val="24"/>
        </w:rPr>
        <w:t>.</w:t>
      </w:r>
      <w:r w:rsidR="004B24F4">
        <w:rPr>
          <w:rFonts w:ascii="Times New Roman" w:hAnsi="Times New Roman"/>
          <w:sz w:val="24"/>
          <w:szCs w:val="24"/>
        </w:rPr>
        <w:t xml:space="preserve"> </w:t>
      </w:r>
      <w:r w:rsidR="007F07E8" w:rsidRPr="000A4B7C">
        <w:rPr>
          <w:rFonts w:ascii="Times New Roman" w:hAnsi="Times New Roman"/>
          <w:color w:val="000000"/>
          <w:sz w:val="24"/>
          <w:szCs w:val="24"/>
        </w:rPr>
        <w:t>V prípade rozporu ohľadne kvality a rozsahu vykonania stavebných prác zhotoviteľ požiada o písomné stanovisko projektanta,</w:t>
      </w:r>
    </w:p>
    <w:p w:rsidR="001966E0" w:rsidRPr="009B4229" w:rsidRDefault="008E3050" w:rsidP="00A438AF">
      <w:pPr>
        <w:autoSpaceDE w:val="0"/>
        <w:autoSpaceDN w:val="0"/>
        <w:adjustRightInd w:val="0"/>
        <w:spacing w:after="0" w:line="240" w:lineRule="auto"/>
        <w:ind w:left="1276" w:hanging="568"/>
        <w:jc w:val="both"/>
        <w:rPr>
          <w:rFonts w:ascii="Times New Roman" w:hAnsi="Times New Roman"/>
          <w:sz w:val="24"/>
          <w:szCs w:val="24"/>
        </w:rPr>
      </w:pPr>
      <w:r w:rsidRPr="009B4229">
        <w:rPr>
          <w:rFonts w:ascii="Times New Roman" w:hAnsi="Times New Roman"/>
          <w:sz w:val="24"/>
          <w:szCs w:val="24"/>
        </w:rPr>
        <w:t>8.7.9</w:t>
      </w:r>
      <w:r w:rsidR="001966E0" w:rsidRPr="009B4229">
        <w:rPr>
          <w:rFonts w:ascii="Times New Roman" w:hAnsi="Times New Roman"/>
          <w:sz w:val="24"/>
          <w:szCs w:val="24"/>
        </w:rPr>
        <w:t xml:space="preserve"> Zhotoviteľ je povinný vytvoriť Objednávateľovi na vykonávanie kontroly primerané podmienky na </w:t>
      </w:r>
      <w:r w:rsidR="00A438AF">
        <w:rPr>
          <w:rFonts w:ascii="Times New Roman" w:hAnsi="Times New Roman"/>
          <w:sz w:val="24"/>
          <w:szCs w:val="24"/>
        </w:rPr>
        <w:t>s</w:t>
      </w:r>
      <w:r w:rsidR="001966E0" w:rsidRPr="009B4229">
        <w:rPr>
          <w:rFonts w:ascii="Times New Roman" w:hAnsi="Times New Roman"/>
          <w:sz w:val="24"/>
          <w:szCs w:val="24"/>
        </w:rPr>
        <w:t xml:space="preserve">tavenisku, poskytnúť mu potrebnú súčinnosť a byť prítomný pri vykonávaní kontroly. Kontrola sa vykonáva vo forme kontrolných dní, a to minimálne jedenkrát za </w:t>
      </w:r>
      <w:r w:rsidR="007F07E8">
        <w:rPr>
          <w:rFonts w:ascii="Times New Roman" w:hAnsi="Times New Roman"/>
          <w:sz w:val="24"/>
          <w:szCs w:val="24"/>
        </w:rPr>
        <w:t>5 dní</w:t>
      </w:r>
      <w:r w:rsidR="001966E0" w:rsidRPr="009B4229">
        <w:rPr>
          <w:rFonts w:ascii="Times New Roman" w:hAnsi="Times New Roman"/>
          <w:sz w:val="24"/>
          <w:szCs w:val="24"/>
        </w:rPr>
        <w:t xml:space="preserve"> alebo individuálne podľa potreby (v prípade dohody poverených zástupcov zmluvných strán). Kontrolné dni budú zvolávané povereným zástupcom Objednávateľa. Zhotoviteľ je povinný na kontrolných dňoch zabezpečiť účasť stavbyvedúceho. V rámci kontrolných dní môžu byť zo strany Objednávateľa uložené Zhotoviteľovi rôzne opatrenia a usmernenia týkajúce sa vykonávania Diela, ktoré bezprostredne nesúvisia s kontrolou spôsobu vykonávania Diela, pričom takéto opatrenia a usmernenia sú pre zmluvné strany záväzné a majú len také účinky, ktoré predpokladá účel tejto Zmluvy.</w:t>
      </w:r>
    </w:p>
    <w:p w:rsidR="001966E0" w:rsidRPr="009B4229" w:rsidRDefault="008E3050" w:rsidP="00A438AF">
      <w:pPr>
        <w:autoSpaceDE w:val="0"/>
        <w:autoSpaceDN w:val="0"/>
        <w:adjustRightInd w:val="0"/>
        <w:spacing w:after="0" w:line="240" w:lineRule="auto"/>
        <w:ind w:left="1276" w:hanging="568"/>
        <w:jc w:val="both"/>
        <w:rPr>
          <w:rFonts w:ascii="Times New Roman" w:hAnsi="Times New Roman"/>
          <w:sz w:val="24"/>
          <w:szCs w:val="24"/>
        </w:rPr>
      </w:pPr>
      <w:r w:rsidRPr="009B4229">
        <w:rPr>
          <w:rFonts w:ascii="Times New Roman" w:hAnsi="Times New Roman"/>
          <w:sz w:val="24"/>
          <w:szCs w:val="24"/>
        </w:rPr>
        <w:t>8.7.10</w:t>
      </w:r>
      <w:r w:rsidR="001966E0" w:rsidRPr="009B4229">
        <w:rPr>
          <w:rFonts w:ascii="Times New Roman" w:hAnsi="Times New Roman"/>
          <w:sz w:val="24"/>
          <w:szCs w:val="24"/>
        </w:rPr>
        <w:t xml:space="preserve"> Nakladať so stavebným odpadom a/alebo iným odpadom, ktorý je vzhľadom na charakter, stav alebo povahu objektívne spôsobilý na prípadné speňaženie a/alebo ďalšie použitie a ktorý je majetkom Objednávateľa podľa pokynov Objednávateľa. </w:t>
      </w:r>
    </w:p>
    <w:p w:rsidR="001966E0" w:rsidRPr="009B4229" w:rsidRDefault="001966E0" w:rsidP="00E03826">
      <w:pPr>
        <w:autoSpaceDE w:val="0"/>
        <w:autoSpaceDN w:val="0"/>
        <w:adjustRightInd w:val="0"/>
        <w:spacing w:after="0" w:line="240" w:lineRule="auto"/>
        <w:jc w:val="both"/>
        <w:rPr>
          <w:rFonts w:ascii="Times New Roman" w:hAnsi="Times New Roman"/>
          <w:sz w:val="24"/>
          <w:szCs w:val="24"/>
        </w:rPr>
      </w:pPr>
    </w:p>
    <w:p w:rsidR="001966E0" w:rsidRPr="009B4229" w:rsidRDefault="001966E0" w:rsidP="00E03826">
      <w:pPr>
        <w:autoSpaceDE w:val="0"/>
        <w:autoSpaceDN w:val="0"/>
        <w:adjustRightInd w:val="0"/>
        <w:spacing w:after="0" w:line="240" w:lineRule="auto"/>
        <w:jc w:val="both"/>
        <w:rPr>
          <w:rFonts w:ascii="Times New Roman" w:hAnsi="Times New Roman"/>
          <w:sz w:val="24"/>
          <w:szCs w:val="24"/>
        </w:rPr>
      </w:pPr>
      <w:r w:rsidRPr="009B4229">
        <w:rPr>
          <w:rFonts w:ascii="Times New Roman" w:hAnsi="Times New Roman"/>
          <w:b/>
          <w:bCs/>
          <w:sz w:val="24"/>
          <w:szCs w:val="24"/>
        </w:rPr>
        <w:t>8.</w:t>
      </w:r>
      <w:r w:rsidR="00FA2376" w:rsidRPr="009B4229">
        <w:rPr>
          <w:rFonts w:ascii="Times New Roman" w:hAnsi="Times New Roman"/>
          <w:b/>
          <w:bCs/>
          <w:sz w:val="24"/>
          <w:szCs w:val="24"/>
        </w:rPr>
        <w:t>8</w:t>
      </w:r>
      <w:r w:rsidR="000D2F17">
        <w:rPr>
          <w:rFonts w:ascii="Times New Roman" w:hAnsi="Times New Roman"/>
          <w:b/>
          <w:bCs/>
          <w:sz w:val="24"/>
          <w:szCs w:val="24"/>
        </w:rPr>
        <w:tab/>
      </w:r>
      <w:r w:rsidRPr="009B4229">
        <w:rPr>
          <w:rFonts w:ascii="Times New Roman" w:hAnsi="Times New Roman"/>
          <w:sz w:val="24"/>
          <w:szCs w:val="24"/>
        </w:rPr>
        <w:t>Objednávateľ sa popri iných záväzkoch stanovených v tejto Zmluve zaväzuje:</w:t>
      </w:r>
    </w:p>
    <w:p w:rsidR="001966E0" w:rsidRPr="009B4229" w:rsidRDefault="001966E0" w:rsidP="008E3050">
      <w:pPr>
        <w:autoSpaceDE w:val="0"/>
        <w:autoSpaceDN w:val="0"/>
        <w:adjustRightInd w:val="0"/>
        <w:spacing w:after="0" w:line="240" w:lineRule="auto"/>
        <w:ind w:firstLine="708"/>
        <w:jc w:val="both"/>
        <w:rPr>
          <w:rFonts w:ascii="Times New Roman" w:hAnsi="Times New Roman"/>
          <w:sz w:val="24"/>
          <w:szCs w:val="24"/>
        </w:rPr>
      </w:pPr>
      <w:r w:rsidRPr="009B4229">
        <w:rPr>
          <w:rFonts w:ascii="Times New Roman" w:hAnsi="Times New Roman"/>
          <w:sz w:val="24"/>
          <w:szCs w:val="24"/>
        </w:rPr>
        <w:t xml:space="preserve">8.8.1 </w:t>
      </w:r>
      <w:r w:rsidR="00A438AF">
        <w:rPr>
          <w:rFonts w:ascii="Times New Roman" w:hAnsi="Times New Roman"/>
          <w:sz w:val="24"/>
          <w:szCs w:val="24"/>
        </w:rPr>
        <w:t>Z</w:t>
      </w:r>
      <w:r w:rsidRPr="009B4229">
        <w:rPr>
          <w:rFonts w:ascii="Times New Roman" w:hAnsi="Times New Roman"/>
          <w:sz w:val="24"/>
          <w:szCs w:val="24"/>
        </w:rPr>
        <w:t>abezpečiť a včas Zhotoviteľovi doručiť kompletnú potrebnú dokumentáciu,</w:t>
      </w:r>
    </w:p>
    <w:p w:rsidR="001966E0" w:rsidRPr="009B4229" w:rsidRDefault="001966E0" w:rsidP="008E3050">
      <w:pPr>
        <w:autoSpaceDE w:val="0"/>
        <w:autoSpaceDN w:val="0"/>
        <w:adjustRightInd w:val="0"/>
        <w:spacing w:after="0" w:line="240" w:lineRule="auto"/>
        <w:ind w:left="708"/>
        <w:jc w:val="both"/>
        <w:rPr>
          <w:rFonts w:ascii="Times New Roman" w:hAnsi="Times New Roman"/>
          <w:sz w:val="24"/>
          <w:szCs w:val="24"/>
        </w:rPr>
      </w:pPr>
      <w:r w:rsidRPr="009B4229">
        <w:rPr>
          <w:rFonts w:ascii="Times New Roman" w:hAnsi="Times New Roman"/>
          <w:sz w:val="24"/>
          <w:szCs w:val="24"/>
        </w:rPr>
        <w:lastRenderedPageBreak/>
        <w:t xml:space="preserve">8.8.2 </w:t>
      </w:r>
      <w:r w:rsidR="00A438AF">
        <w:rPr>
          <w:rFonts w:ascii="Times New Roman" w:hAnsi="Times New Roman"/>
          <w:sz w:val="24"/>
          <w:szCs w:val="24"/>
        </w:rPr>
        <w:t>O</w:t>
      </w:r>
      <w:r w:rsidRPr="009B4229">
        <w:rPr>
          <w:rFonts w:ascii="Times New Roman" w:hAnsi="Times New Roman"/>
          <w:sz w:val="24"/>
          <w:szCs w:val="24"/>
        </w:rPr>
        <w:t>známiť Zhotoviteľovi včas svoje pokyny a prípad</w:t>
      </w:r>
      <w:r w:rsidR="000D2F17">
        <w:rPr>
          <w:rFonts w:ascii="Times New Roman" w:hAnsi="Times New Roman"/>
          <w:sz w:val="24"/>
          <w:szCs w:val="24"/>
        </w:rPr>
        <w:t>né požiadavky k vykonaniu Diela.</w:t>
      </w:r>
    </w:p>
    <w:p w:rsidR="001966E0" w:rsidRPr="009B4229" w:rsidRDefault="001966E0" w:rsidP="007A61C7">
      <w:pPr>
        <w:autoSpaceDE w:val="0"/>
        <w:autoSpaceDN w:val="0"/>
        <w:adjustRightInd w:val="0"/>
        <w:spacing w:after="0" w:line="240" w:lineRule="auto"/>
        <w:jc w:val="both"/>
        <w:rPr>
          <w:rFonts w:ascii="Times New Roman" w:hAnsi="Times New Roman"/>
          <w:sz w:val="24"/>
          <w:szCs w:val="24"/>
        </w:rPr>
      </w:pPr>
    </w:p>
    <w:p w:rsidR="000D2F17" w:rsidRDefault="000D2F17" w:rsidP="00A438AF">
      <w:pPr>
        <w:autoSpaceDE w:val="0"/>
        <w:autoSpaceDN w:val="0"/>
        <w:adjustRightInd w:val="0"/>
        <w:spacing w:after="0" w:line="240" w:lineRule="auto"/>
        <w:rPr>
          <w:rFonts w:ascii="Times New Roman" w:hAnsi="Times New Roman"/>
          <w:b/>
          <w:bCs/>
          <w:sz w:val="24"/>
          <w:szCs w:val="24"/>
        </w:rPr>
      </w:pPr>
    </w:p>
    <w:p w:rsidR="001966E0" w:rsidRPr="009B4229" w:rsidRDefault="001966E0" w:rsidP="007A61C7">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Článok IX</w:t>
      </w:r>
    </w:p>
    <w:p w:rsidR="001966E0" w:rsidRPr="009B4229" w:rsidRDefault="001966E0" w:rsidP="007A61C7">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Odovzdanie a prevzatie Diela</w:t>
      </w:r>
    </w:p>
    <w:p w:rsidR="001966E0" w:rsidRPr="009B4229" w:rsidRDefault="001966E0" w:rsidP="007A61C7">
      <w:pPr>
        <w:autoSpaceDE w:val="0"/>
        <w:autoSpaceDN w:val="0"/>
        <w:adjustRightInd w:val="0"/>
        <w:spacing w:after="0" w:line="240" w:lineRule="auto"/>
        <w:jc w:val="center"/>
        <w:rPr>
          <w:rFonts w:ascii="Times New Roman" w:hAnsi="Times New Roman"/>
          <w:b/>
          <w:bCs/>
          <w:sz w:val="24"/>
          <w:szCs w:val="24"/>
        </w:rPr>
      </w:pPr>
    </w:p>
    <w:p w:rsidR="007F07E8" w:rsidRPr="007F07E8" w:rsidRDefault="001966E0" w:rsidP="007F07E8">
      <w:pPr>
        <w:autoSpaceDE w:val="0"/>
        <w:autoSpaceDN w:val="0"/>
        <w:adjustRightInd w:val="0"/>
        <w:spacing w:after="0" w:line="240" w:lineRule="auto"/>
        <w:jc w:val="both"/>
        <w:rPr>
          <w:rFonts w:ascii="Times New Roman" w:hAnsi="Times New Roman"/>
          <w:color w:val="000000"/>
          <w:sz w:val="24"/>
          <w:szCs w:val="24"/>
        </w:rPr>
      </w:pPr>
      <w:r w:rsidRPr="009B4229">
        <w:rPr>
          <w:rFonts w:ascii="Times New Roman" w:hAnsi="Times New Roman"/>
          <w:b/>
          <w:bCs/>
          <w:sz w:val="24"/>
          <w:szCs w:val="24"/>
        </w:rPr>
        <w:t xml:space="preserve">9.1 </w:t>
      </w:r>
      <w:r w:rsidR="000D2F17">
        <w:rPr>
          <w:rFonts w:ascii="Times New Roman" w:hAnsi="Times New Roman"/>
          <w:b/>
          <w:bCs/>
          <w:sz w:val="24"/>
          <w:szCs w:val="24"/>
        </w:rPr>
        <w:tab/>
      </w:r>
      <w:r w:rsidRPr="009B4229">
        <w:rPr>
          <w:rFonts w:ascii="Times New Roman" w:hAnsi="Times New Roman"/>
          <w:sz w:val="24"/>
          <w:szCs w:val="24"/>
        </w:rPr>
        <w:t>Riadne a včas zhotovené Dielo</w:t>
      </w:r>
      <w:r w:rsidR="00F828E1" w:rsidRPr="009B4229">
        <w:rPr>
          <w:rFonts w:ascii="Times New Roman" w:hAnsi="Times New Roman"/>
          <w:sz w:val="24"/>
          <w:szCs w:val="24"/>
        </w:rPr>
        <w:t>, vrátane úspešného vykonania všetkých skúšok dohodnutých zmluvnými stranami alebo vyžadovaných príslušnými technickými a inými právnymi predpismi,</w:t>
      </w:r>
      <w:r w:rsidRPr="009B4229">
        <w:rPr>
          <w:rFonts w:ascii="Times New Roman" w:hAnsi="Times New Roman"/>
          <w:sz w:val="24"/>
          <w:szCs w:val="24"/>
        </w:rPr>
        <w:t xml:space="preserve"> je Objednávateľ povinný prevziať. Objednávateľ je povinný prevziať Dielo, </w:t>
      </w:r>
      <w:r w:rsidR="00D157F5" w:rsidRPr="009B4229">
        <w:rPr>
          <w:rFonts w:ascii="Times New Roman" w:hAnsi="Times New Roman"/>
          <w:sz w:val="24"/>
          <w:szCs w:val="24"/>
        </w:rPr>
        <w:t xml:space="preserve">aj </w:t>
      </w:r>
      <w:r w:rsidRPr="009B4229">
        <w:rPr>
          <w:rFonts w:ascii="Times New Roman" w:hAnsi="Times New Roman"/>
          <w:sz w:val="24"/>
          <w:szCs w:val="24"/>
        </w:rPr>
        <w:t>pokiaľ má drobné vady a nedorobky nebrániace jeho riadnemu užívaniu</w:t>
      </w:r>
      <w:r w:rsidRPr="007F07E8">
        <w:rPr>
          <w:rFonts w:ascii="Times New Roman" w:hAnsi="Times New Roman"/>
          <w:sz w:val="24"/>
          <w:szCs w:val="24"/>
        </w:rPr>
        <w:t xml:space="preserve">. </w:t>
      </w:r>
      <w:r w:rsidR="007F07E8" w:rsidRPr="007F07E8">
        <w:rPr>
          <w:rFonts w:ascii="Times New Roman" w:hAnsi="Times New Roman"/>
          <w:color w:val="000000"/>
          <w:sz w:val="24"/>
          <w:szCs w:val="24"/>
        </w:rPr>
        <w:t>Na účely tejto Zmluvy sa vadou rozumie odchýlka v kvalite, rozsahu a parametroch Diela stanovených predloženou zadávacou dokumentáciou, touto Zmluvou, jej prílohami a súčasťami, zadaním verejného obstarávania a všeobecne záväznými technickými normami a predpismi. Za drobné vady a nedorobky sa považujú nedokončené práce oproti Zmluve, ktorých súhrnná cena nepresahuje 5 % z rozpočtu za predpokladu, že tieto vady nebránia riadnemu užívaniu Diela. Za drobné vady a nedorobky sa nepovažuje nedodanie kompletnej dokumentácie podľa bodu 9.5 tejto Zmluvy.</w:t>
      </w:r>
    </w:p>
    <w:p w:rsidR="001966E0" w:rsidRPr="007F07E8" w:rsidRDefault="001966E0" w:rsidP="007F07E8">
      <w:pPr>
        <w:autoSpaceDE w:val="0"/>
        <w:autoSpaceDN w:val="0"/>
        <w:adjustRightInd w:val="0"/>
        <w:spacing w:after="0" w:line="240" w:lineRule="auto"/>
        <w:ind w:left="708" w:hanging="708"/>
        <w:jc w:val="both"/>
        <w:rPr>
          <w:rFonts w:ascii="Times New Roman" w:hAnsi="Times New Roman"/>
          <w:sz w:val="24"/>
          <w:szCs w:val="24"/>
        </w:rPr>
      </w:pPr>
    </w:p>
    <w:p w:rsidR="00A438AF" w:rsidRPr="009B4229" w:rsidRDefault="00A438AF" w:rsidP="007A61C7">
      <w:pPr>
        <w:autoSpaceDE w:val="0"/>
        <w:autoSpaceDN w:val="0"/>
        <w:adjustRightInd w:val="0"/>
        <w:spacing w:after="0" w:line="240" w:lineRule="auto"/>
        <w:jc w:val="both"/>
        <w:rPr>
          <w:rFonts w:ascii="Times New Roman" w:hAnsi="Times New Roman"/>
          <w:sz w:val="24"/>
          <w:szCs w:val="24"/>
        </w:rPr>
      </w:pPr>
    </w:p>
    <w:p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9.2 </w:t>
      </w:r>
      <w:r w:rsidR="000D2F17">
        <w:rPr>
          <w:rFonts w:ascii="Times New Roman" w:hAnsi="Times New Roman"/>
          <w:b/>
          <w:bCs/>
          <w:sz w:val="24"/>
          <w:szCs w:val="24"/>
        </w:rPr>
        <w:tab/>
      </w:r>
      <w:r w:rsidRPr="009B4229">
        <w:rPr>
          <w:rFonts w:ascii="Times New Roman" w:hAnsi="Times New Roman"/>
          <w:sz w:val="24"/>
          <w:szCs w:val="24"/>
        </w:rPr>
        <w:t>Preberacie konanie po riadnom zhotovení a ukončení Diela podľa Zmluvy, sa začne na základe výzvy Zhotoviteľa na prevzatie Diela spôsobom podľa tejto Zmluvy doručenej Objednávateľovi, a to v deň určený vo výzve</w:t>
      </w:r>
      <w:r w:rsidR="00F828E1" w:rsidRPr="009B4229">
        <w:rPr>
          <w:rFonts w:ascii="Times New Roman" w:hAnsi="Times New Roman"/>
          <w:sz w:val="24"/>
          <w:szCs w:val="24"/>
        </w:rPr>
        <w:t xml:space="preserve">. Deň určený vo výzve nesmie nastať skôr ako </w:t>
      </w:r>
      <w:r w:rsidR="00B93FC4" w:rsidRPr="009B4229">
        <w:rPr>
          <w:rFonts w:ascii="Times New Roman" w:hAnsi="Times New Roman"/>
          <w:sz w:val="24"/>
          <w:szCs w:val="24"/>
        </w:rPr>
        <w:t>7</w:t>
      </w:r>
      <w:r w:rsidR="00F828E1" w:rsidRPr="009B4229">
        <w:rPr>
          <w:rFonts w:ascii="Times New Roman" w:hAnsi="Times New Roman"/>
          <w:sz w:val="24"/>
          <w:szCs w:val="24"/>
        </w:rPr>
        <w:t xml:space="preserve"> pracovných dní po doručení výzvy Objednávateľovi, v prípade ak sa zmluvné strany nedohodli inak</w:t>
      </w:r>
      <w:r w:rsidRPr="009B4229">
        <w:rPr>
          <w:rFonts w:ascii="Times New Roman" w:hAnsi="Times New Roman"/>
          <w:sz w:val="24"/>
          <w:szCs w:val="24"/>
        </w:rPr>
        <w:t>. Pokiaľ sa Objednávateľ nemôže zúčastniť preberacieho konania v deň navrhnutý Zhotoviteľom, oznámi to najneskôr v</w:t>
      </w:r>
      <w:r w:rsidR="00F828E1" w:rsidRPr="009B4229">
        <w:rPr>
          <w:rFonts w:ascii="Times New Roman" w:hAnsi="Times New Roman"/>
          <w:sz w:val="24"/>
          <w:szCs w:val="24"/>
        </w:rPr>
        <w:t> lehote 3 pracovných dní</w:t>
      </w:r>
      <w:r w:rsidRPr="009B4229">
        <w:rPr>
          <w:rFonts w:ascii="Times New Roman" w:hAnsi="Times New Roman"/>
          <w:sz w:val="24"/>
          <w:szCs w:val="24"/>
        </w:rPr>
        <w:t xml:space="preserve"> Zhotoviteľovi. Zhotoviteľ </w:t>
      </w:r>
      <w:r w:rsidR="000B03B7" w:rsidRPr="009B4229">
        <w:rPr>
          <w:rFonts w:ascii="Times New Roman" w:hAnsi="Times New Roman"/>
          <w:sz w:val="24"/>
          <w:szCs w:val="24"/>
        </w:rPr>
        <w:t>následne po dohode s Objednávateľom určí</w:t>
      </w:r>
      <w:r w:rsidRPr="009B4229">
        <w:rPr>
          <w:rFonts w:ascii="Times New Roman" w:hAnsi="Times New Roman"/>
          <w:sz w:val="24"/>
          <w:szCs w:val="24"/>
        </w:rPr>
        <w:t xml:space="preserve"> náhradný termín preberacieho konania, ktorý je pre </w:t>
      </w:r>
      <w:r w:rsidR="00242472">
        <w:rPr>
          <w:rFonts w:ascii="Times New Roman" w:hAnsi="Times New Roman"/>
          <w:sz w:val="24"/>
          <w:szCs w:val="24"/>
        </w:rPr>
        <w:t>z</w:t>
      </w:r>
      <w:r w:rsidRPr="009B4229">
        <w:rPr>
          <w:rFonts w:ascii="Times New Roman" w:hAnsi="Times New Roman"/>
          <w:sz w:val="24"/>
          <w:szCs w:val="24"/>
        </w:rPr>
        <w:t xml:space="preserve">mluvné strany záväzný. </w:t>
      </w:r>
    </w:p>
    <w:p w:rsidR="001966E0" w:rsidRPr="009B4229" w:rsidRDefault="001966E0" w:rsidP="007A61C7">
      <w:pPr>
        <w:autoSpaceDE w:val="0"/>
        <w:autoSpaceDN w:val="0"/>
        <w:adjustRightInd w:val="0"/>
        <w:spacing w:after="0" w:line="240" w:lineRule="auto"/>
        <w:jc w:val="both"/>
        <w:rPr>
          <w:rFonts w:ascii="Times New Roman" w:hAnsi="Times New Roman"/>
          <w:sz w:val="24"/>
          <w:szCs w:val="24"/>
        </w:rPr>
      </w:pPr>
    </w:p>
    <w:p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9.3 </w:t>
      </w:r>
      <w:r w:rsidR="000D2F17">
        <w:rPr>
          <w:rFonts w:ascii="Times New Roman" w:hAnsi="Times New Roman"/>
          <w:b/>
          <w:bCs/>
          <w:sz w:val="24"/>
          <w:szCs w:val="24"/>
        </w:rPr>
        <w:tab/>
      </w:r>
      <w:r w:rsidRPr="009B4229">
        <w:rPr>
          <w:rFonts w:ascii="Times New Roman" w:hAnsi="Times New Roman"/>
          <w:sz w:val="24"/>
          <w:szCs w:val="24"/>
        </w:rPr>
        <w:t xml:space="preserve">Odovzdanie a prevzatie Diela sa uskutoční v preberacom konaní. O výsledku preberacieho konania sa vyhotoví preberací protokol, ktorého súčasťou bude zoznam vád a nedorobkov odovzdávaného Diela spolu s určením termínu pre ich odstránenie. </w:t>
      </w:r>
    </w:p>
    <w:p w:rsidR="001966E0" w:rsidRPr="009B4229" w:rsidRDefault="001966E0" w:rsidP="007A61C7">
      <w:pPr>
        <w:autoSpaceDE w:val="0"/>
        <w:autoSpaceDN w:val="0"/>
        <w:adjustRightInd w:val="0"/>
        <w:spacing w:after="0" w:line="240" w:lineRule="auto"/>
        <w:jc w:val="both"/>
        <w:rPr>
          <w:rFonts w:ascii="Times New Roman" w:hAnsi="Times New Roman"/>
          <w:sz w:val="24"/>
          <w:szCs w:val="24"/>
        </w:rPr>
      </w:pPr>
    </w:p>
    <w:p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sz w:val="24"/>
          <w:szCs w:val="24"/>
        </w:rPr>
        <w:t>9.4</w:t>
      </w:r>
      <w:r w:rsidR="000D2F17">
        <w:rPr>
          <w:rFonts w:ascii="Times New Roman" w:hAnsi="Times New Roman"/>
          <w:sz w:val="24"/>
          <w:szCs w:val="24"/>
        </w:rPr>
        <w:tab/>
      </w:r>
      <w:r w:rsidRPr="009B4229">
        <w:rPr>
          <w:rFonts w:ascii="Times New Roman" w:hAnsi="Times New Roman"/>
          <w:sz w:val="24"/>
          <w:szCs w:val="24"/>
        </w:rPr>
        <w:t xml:space="preserve">Preberacie konanie spočíva v komplexnej prehliadke Diela a kontrole výskytu možných vád a nedorobkov Diela. Objednávateľ sa zaväzuje ukončiť prehliadku Diela najneskôr do </w:t>
      </w:r>
      <w:r w:rsidR="00B93FC4" w:rsidRPr="009B4229">
        <w:rPr>
          <w:rFonts w:ascii="Times New Roman" w:hAnsi="Times New Roman"/>
          <w:sz w:val="24"/>
          <w:szCs w:val="24"/>
        </w:rPr>
        <w:t>5</w:t>
      </w:r>
      <w:r w:rsidRPr="009B4229">
        <w:rPr>
          <w:rFonts w:ascii="Times New Roman" w:hAnsi="Times New Roman"/>
          <w:sz w:val="24"/>
          <w:szCs w:val="24"/>
        </w:rPr>
        <w:t xml:space="preserve"> dní odo dňa začatia preberacieho konania podľa bodu 9.2. Prehliadku </w:t>
      </w:r>
      <w:r w:rsidR="00242472">
        <w:rPr>
          <w:rFonts w:ascii="Times New Roman" w:hAnsi="Times New Roman"/>
          <w:sz w:val="24"/>
          <w:szCs w:val="24"/>
        </w:rPr>
        <w:t>D</w:t>
      </w:r>
      <w:r w:rsidRPr="009B4229">
        <w:rPr>
          <w:rFonts w:ascii="Times New Roman" w:hAnsi="Times New Roman"/>
          <w:sz w:val="24"/>
          <w:szCs w:val="24"/>
        </w:rPr>
        <w:t xml:space="preserve">iela </w:t>
      </w:r>
      <w:r w:rsidR="00242472">
        <w:rPr>
          <w:rFonts w:ascii="Times New Roman" w:hAnsi="Times New Roman"/>
          <w:sz w:val="24"/>
          <w:szCs w:val="24"/>
        </w:rPr>
        <w:t>O</w:t>
      </w:r>
      <w:r w:rsidRPr="009B4229">
        <w:rPr>
          <w:rFonts w:ascii="Times New Roman" w:hAnsi="Times New Roman"/>
          <w:sz w:val="24"/>
          <w:szCs w:val="24"/>
        </w:rPr>
        <w:t xml:space="preserve">bjednávateľ písomne potvrdí na preberacom protokole, ktorý sa vyhotoví v dvoch rovnopisoch. Preberacie konanie je ukončené podpísaním preberacieho protokolu Objednávateľom a Zhotoviteľom s tým, že Dielo sa považuje za odovzdané ku dňu </w:t>
      </w:r>
      <w:r w:rsidR="00ED592A" w:rsidRPr="009B4229">
        <w:rPr>
          <w:rFonts w:ascii="Times New Roman" w:hAnsi="Times New Roman"/>
          <w:sz w:val="24"/>
          <w:szCs w:val="24"/>
        </w:rPr>
        <w:t>podpísania preberacieho protokolu oboma zmluvnými stranami</w:t>
      </w:r>
      <w:r w:rsidRPr="009B4229">
        <w:rPr>
          <w:rFonts w:ascii="Times New Roman" w:hAnsi="Times New Roman"/>
          <w:sz w:val="24"/>
          <w:szCs w:val="24"/>
        </w:rPr>
        <w:t>.</w:t>
      </w:r>
    </w:p>
    <w:p w:rsidR="001966E0" w:rsidRPr="009B4229" w:rsidRDefault="001966E0" w:rsidP="007A61C7">
      <w:pPr>
        <w:autoSpaceDE w:val="0"/>
        <w:autoSpaceDN w:val="0"/>
        <w:adjustRightInd w:val="0"/>
        <w:spacing w:after="0" w:line="240" w:lineRule="auto"/>
        <w:jc w:val="both"/>
        <w:rPr>
          <w:rFonts w:ascii="Times New Roman" w:hAnsi="Times New Roman"/>
          <w:sz w:val="24"/>
          <w:szCs w:val="24"/>
        </w:rPr>
      </w:pPr>
    </w:p>
    <w:p w:rsidR="001966E0" w:rsidRPr="009B4229" w:rsidRDefault="001966E0" w:rsidP="00242472">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9.5 </w:t>
      </w:r>
      <w:r w:rsidR="000D2F17">
        <w:rPr>
          <w:rFonts w:ascii="Times New Roman" w:hAnsi="Times New Roman"/>
          <w:b/>
          <w:bCs/>
          <w:sz w:val="24"/>
          <w:szCs w:val="24"/>
        </w:rPr>
        <w:tab/>
      </w:r>
      <w:r w:rsidRPr="009B4229">
        <w:rPr>
          <w:rFonts w:ascii="Times New Roman" w:hAnsi="Times New Roman"/>
          <w:sz w:val="24"/>
          <w:szCs w:val="24"/>
        </w:rPr>
        <w:t>Podmienkou odovzdania a prevzatia Diela je úspešné vykonanie všetkých skúšok predpísaných osobitnými predpismi, záväznými normami, sprievodnou dokumentáciou a Zmluvou a jej prílohami. Prevzatie Diela je podmiene</w:t>
      </w:r>
      <w:r w:rsidR="00242472">
        <w:rPr>
          <w:rFonts w:ascii="Times New Roman" w:hAnsi="Times New Roman"/>
          <w:sz w:val="24"/>
          <w:szCs w:val="24"/>
        </w:rPr>
        <w:t xml:space="preserve">né odovzdaním týchto dokladov: </w:t>
      </w:r>
    </w:p>
    <w:p w:rsidR="001966E0" w:rsidRPr="009B4229" w:rsidRDefault="001966E0" w:rsidP="000D2F17">
      <w:pPr>
        <w:autoSpaceDE w:val="0"/>
        <w:autoSpaceDN w:val="0"/>
        <w:adjustRightInd w:val="0"/>
        <w:spacing w:after="0" w:line="240" w:lineRule="auto"/>
        <w:ind w:firstLine="708"/>
        <w:jc w:val="both"/>
        <w:rPr>
          <w:rFonts w:ascii="Times New Roman" w:hAnsi="Times New Roman"/>
          <w:sz w:val="24"/>
          <w:szCs w:val="24"/>
        </w:rPr>
      </w:pPr>
      <w:r w:rsidRPr="009B4229">
        <w:rPr>
          <w:rFonts w:ascii="Times New Roman" w:hAnsi="Times New Roman"/>
          <w:sz w:val="24"/>
          <w:szCs w:val="24"/>
        </w:rPr>
        <w:t>9.5.1 atesty od výrobcov, certifikáty v Slovenskom jazyku</w:t>
      </w:r>
      <w:r w:rsidR="00DF1555" w:rsidRPr="009B4229">
        <w:rPr>
          <w:rFonts w:ascii="Times New Roman" w:hAnsi="Times New Roman"/>
          <w:sz w:val="24"/>
          <w:szCs w:val="24"/>
        </w:rPr>
        <w:t>, ak sa vyžadujú</w:t>
      </w:r>
      <w:r w:rsidRPr="009B4229">
        <w:rPr>
          <w:rFonts w:ascii="Times New Roman" w:hAnsi="Times New Roman"/>
          <w:sz w:val="24"/>
          <w:szCs w:val="24"/>
        </w:rPr>
        <w:t>,</w:t>
      </w:r>
    </w:p>
    <w:p w:rsidR="001966E0" w:rsidRPr="009B4229" w:rsidRDefault="001966E0" w:rsidP="000D2F17">
      <w:pPr>
        <w:autoSpaceDE w:val="0"/>
        <w:autoSpaceDN w:val="0"/>
        <w:adjustRightInd w:val="0"/>
        <w:spacing w:after="0" w:line="240" w:lineRule="auto"/>
        <w:ind w:firstLine="708"/>
        <w:jc w:val="both"/>
        <w:rPr>
          <w:rFonts w:ascii="Times New Roman" w:hAnsi="Times New Roman"/>
          <w:sz w:val="24"/>
          <w:szCs w:val="24"/>
        </w:rPr>
      </w:pPr>
      <w:r w:rsidRPr="009B4229">
        <w:rPr>
          <w:rFonts w:ascii="Times New Roman" w:hAnsi="Times New Roman"/>
          <w:sz w:val="24"/>
          <w:szCs w:val="24"/>
        </w:rPr>
        <w:t>9.5.2 revízne</w:t>
      </w:r>
      <w:r w:rsidR="00ED592A" w:rsidRPr="009B4229">
        <w:rPr>
          <w:rFonts w:ascii="Times New Roman" w:hAnsi="Times New Roman"/>
          <w:sz w:val="24"/>
          <w:szCs w:val="24"/>
        </w:rPr>
        <w:t xml:space="preserve"> a kontrolné</w:t>
      </w:r>
      <w:r w:rsidRPr="009B4229">
        <w:rPr>
          <w:rFonts w:ascii="Times New Roman" w:hAnsi="Times New Roman"/>
          <w:sz w:val="24"/>
          <w:szCs w:val="24"/>
        </w:rPr>
        <w:t xml:space="preserve"> správy</w:t>
      </w:r>
      <w:r w:rsidR="00DF1555" w:rsidRPr="009B4229">
        <w:rPr>
          <w:rFonts w:ascii="Times New Roman" w:hAnsi="Times New Roman"/>
          <w:sz w:val="24"/>
          <w:szCs w:val="24"/>
        </w:rPr>
        <w:t>, ak sa vyžadujú</w:t>
      </w:r>
      <w:r w:rsidRPr="009B4229">
        <w:rPr>
          <w:rFonts w:ascii="Times New Roman" w:hAnsi="Times New Roman"/>
          <w:sz w:val="24"/>
          <w:szCs w:val="24"/>
        </w:rPr>
        <w:t xml:space="preserve">, </w:t>
      </w:r>
    </w:p>
    <w:p w:rsidR="001966E0" w:rsidRPr="009B4229" w:rsidRDefault="001966E0" w:rsidP="000D2F17">
      <w:pPr>
        <w:autoSpaceDE w:val="0"/>
        <w:autoSpaceDN w:val="0"/>
        <w:adjustRightInd w:val="0"/>
        <w:spacing w:after="0" w:line="240" w:lineRule="auto"/>
        <w:ind w:firstLine="708"/>
        <w:jc w:val="both"/>
        <w:rPr>
          <w:rFonts w:ascii="Times New Roman" w:hAnsi="Times New Roman"/>
          <w:sz w:val="24"/>
          <w:szCs w:val="24"/>
        </w:rPr>
      </w:pPr>
      <w:r w:rsidRPr="009B4229">
        <w:rPr>
          <w:rFonts w:ascii="Times New Roman" w:hAnsi="Times New Roman"/>
          <w:sz w:val="24"/>
          <w:szCs w:val="24"/>
        </w:rPr>
        <w:t xml:space="preserve">9.5.3 doklady </w:t>
      </w:r>
      <w:r w:rsidR="00ED592A" w:rsidRPr="009B4229">
        <w:rPr>
          <w:rFonts w:ascii="Times New Roman" w:hAnsi="Times New Roman"/>
          <w:sz w:val="24"/>
          <w:szCs w:val="24"/>
        </w:rPr>
        <w:t>preukazujúce nakladanie s odpadmi</w:t>
      </w:r>
      <w:r w:rsidRPr="009B4229">
        <w:rPr>
          <w:rFonts w:ascii="Times New Roman" w:hAnsi="Times New Roman"/>
          <w:sz w:val="24"/>
          <w:szCs w:val="24"/>
        </w:rPr>
        <w:t>,</w:t>
      </w:r>
    </w:p>
    <w:p w:rsidR="001966E0" w:rsidRPr="009B4229" w:rsidRDefault="001966E0" w:rsidP="000D2F17">
      <w:pPr>
        <w:autoSpaceDE w:val="0"/>
        <w:autoSpaceDN w:val="0"/>
        <w:adjustRightInd w:val="0"/>
        <w:spacing w:after="0" w:line="240" w:lineRule="auto"/>
        <w:ind w:firstLine="708"/>
        <w:jc w:val="both"/>
        <w:rPr>
          <w:rFonts w:ascii="Times New Roman" w:hAnsi="Times New Roman"/>
          <w:sz w:val="24"/>
          <w:szCs w:val="24"/>
        </w:rPr>
      </w:pPr>
      <w:r w:rsidRPr="009B4229">
        <w:rPr>
          <w:rFonts w:ascii="Times New Roman" w:hAnsi="Times New Roman"/>
          <w:sz w:val="24"/>
          <w:szCs w:val="24"/>
        </w:rPr>
        <w:t>9.5.4 stavebný denník,</w:t>
      </w:r>
    </w:p>
    <w:p w:rsidR="001966E0" w:rsidRPr="009B4229" w:rsidRDefault="001966E0" w:rsidP="000D2F17">
      <w:pPr>
        <w:autoSpaceDE w:val="0"/>
        <w:autoSpaceDN w:val="0"/>
        <w:adjustRightInd w:val="0"/>
        <w:spacing w:after="0" w:line="240" w:lineRule="auto"/>
        <w:ind w:firstLine="708"/>
        <w:jc w:val="both"/>
        <w:rPr>
          <w:rFonts w:ascii="Times New Roman" w:hAnsi="Times New Roman"/>
          <w:sz w:val="24"/>
          <w:szCs w:val="24"/>
        </w:rPr>
      </w:pPr>
      <w:r w:rsidRPr="009B4229">
        <w:rPr>
          <w:rFonts w:ascii="Times New Roman" w:hAnsi="Times New Roman"/>
          <w:sz w:val="24"/>
          <w:szCs w:val="24"/>
        </w:rPr>
        <w:t>9.5.5 súpis zistených vád a nedorobkov a lehoty na ich odstránenie,</w:t>
      </w:r>
    </w:p>
    <w:p w:rsidR="001966E0" w:rsidRPr="009B4229" w:rsidRDefault="001966E0" w:rsidP="000D2F17">
      <w:pPr>
        <w:autoSpaceDE w:val="0"/>
        <w:autoSpaceDN w:val="0"/>
        <w:adjustRightInd w:val="0"/>
        <w:spacing w:after="0" w:line="240" w:lineRule="auto"/>
        <w:ind w:firstLine="708"/>
        <w:jc w:val="both"/>
        <w:rPr>
          <w:rFonts w:ascii="Times New Roman" w:hAnsi="Times New Roman"/>
          <w:sz w:val="24"/>
          <w:szCs w:val="24"/>
        </w:rPr>
      </w:pPr>
      <w:r w:rsidRPr="009B4229">
        <w:rPr>
          <w:rFonts w:ascii="Times New Roman" w:hAnsi="Times New Roman"/>
          <w:sz w:val="24"/>
          <w:szCs w:val="24"/>
        </w:rPr>
        <w:t>9.5.6 projekt skutočného vyhotovenia v štyroch vyhotoveniach</w:t>
      </w:r>
      <w:r w:rsidR="00DF1555" w:rsidRPr="009B4229">
        <w:rPr>
          <w:rFonts w:ascii="Times New Roman" w:hAnsi="Times New Roman"/>
          <w:sz w:val="24"/>
          <w:szCs w:val="24"/>
        </w:rPr>
        <w:t>, ak sa vyžaduje</w:t>
      </w:r>
      <w:r w:rsidRPr="009B4229">
        <w:rPr>
          <w:rFonts w:ascii="Times New Roman" w:hAnsi="Times New Roman"/>
          <w:sz w:val="24"/>
          <w:szCs w:val="24"/>
        </w:rPr>
        <w:t xml:space="preserve">, </w:t>
      </w:r>
    </w:p>
    <w:p w:rsidR="001966E0" w:rsidRPr="009B4229" w:rsidRDefault="001966E0" w:rsidP="00242472">
      <w:pPr>
        <w:autoSpaceDE w:val="0"/>
        <w:autoSpaceDN w:val="0"/>
        <w:adjustRightInd w:val="0"/>
        <w:spacing w:after="0" w:line="240" w:lineRule="auto"/>
        <w:ind w:left="1276" w:hanging="568"/>
        <w:jc w:val="both"/>
        <w:rPr>
          <w:rFonts w:ascii="Times New Roman" w:hAnsi="Times New Roman"/>
          <w:sz w:val="24"/>
          <w:szCs w:val="24"/>
        </w:rPr>
      </w:pPr>
      <w:r w:rsidRPr="009B4229">
        <w:rPr>
          <w:rFonts w:ascii="Times New Roman" w:hAnsi="Times New Roman"/>
          <w:sz w:val="24"/>
          <w:szCs w:val="24"/>
        </w:rPr>
        <w:t>9.5.7 po</w:t>
      </w:r>
      <w:r w:rsidR="004B24F4">
        <w:rPr>
          <w:rFonts w:ascii="Times New Roman" w:hAnsi="Times New Roman"/>
          <w:sz w:val="24"/>
          <w:szCs w:val="24"/>
        </w:rPr>
        <w:t xml:space="preserve"> </w:t>
      </w:r>
      <w:r w:rsidRPr="009B4229">
        <w:rPr>
          <w:rFonts w:ascii="Times New Roman" w:hAnsi="Times New Roman"/>
          <w:sz w:val="24"/>
          <w:szCs w:val="24"/>
        </w:rPr>
        <w:t>realizačné zameranie geodetom a geodetický posudok overený príslušným orgánom štátnej správy na úseku katastra v dvoch vyhotoveniach</w:t>
      </w:r>
      <w:r w:rsidR="00ED592A" w:rsidRPr="009B4229">
        <w:rPr>
          <w:rFonts w:ascii="Times New Roman" w:hAnsi="Times New Roman"/>
          <w:sz w:val="24"/>
          <w:szCs w:val="24"/>
        </w:rPr>
        <w:t>, ak sa vyžaduje</w:t>
      </w:r>
      <w:r w:rsidRPr="009B4229">
        <w:rPr>
          <w:rFonts w:ascii="Times New Roman" w:hAnsi="Times New Roman"/>
          <w:sz w:val="24"/>
          <w:szCs w:val="24"/>
        </w:rPr>
        <w:t xml:space="preserve">, </w:t>
      </w:r>
    </w:p>
    <w:p w:rsidR="001966E0" w:rsidRPr="009B4229" w:rsidRDefault="001966E0" w:rsidP="000D2F17">
      <w:pPr>
        <w:autoSpaceDE w:val="0"/>
        <w:autoSpaceDN w:val="0"/>
        <w:adjustRightInd w:val="0"/>
        <w:spacing w:after="0" w:line="240" w:lineRule="auto"/>
        <w:ind w:firstLine="708"/>
        <w:jc w:val="both"/>
        <w:rPr>
          <w:rFonts w:ascii="Times New Roman" w:hAnsi="Times New Roman"/>
          <w:sz w:val="24"/>
          <w:szCs w:val="24"/>
        </w:rPr>
      </w:pPr>
      <w:r w:rsidRPr="009B4229">
        <w:rPr>
          <w:rFonts w:ascii="Times New Roman" w:hAnsi="Times New Roman"/>
          <w:sz w:val="24"/>
          <w:szCs w:val="24"/>
        </w:rPr>
        <w:t>9.5.8 manuál stavby</w:t>
      </w:r>
      <w:r w:rsidR="00DF1555" w:rsidRPr="009B4229">
        <w:rPr>
          <w:rFonts w:ascii="Times New Roman" w:hAnsi="Times New Roman"/>
          <w:sz w:val="24"/>
          <w:szCs w:val="24"/>
        </w:rPr>
        <w:t>, ak sa vyžaduje</w:t>
      </w:r>
      <w:r w:rsidRPr="009B4229">
        <w:rPr>
          <w:rFonts w:ascii="Times New Roman" w:hAnsi="Times New Roman"/>
          <w:sz w:val="24"/>
          <w:szCs w:val="24"/>
        </w:rPr>
        <w:t xml:space="preserve">, </w:t>
      </w:r>
    </w:p>
    <w:p w:rsidR="000D2F17" w:rsidRDefault="00ED592A" w:rsidP="00242472">
      <w:pPr>
        <w:autoSpaceDE w:val="0"/>
        <w:autoSpaceDN w:val="0"/>
        <w:adjustRightInd w:val="0"/>
        <w:spacing w:after="0" w:line="240" w:lineRule="auto"/>
        <w:ind w:left="1276" w:hanging="568"/>
        <w:jc w:val="both"/>
        <w:rPr>
          <w:rFonts w:ascii="Times New Roman" w:hAnsi="Times New Roman"/>
          <w:sz w:val="24"/>
          <w:szCs w:val="24"/>
        </w:rPr>
      </w:pPr>
      <w:r w:rsidRPr="009B4229">
        <w:rPr>
          <w:rFonts w:ascii="Times New Roman" w:hAnsi="Times New Roman"/>
          <w:sz w:val="24"/>
          <w:szCs w:val="24"/>
        </w:rPr>
        <w:t xml:space="preserve">9.5.9 </w:t>
      </w:r>
      <w:r w:rsidR="001966E0" w:rsidRPr="009B4229">
        <w:rPr>
          <w:rFonts w:ascii="Times New Roman" w:hAnsi="Times New Roman"/>
          <w:sz w:val="24"/>
          <w:szCs w:val="24"/>
        </w:rPr>
        <w:t>iné doklady, pokiaľ sú potrebné v zmysle všeobecne záväzných právnych predpisov, príp. požiadaviek Objednávateľa.</w:t>
      </w:r>
    </w:p>
    <w:p w:rsidR="00242472" w:rsidRPr="009B4229" w:rsidRDefault="00242472" w:rsidP="00242472">
      <w:pPr>
        <w:autoSpaceDE w:val="0"/>
        <w:autoSpaceDN w:val="0"/>
        <w:adjustRightInd w:val="0"/>
        <w:spacing w:after="0" w:line="240" w:lineRule="auto"/>
        <w:ind w:left="1276" w:hanging="568"/>
        <w:jc w:val="both"/>
        <w:rPr>
          <w:rFonts w:ascii="Times New Roman" w:hAnsi="Times New Roman"/>
          <w:sz w:val="24"/>
          <w:szCs w:val="24"/>
        </w:rPr>
      </w:pPr>
    </w:p>
    <w:p w:rsidR="007F0852"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9.6 </w:t>
      </w:r>
      <w:r w:rsidR="000D2F17">
        <w:rPr>
          <w:rFonts w:ascii="Times New Roman" w:hAnsi="Times New Roman"/>
          <w:b/>
          <w:bCs/>
          <w:sz w:val="24"/>
          <w:szCs w:val="24"/>
        </w:rPr>
        <w:tab/>
      </w:r>
      <w:r w:rsidRPr="009B4229">
        <w:rPr>
          <w:rFonts w:ascii="Times New Roman" w:hAnsi="Times New Roman"/>
          <w:sz w:val="24"/>
          <w:szCs w:val="24"/>
        </w:rPr>
        <w:t>V </w:t>
      </w:r>
      <w:r w:rsidR="00242472">
        <w:rPr>
          <w:rFonts w:ascii="Times New Roman" w:hAnsi="Times New Roman"/>
          <w:sz w:val="24"/>
          <w:szCs w:val="24"/>
        </w:rPr>
        <w:t>prípade ak zhotovené D</w:t>
      </w:r>
      <w:r w:rsidRPr="009B4229">
        <w:rPr>
          <w:rFonts w:ascii="Times New Roman" w:hAnsi="Times New Roman"/>
          <w:sz w:val="24"/>
          <w:szCs w:val="24"/>
        </w:rPr>
        <w:t xml:space="preserve">ielo má drobné vady a nedorobky, Zhotoviteľ je povinný odstrániť vady v termíne a za podmienok, ktoré budú dohodnuté v preberacom protokole, pričom sa má za to, že počas lehoty na odstránenie drobných vád a nedorobkov Zhotoviteľ nie je v omeškaní s odovzdaním Diela, pokiaľ tieto drobné vady a nedorobky odstráni v lehote do </w:t>
      </w:r>
      <w:r w:rsidR="00265FD2" w:rsidRPr="009B4229">
        <w:rPr>
          <w:rFonts w:ascii="Times New Roman" w:hAnsi="Times New Roman"/>
          <w:sz w:val="24"/>
          <w:szCs w:val="24"/>
        </w:rPr>
        <w:t>3 dní</w:t>
      </w:r>
      <w:r w:rsidRPr="009B4229">
        <w:rPr>
          <w:rFonts w:ascii="Times New Roman" w:hAnsi="Times New Roman"/>
          <w:sz w:val="24"/>
          <w:szCs w:val="24"/>
        </w:rPr>
        <w:t>. Ak Zhotoviteľ tieto vady neodstráni najneskôr do</w:t>
      </w:r>
      <w:r w:rsidR="00F959F6" w:rsidRPr="009B4229">
        <w:rPr>
          <w:rFonts w:ascii="Times New Roman" w:hAnsi="Times New Roman"/>
          <w:sz w:val="24"/>
          <w:szCs w:val="24"/>
        </w:rPr>
        <w:t xml:space="preserve"> 2 týždňo</w:t>
      </w:r>
      <w:r w:rsidR="00C40CDC" w:rsidRPr="009B4229">
        <w:rPr>
          <w:rFonts w:ascii="Times New Roman" w:hAnsi="Times New Roman"/>
          <w:sz w:val="24"/>
          <w:szCs w:val="24"/>
        </w:rPr>
        <w:t>v</w:t>
      </w:r>
      <w:r w:rsidRPr="009B4229">
        <w:rPr>
          <w:rFonts w:ascii="Times New Roman" w:hAnsi="Times New Roman"/>
          <w:sz w:val="24"/>
          <w:szCs w:val="24"/>
        </w:rPr>
        <w:t>, má Objednávateľ právo odstrániť drobné vady a nedorobky sám alebo ich nechať odstrániť treťou osobou na náklady Zhotoviteľa</w:t>
      </w:r>
      <w:r w:rsidR="00ED592A" w:rsidRPr="009B4229">
        <w:rPr>
          <w:rFonts w:ascii="Times New Roman" w:hAnsi="Times New Roman"/>
          <w:sz w:val="24"/>
          <w:szCs w:val="24"/>
        </w:rPr>
        <w:t>. Náklady Zhotoviteľa na odstránenie drobných vád a nedorobkov budú medzi zmluvnými stranami vysporiadané v súlade s čl. VII bod 7.3 a 7.4 zmluvy</w:t>
      </w:r>
      <w:r w:rsidRPr="009B4229">
        <w:rPr>
          <w:rFonts w:ascii="Times New Roman" w:hAnsi="Times New Roman"/>
          <w:sz w:val="24"/>
          <w:szCs w:val="24"/>
        </w:rPr>
        <w:t>. V prípade, ak zadržaná suma nebude postačovať na odstránenie týchto vád, všetky náklady spojené s odstránením drobných vád a nedorobkov hradí Zhotoviteľ, a to bez ohľadu na skutočnosť, či ich odstránenie zabezpečí Zhotoviteľ, alebo bude zabezpečené Objednávateľom alebo treťou</w:t>
      </w:r>
      <w:r w:rsidR="00A40856" w:rsidRPr="009B4229">
        <w:rPr>
          <w:rFonts w:ascii="Times New Roman" w:hAnsi="Times New Roman"/>
          <w:sz w:val="24"/>
          <w:szCs w:val="24"/>
        </w:rPr>
        <w:t xml:space="preserve"> osobou určenou Objednávateľom</w:t>
      </w:r>
      <w:r w:rsidR="000D2F17">
        <w:rPr>
          <w:rFonts w:ascii="Times New Roman" w:hAnsi="Times New Roman"/>
          <w:sz w:val="24"/>
          <w:szCs w:val="24"/>
        </w:rPr>
        <w:t>.</w:t>
      </w:r>
    </w:p>
    <w:p w:rsidR="007F0852" w:rsidRDefault="007F0852" w:rsidP="001D16EB">
      <w:pPr>
        <w:autoSpaceDE w:val="0"/>
        <w:autoSpaceDN w:val="0"/>
        <w:adjustRightInd w:val="0"/>
        <w:spacing w:after="0" w:line="240" w:lineRule="auto"/>
        <w:jc w:val="center"/>
        <w:rPr>
          <w:rFonts w:ascii="Times New Roman" w:hAnsi="Times New Roman"/>
          <w:b/>
          <w:bCs/>
          <w:sz w:val="24"/>
          <w:szCs w:val="24"/>
        </w:rPr>
      </w:pPr>
    </w:p>
    <w:p w:rsidR="00242472" w:rsidRDefault="00242472" w:rsidP="00DB221A">
      <w:pPr>
        <w:autoSpaceDE w:val="0"/>
        <w:autoSpaceDN w:val="0"/>
        <w:adjustRightInd w:val="0"/>
        <w:spacing w:after="0" w:line="240" w:lineRule="auto"/>
        <w:rPr>
          <w:rFonts w:ascii="Times New Roman" w:hAnsi="Times New Roman"/>
          <w:b/>
          <w:bCs/>
          <w:sz w:val="24"/>
          <w:szCs w:val="24"/>
        </w:rPr>
      </w:pPr>
    </w:p>
    <w:p w:rsidR="00242472" w:rsidRPr="009B4229" w:rsidRDefault="00242472" w:rsidP="001D16EB">
      <w:pPr>
        <w:autoSpaceDE w:val="0"/>
        <w:autoSpaceDN w:val="0"/>
        <w:adjustRightInd w:val="0"/>
        <w:spacing w:after="0" w:line="240" w:lineRule="auto"/>
        <w:jc w:val="center"/>
        <w:rPr>
          <w:rFonts w:ascii="Times New Roman" w:hAnsi="Times New Roman"/>
          <w:b/>
          <w:bCs/>
          <w:sz w:val="24"/>
          <w:szCs w:val="24"/>
        </w:rPr>
      </w:pPr>
    </w:p>
    <w:p w:rsidR="001966E0" w:rsidRPr="009B4229" w:rsidRDefault="001966E0" w:rsidP="001D16EB">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Článok X</w:t>
      </w:r>
    </w:p>
    <w:p w:rsidR="001966E0" w:rsidRPr="009B4229" w:rsidRDefault="001966E0" w:rsidP="001D16EB">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Zodpovednosť za vady Diela a záruka za akosť Diela</w:t>
      </w:r>
    </w:p>
    <w:p w:rsidR="001966E0" w:rsidRPr="009B4229" w:rsidRDefault="001966E0" w:rsidP="001D16EB">
      <w:pPr>
        <w:autoSpaceDE w:val="0"/>
        <w:autoSpaceDN w:val="0"/>
        <w:adjustRightInd w:val="0"/>
        <w:spacing w:after="0" w:line="240" w:lineRule="auto"/>
        <w:jc w:val="center"/>
        <w:rPr>
          <w:rFonts w:ascii="Times New Roman" w:hAnsi="Times New Roman"/>
          <w:b/>
          <w:bCs/>
          <w:sz w:val="24"/>
          <w:szCs w:val="24"/>
        </w:rPr>
      </w:pPr>
    </w:p>
    <w:p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10.1 </w:t>
      </w:r>
      <w:r w:rsidR="000D2F17">
        <w:rPr>
          <w:rFonts w:ascii="Times New Roman" w:hAnsi="Times New Roman"/>
          <w:b/>
          <w:bCs/>
          <w:sz w:val="24"/>
          <w:szCs w:val="24"/>
        </w:rPr>
        <w:tab/>
      </w:r>
      <w:r w:rsidRPr="009B4229">
        <w:rPr>
          <w:rFonts w:ascii="Times New Roman" w:hAnsi="Times New Roman"/>
          <w:sz w:val="24"/>
          <w:szCs w:val="24"/>
        </w:rPr>
        <w:t>Zhotoviteľ zodpovedá za to, že Dielo alebo jeho časť má v čase odovzdania Diela vlastnosti dohodnuté v Zmluve a jej prílohách, predloženej dokumentácii a právnych predpisoch. Zhotoviteľ zodpovedá za to, že tieto vlastnosti bude mať Dielo počas záručnej doby (záruka za akosť).</w:t>
      </w:r>
    </w:p>
    <w:p w:rsidR="001966E0" w:rsidRPr="009B4229" w:rsidRDefault="001966E0" w:rsidP="001D16EB">
      <w:pPr>
        <w:autoSpaceDE w:val="0"/>
        <w:autoSpaceDN w:val="0"/>
        <w:adjustRightInd w:val="0"/>
        <w:spacing w:after="0" w:line="240" w:lineRule="auto"/>
        <w:jc w:val="both"/>
        <w:rPr>
          <w:rFonts w:ascii="Times New Roman" w:hAnsi="Times New Roman"/>
          <w:sz w:val="24"/>
          <w:szCs w:val="24"/>
        </w:rPr>
      </w:pPr>
    </w:p>
    <w:p w:rsidR="001966E0" w:rsidRPr="009B4229" w:rsidRDefault="001966E0" w:rsidP="001D16EB">
      <w:pPr>
        <w:autoSpaceDE w:val="0"/>
        <w:autoSpaceDN w:val="0"/>
        <w:adjustRightInd w:val="0"/>
        <w:spacing w:after="0" w:line="240" w:lineRule="auto"/>
        <w:jc w:val="both"/>
        <w:rPr>
          <w:rFonts w:ascii="Times New Roman" w:hAnsi="Times New Roman"/>
          <w:sz w:val="24"/>
          <w:szCs w:val="24"/>
        </w:rPr>
      </w:pPr>
      <w:r w:rsidRPr="009B4229">
        <w:rPr>
          <w:rFonts w:ascii="Times New Roman" w:hAnsi="Times New Roman"/>
          <w:b/>
          <w:bCs/>
          <w:sz w:val="24"/>
          <w:szCs w:val="24"/>
        </w:rPr>
        <w:t xml:space="preserve">10.2 </w:t>
      </w:r>
      <w:r w:rsidR="000D2F17">
        <w:rPr>
          <w:rFonts w:ascii="Times New Roman" w:hAnsi="Times New Roman"/>
          <w:b/>
          <w:bCs/>
          <w:sz w:val="24"/>
          <w:szCs w:val="24"/>
        </w:rPr>
        <w:tab/>
      </w:r>
      <w:r w:rsidRPr="009B4229">
        <w:rPr>
          <w:rFonts w:ascii="Times New Roman" w:hAnsi="Times New Roman"/>
          <w:sz w:val="24"/>
          <w:szCs w:val="24"/>
        </w:rPr>
        <w:t>Zhotoviteľ nezodpovedá za vady vzniknuté v dôsledku nesprávneho používania Diela.</w:t>
      </w:r>
    </w:p>
    <w:p w:rsidR="001966E0" w:rsidRPr="009B4229" w:rsidRDefault="001966E0" w:rsidP="001D16EB">
      <w:pPr>
        <w:autoSpaceDE w:val="0"/>
        <w:autoSpaceDN w:val="0"/>
        <w:adjustRightInd w:val="0"/>
        <w:spacing w:after="0" w:line="240" w:lineRule="auto"/>
        <w:jc w:val="both"/>
        <w:rPr>
          <w:rFonts w:ascii="Times New Roman" w:hAnsi="Times New Roman"/>
          <w:sz w:val="24"/>
          <w:szCs w:val="24"/>
        </w:rPr>
      </w:pPr>
    </w:p>
    <w:p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10.3 </w:t>
      </w:r>
      <w:r w:rsidR="000D2F17">
        <w:rPr>
          <w:rFonts w:ascii="Times New Roman" w:hAnsi="Times New Roman"/>
          <w:b/>
          <w:bCs/>
          <w:sz w:val="24"/>
          <w:szCs w:val="24"/>
        </w:rPr>
        <w:tab/>
      </w:r>
      <w:r w:rsidRPr="009B4229">
        <w:rPr>
          <w:rFonts w:ascii="Times New Roman" w:hAnsi="Times New Roman"/>
          <w:sz w:val="24"/>
          <w:szCs w:val="24"/>
        </w:rPr>
        <w:t>Záru</w:t>
      </w:r>
      <w:r w:rsidR="00242472">
        <w:rPr>
          <w:rFonts w:ascii="Times New Roman" w:hAnsi="Times New Roman"/>
          <w:sz w:val="24"/>
          <w:szCs w:val="24"/>
        </w:rPr>
        <w:t>čná doba za zhotovené Dielo je 5</w:t>
      </w:r>
      <w:r w:rsidR="008E3050" w:rsidRPr="009B4229">
        <w:rPr>
          <w:rFonts w:ascii="Times New Roman" w:hAnsi="Times New Roman"/>
          <w:sz w:val="24"/>
          <w:szCs w:val="24"/>
        </w:rPr>
        <w:t xml:space="preserve"> rok</w:t>
      </w:r>
      <w:r w:rsidR="00242472">
        <w:rPr>
          <w:rFonts w:ascii="Times New Roman" w:hAnsi="Times New Roman"/>
          <w:sz w:val="24"/>
          <w:szCs w:val="24"/>
        </w:rPr>
        <w:t>ov</w:t>
      </w:r>
      <w:r w:rsidRPr="009B4229">
        <w:rPr>
          <w:rFonts w:ascii="Times New Roman" w:hAnsi="Times New Roman"/>
          <w:sz w:val="24"/>
          <w:szCs w:val="24"/>
        </w:rPr>
        <w:t>. Záručná doba začína plynúť dňom podpísania protokolu o odovzdaní a prevzatí Diela Objednávateľom, pričom pre časti Diela, na ktorých boli zistené vady a nedorobky pri odovzdávaní a preberaní Diela začína plynúť záručná doba dňom ich úplného odstránenia.</w:t>
      </w:r>
    </w:p>
    <w:p w:rsidR="001966E0" w:rsidRPr="009B4229" w:rsidRDefault="001966E0" w:rsidP="001D16EB">
      <w:pPr>
        <w:autoSpaceDE w:val="0"/>
        <w:autoSpaceDN w:val="0"/>
        <w:adjustRightInd w:val="0"/>
        <w:spacing w:after="0" w:line="240" w:lineRule="auto"/>
        <w:jc w:val="both"/>
        <w:rPr>
          <w:rFonts w:ascii="Times New Roman" w:hAnsi="Times New Roman"/>
          <w:sz w:val="24"/>
          <w:szCs w:val="24"/>
        </w:rPr>
      </w:pPr>
    </w:p>
    <w:p w:rsidR="001966E0" w:rsidRPr="009B4229" w:rsidRDefault="001966E0" w:rsidP="001D16EB">
      <w:pPr>
        <w:autoSpaceDE w:val="0"/>
        <w:autoSpaceDN w:val="0"/>
        <w:adjustRightInd w:val="0"/>
        <w:spacing w:after="0" w:line="240" w:lineRule="auto"/>
        <w:jc w:val="both"/>
        <w:rPr>
          <w:rFonts w:ascii="Times New Roman" w:hAnsi="Times New Roman"/>
          <w:sz w:val="24"/>
          <w:szCs w:val="24"/>
        </w:rPr>
      </w:pPr>
      <w:r w:rsidRPr="009B4229">
        <w:rPr>
          <w:rFonts w:ascii="Times New Roman" w:hAnsi="Times New Roman"/>
          <w:b/>
          <w:bCs/>
          <w:sz w:val="24"/>
          <w:szCs w:val="24"/>
        </w:rPr>
        <w:t xml:space="preserve">10.4 </w:t>
      </w:r>
      <w:r w:rsidR="000D2F17">
        <w:rPr>
          <w:rFonts w:ascii="Times New Roman" w:hAnsi="Times New Roman"/>
          <w:b/>
          <w:bCs/>
          <w:sz w:val="24"/>
          <w:szCs w:val="24"/>
        </w:rPr>
        <w:tab/>
      </w:r>
      <w:r w:rsidRPr="009B4229">
        <w:rPr>
          <w:rFonts w:ascii="Times New Roman" w:hAnsi="Times New Roman"/>
          <w:sz w:val="24"/>
          <w:szCs w:val="24"/>
        </w:rPr>
        <w:t>Práva zo zodpovednosti za vady musia byť uplatnené u Zhotoviteľa v záručnej dobe.</w:t>
      </w:r>
    </w:p>
    <w:p w:rsidR="001966E0" w:rsidRPr="009B4229" w:rsidRDefault="001966E0" w:rsidP="001D16EB">
      <w:pPr>
        <w:autoSpaceDE w:val="0"/>
        <w:autoSpaceDN w:val="0"/>
        <w:adjustRightInd w:val="0"/>
        <w:spacing w:after="0" w:line="240" w:lineRule="auto"/>
        <w:jc w:val="both"/>
        <w:rPr>
          <w:rFonts w:ascii="Times New Roman" w:hAnsi="Times New Roman"/>
          <w:sz w:val="24"/>
          <w:szCs w:val="24"/>
        </w:rPr>
      </w:pPr>
    </w:p>
    <w:p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10.5 </w:t>
      </w:r>
      <w:r w:rsidR="000D2F17">
        <w:rPr>
          <w:rFonts w:ascii="Times New Roman" w:hAnsi="Times New Roman"/>
          <w:b/>
          <w:bCs/>
          <w:sz w:val="24"/>
          <w:szCs w:val="24"/>
        </w:rPr>
        <w:tab/>
      </w:r>
      <w:r w:rsidRPr="009B4229">
        <w:rPr>
          <w:rFonts w:ascii="Times New Roman" w:hAnsi="Times New Roman"/>
          <w:sz w:val="24"/>
          <w:szCs w:val="24"/>
        </w:rPr>
        <w:t>Zhotoviteľ nezodpovedá za vady Diela spôsobené použitím materiálov, prvkov a výrobkov dodaných a/alebo určených Objednávateľom a/alebo v dôsledku plnenia pokynov Objednávateľa, pokiaľ Zhotoviteľ nemohol túto nevhodnosť zistiť a/alebo na nevhodnosť stavebných výrobkov alebo pokynov Objednávateľa upozornil. Zhotoviteľ však zodpovedá za vady Diela, ktoré vznikli v dôsledku prípadného použitia nevhodných stavebných výrobkov alebo nevhodných pokynov Objednávateľa, na ktorých nevhodnosť Zhotoviteľ Objednávateľa neupozornil. Zhotoviteľ zodpovedá za vady použitých materiálov, prvkov a výrobkov, ktoré zabezpečil, dodal a použil na vytvorenie Diela počas záručnej doby.</w:t>
      </w:r>
    </w:p>
    <w:p w:rsidR="00D546F9" w:rsidRPr="009B4229" w:rsidRDefault="00D546F9" w:rsidP="001D16EB">
      <w:pPr>
        <w:autoSpaceDE w:val="0"/>
        <w:autoSpaceDN w:val="0"/>
        <w:adjustRightInd w:val="0"/>
        <w:spacing w:after="0" w:line="240" w:lineRule="auto"/>
        <w:jc w:val="both"/>
        <w:rPr>
          <w:rFonts w:ascii="Times New Roman" w:hAnsi="Times New Roman"/>
          <w:sz w:val="24"/>
          <w:szCs w:val="24"/>
        </w:rPr>
      </w:pPr>
    </w:p>
    <w:p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10.6 </w:t>
      </w:r>
      <w:r w:rsidR="000D2F17">
        <w:rPr>
          <w:rFonts w:ascii="Times New Roman" w:hAnsi="Times New Roman"/>
          <w:b/>
          <w:bCs/>
          <w:sz w:val="24"/>
          <w:szCs w:val="24"/>
        </w:rPr>
        <w:tab/>
      </w:r>
      <w:r w:rsidRPr="009B4229">
        <w:rPr>
          <w:rFonts w:ascii="Times New Roman" w:hAnsi="Times New Roman"/>
          <w:sz w:val="24"/>
          <w:szCs w:val="24"/>
        </w:rPr>
        <w:t>Vady zhotoveného Diela uplatnené v záručnej dobe je Zhotoviteľ povinný odstrániť bezplatne.</w:t>
      </w:r>
    </w:p>
    <w:p w:rsidR="001966E0" w:rsidRPr="009B4229" w:rsidRDefault="001966E0" w:rsidP="008A00FD">
      <w:pPr>
        <w:autoSpaceDE w:val="0"/>
        <w:autoSpaceDN w:val="0"/>
        <w:adjustRightInd w:val="0"/>
        <w:spacing w:after="0" w:line="240" w:lineRule="auto"/>
        <w:jc w:val="both"/>
        <w:rPr>
          <w:rFonts w:ascii="Times New Roman" w:hAnsi="Times New Roman"/>
          <w:sz w:val="24"/>
          <w:szCs w:val="24"/>
        </w:rPr>
      </w:pPr>
    </w:p>
    <w:p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10.7 </w:t>
      </w:r>
      <w:r w:rsidR="000D2F17">
        <w:rPr>
          <w:rFonts w:ascii="Times New Roman" w:hAnsi="Times New Roman"/>
          <w:b/>
          <w:bCs/>
          <w:sz w:val="24"/>
          <w:szCs w:val="24"/>
        </w:rPr>
        <w:tab/>
      </w:r>
      <w:r w:rsidRPr="009B4229">
        <w:rPr>
          <w:rFonts w:ascii="Times New Roman" w:hAnsi="Times New Roman"/>
          <w:sz w:val="24"/>
          <w:szCs w:val="24"/>
        </w:rPr>
        <w:t>Oznámenie vád (reklamácia) musí byť vykonané písomne, elektronickou poštou alebo faxom. Reklamácia musí obsahovať označenia vady, miesta, kde sa vada nachádza a popis, ako sa vada prejavuje.</w:t>
      </w:r>
    </w:p>
    <w:p w:rsidR="001966E0" w:rsidRPr="009B4229" w:rsidRDefault="001966E0" w:rsidP="008A00FD">
      <w:pPr>
        <w:autoSpaceDE w:val="0"/>
        <w:autoSpaceDN w:val="0"/>
        <w:adjustRightInd w:val="0"/>
        <w:spacing w:after="0" w:line="240" w:lineRule="auto"/>
        <w:jc w:val="both"/>
        <w:rPr>
          <w:rFonts w:ascii="Times New Roman" w:hAnsi="Times New Roman"/>
          <w:sz w:val="24"/>
          <w:szCs w:val="24"/>
        </w:rPr>
      </w:pPr>
    </w:p>
    <w:p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10.8 </w:t>
      </w:r>
      <w:r w:rsidR="000D2F17">
        <w:rPr>
          <w:rFonts w:ascii="Times New Roman" w:hAnsi="Times New Roman"/>
          <w:b/>
          <w:bCs/>
          <w:sz w:val="24"/>
          <w:szCs w:val="24"/>
        </w:rPr>
        <w:tab/>
      </w:r>
      <w:r w:rsidRPr="009B4229">
        <w:rPr>
          <w:rFonts w:ascii="Times New Roman" w:hAnsi="Times New Roman"/>
          <w:sz w:val="24"/>
          <w:szCs w:val="24"/>
        </w:rPr>
        <w:t>Zhotoviteľ sa zaväzuje, že v každom konkrétnom prípade riadne reklamovanú vadu odstráni spôsobom a v termíne dohodnutom s Objednávateľom. Pokiaľ nebude dohodnuté inak</w:t>
      </w:r>
      <w:r w:rsidR="00242472">
        <w:rPr>
          <w:rFonts w:ascii="Times New Roman" w:hAnsi="Times New Roman"/>
          <w:sz w:val="24"/>
          <w:szCs w:val="24"/>
        </w:rPr>
        <w:t>,</w:t>
      </w:r>
      <w:r w:rsidRPr="009B4229">
        <w:rPr>
          <w:rFonts w:ascii="Times New Roman" w:hAnsi="Times New Roman"/>
          <w:sz w:val="24"/>
          <w:szCs w:val="24"/>
        </w:rPr>
        <w:t xml:space="preserve"> Zhotoviteľ sa zaväzuje začať s odstraňovaním reklamovaných vád bez zbytočného odkladu po doručení reklamácie. Vady sa Zhotoviteľ zaväzuje odstrániť podľa písomnej dohody a </w:t>
      </w:r>
      <w:r w:rsidRPr="009B4229">
        <w:rPr>
          <w:rFonts w:ascii="Times New Roman" w:hAnsi="Times New Roman"/>
          <w:sz w:val="24"/>
          <w:szCs w:val="24"/>
        </w:rPr>
        <w:lastRenderedPageBreak/>
        <w:t xml:space="preserve">závislosti od charakteru konkrétnej vady, vždy však v čo možno najkratšom čase, najneskôr v lehote do 30 dní odo dňa doručenia reklamácie. Pokiaľ Zhotoviteľ neodstráni vady v dohodnutej lehote napriek tomu, že sú zrejmé a Objednávateľ vytvoril podmienky na ich odstránenie, má Objednávateľ právo odstrániť vady sám alebo prostredníctvom tretej osoby, a to na náklady Zhotoviteľa. Ustanovenia tejto </w:t>
      </w:r>
      <w:r w:rsidR="00242472">
        <w:rPr>
          <w:rFonts w:ascii="Times New Roman" w:hAnsi="Times New Roman"/>
          <w:sz w:val="24"/>
          <w:szCs w:val="24"/>
        </w:rPr>
        <w:t>Z</w:t>
      </w:r>
      <w:r w:rsidRPr="009B4229">
        <w:rPr>
          <w:rFonts w:ascii="Times New Roman" w:hAnsi="Times New Roman"/>
          <w:sz w:val="24"/>
          <w:szCs w:val="24"/>
        </w:rPr>
        <w:t xml:space="preserve">mluvy o zmluvnej pokute tým nie sú dotknuté. </w:t>
      </w:r>
    </w:p>
    <w:p w:rsidR="001966E0" w:rsidRPr="009B4229" w:rsidRDefault="001966E0" w:rsidP="008A00FD">
      <w:pPr>
        <w:autoSpaceDE w:val="0"/>
        <w:autoSpaceDN w:val="0"/>
        <w:adjustRightInd w:val="0"/>
        <w:spacing w:after="0" w:line="240" w:lineRule="auto"/>
        <w:jc w:val="both"/>
        <w:rPr>
          <w:rFonts w:ascii="Times New Roman" w:hAnsi="Times New Roman"/>
          <w:sz w:val="24"/>
          <w:szCs w:val="24"/>
        </w:rPr>
      </w:pPr>
    </w:p>
    <w:p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10.9 </w:t>
      </w:r>
      <w:r w:rsidR="000D2F17">
        <w:rPr>
          <w:rFonts w:ascii="Times New Roman" w:hAnsi="Times New Roman"/>
          <w:b/>
          <w:bCs/>
          <w:sz w:val="24"/>
          <w:szCs w:val="24"/>
        </w:rPr>
        <w:tab/>
      </w:r>
      <w:r w:rsidRPr="009B4229">
        <w:rPr>
          <w:rFonts w:ascii="Times New Roman" w:hAnsi="Times New Roman"/>
          <w:sz w:val="24"/>
          <w:szCs w:val="24"/>
        </w:rPr>
        <w:t>Zhotoviteľ sa zaväzuje začať s odstraňovaním prípadných porúch a vád ohrozujúcich riadne užívanie Diela do 24 hodín odo dňa doručenia reklamácie.</w:t>
      </w:r>
    </w:p>
    <w:p w:rsidR="001966E0" w:rsidRPr="009B4229" w:rsidRDefault="001966E0" w:rsidP="008A00FD">
      <w:pPr>
        <w:autoSpaceDE w:val="0"/>
        <w:autoSpaceDN w:val="0"/>
        <w:adjustRightInd w:val="0"/>
        <w:spacing w:after="0" w:line="240" w:lineRule="auto"/>
        <w:jc w:val="both"/>
        <w:rPr>
          <w:rFonts w:ascii="Times New Roman" w:hAnsi="Times New Roman"/>
          <w:sz w:val="24"/>
          <w:szCs w:val="24"/>
        </w:rPr>
      </w:pPr>
    </w:p>
    <w:p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10.10 </w:t>
      </w:r>
      <w:r w:rsidR="000D2F17">
        <w:rPr>
          <w:rFonts w:ascii="Times New Roman" w:hAnsi="Times New Roman"/>
          <w:b/>
          <w:bCs/>
          <w:sz w:val="24"/>
          <w:szCs w:val="24"/>
        </w:rPr>
        <w:tab/>
      </w:r>
      <w:r w:rsidRPr="009B4229">
        <w:rPr>
          <w:rFonts w:ascii="Times New Roman" w:hAnsi="Times New Roman"/>
          <w:sz w:val="24"/>
          <w:szCs w:val="24"/>
        </w:rPr>
        <w:t>O odstránení reklamovaných porúch a vád bude spísaný protokol, ktorý bude podpísaný oprávnenými z</w:t>
      </w:r>
      <w:r w:rsidR="00242472">
        <w:rPr>
          <w:rFonts w:ascii="Times New Roman" w:hAnsi="Times New Roman"/>
          <w:sz w:val="24"/>
          <w:szCs w:val="24"/>
        </w:rPr>
        <w:t>ástupcami z</w:t>
      </w:r>
      <w:r w:rsidRPr="009B4229">
        <w:rPr>
          <w:rFonts w:ascii="Times New Roman" w:hAnsi="Times New Roman"/>
          <w:sz w:val="24"/>
          <w:szCs w:val="24"/>
        </w:rPr>
        <w:t xml:space="preserve">mluvných strán. </w:t>
      </w:r>
    </w:p>
    <w:p w:rsidR="001966E0" w:rsidRPr="009B4229" w:rsidRDefault="001966E0" w:rsidP="008A00FD">
      <w:pPr>
        <w:autoSpaceDE w:val="0"/>
        <w:autoSpaceDN w:val="0"/>
        <w:adjustRightInd w:val="0"/>
        <w:spacing w:after="0" w:line="240" w:lineRule="auto"/>
        <w:jc w:val="both"/>
        <w:rPr>
          <w:rFonts w:ascii="Times New Roman" w:hAnsi="Times New Roman"/>
          <w:sz w:val="24"/>
          <w:szCs w:val="24"/>
        </w:rPr>
      </w:pPr>
    </w:p>
    <w:p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10.11 </w:t>
      </w:r>
      <w:r w:rsidR="000D2F17">
        <w:rPr>
          <w:rFonts w:ascii="Times New Roman" w:hAnsi="Times New Roman"/>
          <w:b/>
          <w:bCs/>
          <w:sz w:val="24"/>
          <w:szCs w:val="24"/>
        </w:rPr>
        <w:tab/>
      </w:r>
      <w:r w:rsidRPr="009B4229">
        <w:rPr>
          <w:rFonts w:ascii="Times New Roman" w:hAnsi="Times New Roman"/>
          <w:sz w:val="24"/>
          <w:szCs w:val="24"/>
        </w:rPr>
        <w:t>V prípade, že Zhotoviteľ nezačne s odstraňovaním reklamovaných vád a porúch v lehote podľa dohody alebo podľa Zmluvy alebo reklamované vady a poruchy neodstráni v le</w:t>
      </w:r>
      <w:r w:rsidR="00242472">
        <w:rPr>
          <w:rFonts w:ascii="Times New Roman" w:hAnsi="Times New Roman"/>
          <w:sz w:val="24"/>
          <w:szCs w:val="24"/>
        </w:rPr>
        <w:t>hote podľa Zmluvy alebo dohody z</w:t>
      </w:r>
      <w:r w:rsidRPr="009B4229">
        <w:rPr>
          <w:rFonts w:ascii="Times New Roman" w:hAnsi="Times New Roman"/>
          <w:sz w:val="24"/>
          <w:szCs w:val="24"/>
        </w:rPr>
        <w:t>mluvných strán a Objednávateľ zabezpečí odstránenie vád prostredníctvom tretej osoby na náklady Zhotoviteľa, bude o tejto skutočnosti Zhotoviteľa bezodkladne písomne informovať.</w:t>
      </w:r>
    </w:p>
    <w:p w:rsidR="001966E0" w:rsidRPr="009B4229" w:rsidRDefault="001966E0" w:rsidP="008A00FD">
      <w:pPr>
        <w:autoSpaceDE w:val="0"/>
        <w:autoSpaceDN w:val="0"/>
        <w:adjustRightInd w:val="0"/>
        <w:spacing w:after="0" w:line="240" w:lineRule="auto"/>
        <w:jc w:val="both"/>
        <w:rPr>
          <w:rFonts w:ascii="Times New Roman" w:hAnsi="Times New Roman"/>
          <w:sz w:val="24"/>
          <w:szCs w:val="24"/>
        </w:rPr>
      </w:pPr>
    </w:p>
    <w:p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10.12 </w:t>
      </w:r>
      <w:r w:rsidR="000D2F17">
        <w:rPr>
          <w:rFonts w:ascii="Times New Roman" w:hAnsi="Times New Roman"/>
          <w:b/>
          <w:bCs/>
          <w:sz w:val="24"/>
          <w:szCs w:val="24"/>
        </w:rPr>
        <w:tab/>
      </w:r>
      <w:r w:rsidRPr="009B4229">
        <w:rPr>
          <w:rFonts w:ascii="Times New Roman" w:hAnsi="Times New Roman"/>
          <w:sz w:val="24"/>
          <w:szCs w:val="24"/>
        </w:rPr>
        <w:t xml:space="preserve">Pokiaľ by odstránenie vady bolo spojené s neúmerne vysokými nákladmi a vada by nebránila riadnemu užívaniu Diela, </w:t>
      </w:r>
      <w:r w:rsidR="00242472">
        <w:rPr>
          <w:rFonts w:ascii="Times New Roman" w:hAnsi="Times New Roman"/>
          <w:sz w:val="24"/>
          <w:szCs w:val="24"/>
        </w:rPr>
        <w:t>z</w:t>
      </w:r>
      <w:r w:rsidRPr="009B4229">
        <w:rPr>
          <w:rFonts w:ascii="Times New Roman" w:hAnsi="Times New Roman"/>
          <w:sz w:val="24"/>
          <w:szCs w:val="24"/>
        </w:rPr>
        <w:t>mluvné strany sa môžu dohodnúť na primeranej zľave z ceny Diela bez odstránenia vady.</w:t>
      </w:r>
    </w:p>
    <w:p w:rsidR="001966E0" w:rsidRPr="009B4229" w:rsidRDefault="001966E0" w:rsidP="008A00FD">
      <w:pPr>
        <w:autoSpaceDE w:val="0"/>
        <w:autoSpaceDN w:val="0"/>
        <w:adjustRightInd w:val="0"/>
        <w:spacing w:after="0" w:line="240" w:lineRule="auto"/>
        <w:jc w:val="both"/>
        <w:rPr>
          <w:rFonts w:ascii="Times New Roman" w:hAnsi="Times New Roman"/>
          <w:sz w:val="24"/>
          <w:szCs w:val="24"/>
        </w:rPr>
      </w:pPr>
    </w:p>
    <w:p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sz w:val="24"/>
          <w:szCs w:val="24"/>
        </w:rPr>
        <w:t xml:space="preserve">10.13 </w:t>
      </w:r>
      <w:r w:rsidR="000D2F17">
        <w:rPr>
          <w:rFonts w:ascii="Times New Roman" w:hAnsi="Times New Roman"/>
          <w:b/>
          <w:sz w:val="24"/>
          <w:szCs w:val="24"/>
        </w:rPr>
        <w:tab/>
      </w:r>
      <w:r w:rsidRPr="009B4229">
        <w:rPr>
          <w:rFonts w:ascii="Times New Roman" w:hAnsi="Times New Roman"/>
          <w:sz w:val="24"/>
          <w:szCs w:val="24"/>
        </w:rPr>
        <w:t>Zmluvné strany sa dohodli a sú s tým uzrozumené, že za vady, ktoré bránia užívaniu Diela sa bude považovať aj nedodanie dokladov podľa bodu 9.5 tejto Zmluvy.</w:t>
      </w:r>
    </w:p>
    <w:p w:rsidR="00576EBF" w:rsidRPr="009B4229" w:rsidRDefault="00576EBF" w:rsidP="008A00FD">
      <w:pPr>
        <w:autoSpaceDE w:val="0"/>
        <w:autoSpaceDN w:val="0"/>
        <w:adjustRightInd w:val="0"/>
        <w:spacing w:after="0" w:line="240" w:lineRule="auto"/>
        <w:jc w:val="center"/>
        <w:rPr>
          <w:rFonts w:ascii="Times New Roman" w:hAnsi="Times New Roman"/>
          <w:b/>
          <w:bCs/>
          <w:sz w:val="24"/>
          <w:szCs w:val="24"/>
        </w:rPr>
      </w:pPr>
    </w:p>
    <w:p w:rsidR="001966E0" w:rsidRPr="009B4229" w:rsidRDefault="001966E0" w:rsidP="008A00FD">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Článok XI</w:t>
      </w:r>
    </w:p>
    <w:p w:rsidR="001966E0" w:rsidRPr="009B4229" w:rsidRDefault="001966E0" w:rsidP="008A00FD">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Vlastníctvo a nebezpečenstvo škody</w:t>
      </w:r>
    </w:p>
    <w:p w:rsidR="001966E0" w:rsidRPr="009B4229" w:rsidRDefault="001966E0" w:rsidP="008A00FD">
      <w:pPr>
        <w:autoSpaceDE w:val="0"/>
        <w:autoSpaceDN w:val="0"/>
        <w:adjustRightInd w:val="0"/>
        <w:spacing w:after="0" w:line="240" w:lineRule="auto"/>
        <w:jc w:val="center"/>
        <w:rPr>
          <w:rFonts w:ascii="Times New Roman" w:hAnsi="Times New Roman"/>
          <w:b/>
          <w:bCs/>
          <w:sz w:val="24"/>
          <w:szCs w:val="24"/>
        </w:rPr>
      </w:pPr>
    </w:p>
    <w:p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11.1 </w:t>
      </w:r>
      <w:r w:rsidR="000D2F17">
        <w:rPr>
          <w:rFonts w:ascii="Times New Roman" w:hAnsi="Times New Roman"/>
          <w:b/>
          <w:bCs/>
          <w:sz w:val="24"/>
          <w:szCs w:val="24"/>
        </w:rPr>
        <w:tab/>
      </w:r>
      <w:r w:rsidRPr="009B4229">
        <w:rPr>
          <w:rFonts w:ascii="Times New Roman" w:hAnsi="Times New Roman"/>
          <w:sz w:val="24"/>
          <w:szCs w:val="24"/>
        </w:rPr>
        <w:t>Vlastníkom zhotoveného Diela, ako aj častí Diela zabudovaných do stavby, je Objednávateľ. Nebezpečenstvo škody na zhotovenom Diele a veci v stavbe zabudovaných znáša až do protokolárneho odovzdania a prevzatia podľa článku IX</w:t>
      </w:r>
      <w:r w:rsidR="00242472">
        <w:rPr>
          <w:rFonts w:ascii="Times New Roman" w:hAnsi="Times New Roman"/>
          <w:sz w:val="24"/>
          <w:szCs w:val="24"/>
        </w:rPr>
        <w:t>.</w:t>
      </w:r>
      <w:r w:rsidRPr="009B4229">
        <w:rPr>
          <w:rFonts w:ascii="Times New Roman" w:hAnsi="Times New Roman"/>
          <w:sz w:val="24"/>
          <w:szCs w:val="24"/>
        </w:rPr>
        <w:t xml:space="preserve"> Zmluvy Zhotoviteľ.</w:t>
      </w:r>
    </w:p>
    <w:p w:rsidR="001966E0" w:rsidRPr="009B4229" w:rsidRDefault="001966E0" w:rsidP="008A00FD">
      <w:pPr>
        <w:autoSpaceDE w:val="0"/>
        <w:autoSpaceDN w:val="0"/>
        <w:adjustRightInd w:val="0"/>
        <w:spacing w:after="0" w:line="240" w:lineRule="auto"/>
        <w:jc w:val="both"/>
        <w:rPr>
          <w:rFonts w:ascii="Times New Roman" w:hAnsi="Times New Roman"/>
          <w:sz w:val="24"/>
          <w:szCs w:val="24"/>
        </w:rPr>
      </w:pPr>
    </w:p>
    <w:p w:rsidR="001F5D9D"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11.2 </w:t>
      </w:r>
      <w:r w:rsidR="000D2F17">
        <w:rPr>
          <w:rFonts w:ascii="Times New Roman" w:hAnsi="Times New Roman"/>
          <w:b/>
          <w:bCs/>
          <w:sz w:val="24"/>
          <w:szCs w:val="24"/>
        </w:rPr>
        <w:tab/>
      </w:r>
      <w:r w:rsidRPr="009B4229">
        <w:rPr>
          <w:rFonts w:ascii="Times New Roman" w:hAnsi="Times New Roman"/>
          <w:sz w:val="24"/>
          <w:szCs w:val="24"/>
        </w:rPr>
        <w:t>Vlastník</w:t>
      </w:r>
      <w:r w:rsidR="00242472">
        <w:rPr>
          <w:rFonts w:ascii="Times New Roman" w:hAnsi="Times New Roman"/>
          <w:sz w:val="24"/>
          <w:szCs w:val="24"/>
        </w:rPr>
        <w:t>om</w:t>
      </w:r>
      <w:r w:rsidRPr="009B4229">
        <w:rPr>
          <w:rFonts w:ascii="Times New Roman" w:hAnsi="Times New Roman"/>
          <w:sz w:val="24"/>
          <w:szCs w:val="24"/>
        </w:rPr>
        <w:t xml:space="preserve"> nezabudovaných vecí, určených k vykonaniu Diela je Zhotoviteľ, pokiaľ ich Objednávateľ už predtým nezaplatil. V prípade, že ich Objednávateľ zaplatil, je vlastníkom nezabudovaných vecí Objednávateľ. Zhotoviteľ nie je oprávnený zo staveniska odviesť akýkoľvek materiál, ktorý je vo vlastníctve Objednávateľa s výnimkou výmeny materiálu reklamovaného pre nekvalitu.</w:t>
      </w:r>
    </w:p>
    <w:p w:rsidR="00680373" w:rsidRDefault="00680373" w:rsidP="008A00FD">
      <w:pPr>
        <w:autoSpaceDE w:val="0"/>
        <w:autoSpaceDN w:val="0"/>
        <w:adjustRightInd w:val="0"/>
        <w:spacing w:after="0" w:line="240" w:lineRule="auto"/>
        <w:jc w:val="center"/>
        <w:rPr>
          <w:rFonts w:ascii="Times New Roman" w:hAnsi="Times New Roman"/>
          <w:b/>
          <w:bCs/>
          <w:sz w:val="24"/>
          <w:szCs w:val="24"/>
        </w:rPr>
      </w:pPr>
    </w:p>
    <w:p w:rsidR="001966E0" w:rsidRPr="009B4229" w:rsidRDefault="001966E0" w:rsidP="008A00FD">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Článok XII</w:t>
      </w:r>
    </w:p>
    <w:p w:rsidR="001966E0" w:rsidRPr="009B4229" w:rsidRDefault="001966E0" w:rsidP="008A00FD">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Okolnosti vylučujúce zodpovednosť</w:t>
      </w:r>
    </w:p>
    <w:p w:rsidR="001966E0" w:rsidRPr="009B4229" w:rsidRDefault="001966E0" w:rsidP="008A00FD">
      <w:pPr>
        <w:autoSpaceDE w:val="0"/>
        <w:autoSpaceDN w:val="0"/>
        <w:adjustRightInd w:val="0"/>
        <w:spacing w:after="0" w:line="240" w:lineRule="auto"/>
        <w:jc w:val="center"/>
        <w:rPr>
          <w:rFonts w:ascii="Times New Roman" w:hAnsi="Times New Roman"/>
          <w:b/>
          <w:bCs/>
          <w:sz w:val="24"/>
          <w:szCs w:val="24"/>
        </w:rPr>
      </w:pPr>
    </w:p>
    <w:p w:rsidR="00DB221A" w:rsidRDefault="001966E0" w:rsidP="00C439B2">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12.1</w:t>
      </w:r>
      <w:r w:rsidR="000D2F17">
        <w:rPr>
          <w:rFonts w:ascii="Times New Roman" w:hAnsi="Times New Roman"/>
          <w:b/>
          <w:bCs/>
          <w:sz w:val="24"/>
          <w:szCs w:val="24"/>
        </w:rPr>
        <w:tab/>
      </w:r>
      <w:r w:rsidRPr="009B4229">
        <w:rPr>
          <w:rFonts w:ascii="Times New Roman" w:hAnsi="Times New Roman"/>
          <w:sz w:val="24"/>
          <w:szCs w:val="24"/>
        </w:rPr>
        <w:t xml:space="preserve">Pre účely Zmluvy sa na okolnosti vylučujúce zodpovednosť vzťahuje právna úprava podľa </w:t>
      </w:r>
      <w:proofErr w:type="spellStart"/>
      <w:r w:rsidRPr="009B4229">
        <w:rPr>
          <w:rFonts w:ascii="Times New Roman" w:hAnsi="Times New Roman"/>
          <w:sz w:val="24"/>
          <w:szCs w:val="24"/>
        </w:rPr>
        <w:t>ust</w:t>
      </w:r>
      <w:proofErr w:type="spellEnd"/>
      <w:r w:rsidRPr="009B4229">
        <w:rPr>
          <w:rFonts w:ascii="Times New Roman" w:hAnsi="Times New Roman"/>
          <w:sz w:val="24"/>
          <w:szCs w:val="24"/>
        </w:rPr>
        <w:t>. § 374 zákona č. 513/1991 Zb. Obchodného zákonníka.</w:t>
      </w:r>
    </w:p>
    <w:p w:rsidR="004B24F4" w:rsidRDefault="004B24F4" w:rsidP="00C439B2">
      <w:pPr>
        <w:autoSpaceDE w:val="0"/>
        <w:autoSpaceDN w:val="0"/>
        <w:adjustRightInd w:val="0"/>
        <w:spacing w:after="0" w:line="240" w:lineRule="auto"/>
        <w:ind w:left="708" w:hanging="708"/>
        <w:jc w:val="both"/>
        <w:rPr>
          <w:rFonts w:ascii="Times New Roman" w:hAnsi="Times New Roman"/>
          <w:sz w:val="24"/>
          <w:szCs w:val="24"/>
        </w:rPr>
      </w:pPr>
    </w:p>
    <w:p w:rsidR="004B24F4" w:rsidRDefault="004B24F4" w:rsidP="00C439B2">
      <w:pPr>
        <w:autoSpaceDE w:val="0"/>
        <w:autoSpaceDN w:val="0"/>
        <w:adjustRightInd w:val="0"/>
        <w:spacing w:after="0" w:line="240" w:lineRule="auto"/>
        <w:ind w:left="708" w:hanging="708"/>
        <w:jc w:val="both"/>
        <w:rPr>
          <w:rFonts w:ascii="Times New Roman" w:hAnsi="Times New Roman"/>
          <w:sz w:val="24"/>
          <w:szCs w:val="24"/>
        </w:rPr>
      </w:pPr>
    </w:p>
    <w:p w:rsidR="004B24F4" w:rsidRDefault="004B24F4" w:rsidP="00C439B2">
      <w:pPr>
        <w:autoSpaceDE w:val="0"/>
        <w:autoSpaceDN w:val="0"/>
        <w:adjustRightInd w:val="0"/>
        <w:spacing w:after="0" w:line="240" w:lineRule="auto"/>
        <w:ind w:left="708" w:hanging="708"/>
        <w:jc w:val="both"/>
        <w:rPr>
          <w:rFonts w:ascii="Times New Roman" w:hAnsi="Times New Roman"/>
          <w:sz w:val="24"/>
          <w:szCs w:val="24"/>
        </w:rPr>
      </w:pPr>
    </w:p>
    <w:p w:rsidR="004B24F4" w:rsidRDefault="004B24F4" w:rsidP="00C439B2">
      <w:pPr>
        <w:autoSpaceDE w:val="0"/>
        <w:autoSpaceDN w:val="0"/>
        <w:adjustRightInd w:val="0"/>
        <w:spacing w:after="0" w:line="240" w:lineRule="auto"/>
        <w:ind w:left="708" w:hanging="708"/>
        <w:jc w:val="both"/>
        <w:rPr>
          <w:rFonts w:ascii="Times New Roman" w:hAnsi="Times New Roman"/>
          <w:sz w:val="24"/>
          <w:szCs w:val="24"/>
        </w:rPr>
      </w:pPr>
    </w:p>
    <w:p w:rsidR="00E73003" w:rsidRDefault="00E73003" w:rsidP="00C439B2">
      <w:pPr>
        <w:autoSpaceDE w:val="0"/>
        <w:autoSpaceDN w:val="0"/>
        <w:adjustRightInd w:val="0"/>
        <w:spacing w:after="0" w:line="240" w:lineRule="auto"/>
        <w:ind w:left="708" w:hanging="708"/>
        <w:jc w:val="both"/>
        <w:rPr>
          <w:rFonts w:ascii="Times New Roman" w:hAnsi="Times New Roman"/>
          <w:sz w:val="24"/>
          <w:szCs w:val="24"/>
        </w:rPr>
      </w:pPr>
    </w:p>
    <w:p w:rsidR="00E73003" w:rsidRDefault="00E73003" w:rsidP="00C439B2">
      <w:pPr>
        <w:autoSpaceDE w:val="0"/>
        <w:autoSpaceDN w:val="0"/>
        <w:adjustRightInd w:val="0"/>
        <w:spacing w:after="0" w:line="240" w:lineRule="auto"/>
        <w:ind w:left="708" w:hanging="708"/>
        <w:jc w:val="both"/>
        <w:rPr>
          <w:rFonts w:ascii="Times New Roman" w:hAnsi="Times New Roman"/>
          <w:sz w:val="24"/>
          <w:szCs w:val="24"/>
        </w:rPr>
      </w:pPr>
    </w:p>
    <w:p w:rsidR="00E73003" w:rsidRDefault="00E73003" w:rsidP="00C439B2">
      <w:pPr>
        <w:autoSpaceDE w:val="0"/>
        <w:autoSpaceDN w:val="0"/>
        <w:adjustRightInd w:val="0"/>
        <w:spacing w:after="0" w:line="240" w:lineRule="auto"/>
        <w:ind w:left="708" w:hanging="708"/>
        <w:jc w:val="both"/>
        <w:rPr>
          <w:rFonts w:ascii="Times New Roman" w:hAnsi="Times New Roman"/>
          <w:sz w:val="24"/>
          <w:szCs w:val="24"/>
        </w:rPr>
      </w:pPr>
    </w:p>
    <w:p w:rsidR="00E73003" w:rsidRDefault="00E73003" w:rsidP="00C439B2">
      <w:pPr>
        <w:autoSpaceDE w:val="0"/>
        <w:autoSpaceDN w:val="0"/>
        <w:adjustRightInd w:val="0"/>
        <w:spacing w:after="0" w:line="240" w:lineRule="auto"/>
        <w:ind w:left="708" w:hanging="708"/>
        <w:jc w:val="both"/>
        <w:rPr>
          <w:rFonts w:ascii="Times New Roman" w:hAnsi="Times New Roman"/>
          <w:sz w:val="24"/>
          <w:szCs w:val="24"/>
        </w:rPr>
      </w:pPr>
    </w:p>
    <w:p w:rsidR="00DB221A" w:rsidRPr="009B4229" w:rsidRDefault="00DB221A" w:rsidP="008A00FD">
      <w:pPr>
        <w:autoSpaceDE w:val="0"/>
        <w:autoSpaceDN w:val="0"/>
        <w:adjustRightInd w:val="0"/>
        <w:spacing w:after="0" w:line="240" w:lineRule="auto"/>
        <w:jc w:val="both"/>
        <w:rPr>
          <w:rFonts w:ascii="Times New Roman" w:hAnsi="Times New Roman"/>
          <w:sz w:val="24"/>
          <w:szCs w:val="24"/>
        </w:rPr>
      </w:pPr>
    </w:p>
    <w:p w:rsidR="001966E0" w:rsidRPr="009B4229" w:rsidRDefault="001966E0" w:rsidP="008A00FD">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lastRenderedPageBreak/>
        <w:t>Článok XIII</w:t>
      </w:r>
    </w:p>
    <w:p w:rsidR="001966E0" w:rsidRPr="009B4229" w:rsidRDefault="001966E0" w:rsidP="008A00FD">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Sankcie</w:t>
      </w:r>
    </w:p>
    <w:p w:rsidR="001966E0" w:rsidRPr="009B4229" w:rsidRDefault="001966E0" w:rsidP="008A00FD">
      <w:pPr>
        <w:autoSpaceDE w:val="0"/>
        <w:autoSpaceDN w:val="0"/>
        <w:adjustRightInd w:val="0"/>
        <w:spacing w:after="0" w:line="240" w:lineRule="auto"/>
        <w:jc w:val="center"/>
        <w:rPr>
          <w:rFonts w:ascii="Times New Roman" w:hAnsi="Times New Roman"/>
          <w:b/>
          <w:bCs/>
          <w:sz w:val="24"/>
          <w:szCs w:val="24"/>
        </w:rPr>
      </w:pPr>
    </w:p>
    <w:p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13.1 </w:t>
      </w:r>
      <w:r w:rsidR="000D2F17">
        <w:rPr>
          <w:rFonts w:ascii="Times New Roman" w:hAnsi="Times New Roman"/>
          <w:b/>
          <w:bCs/>
          <w:sz w:val="24"/>
          <w:szCs w:val="24"/>
        </w:rPr>
        <w:tab/>
      </w:r>
      <w:r w:rsidRPr="009B4229">
        <w:rPr>
          <w:rFonts w:ascii="Times New Roman" w:hAnsi="Times New Roman"/>
          <w:sz w:val="24"/>
          <w:szCs w:val="24"/>
        </w:rPr>
        <w:t>V prípade omeškania Zhotoviteľa týkajúceho sa riadneho vykonania Diela podľa tejto Zmluvy alebo v prípade omeškania Zhotoviteľa so splnením akejkoľvek povinnosti podľa tejto Zmluvy (s výnimkou bodu 13.2</w:t>
      </w:r>
      <w:r w:rsidR="00E10BE8" w:rsidRPr="009B4229">
        <w:rPr>
          <w:rFonts w:ascii="Times New Roman" w:hAnsi="Times New Roman"/>
          <w:sz w:val="24"/>
          <w:szCs w:val="24"/>
        </w:rPr>
        <w:t xml:space="preserve">, </w:t>
      </w:r>
      <w:r w:rsidR="002D106D" w:rsidRPr="009B4229">
        <w:rPr>
          <w:rFonts w:ascii="Times New Roman" w:hAnsi="Times New Roman"/>
          <w:sz w:val="24"/>
          <w:szCs w:val="24"/>
        </w:rPr>
        <w:t xml:space="preserve">13.3 a </w:t>
      </w:r>
      <w:r w:rsidR="00E10BE8" w:rsidRPr="009B4229">
        <w:rPr>
          <w:rFonts w:ascii="Times New Roman" w:hAnsi="Times New Roman"/>
          <w:sz w:val="24"/>
          <w:szCs w:val="24"/>
        </w:rPr>
        <w:t>13.4</w:t>
      </w:r>
      <w:r w:rsidRPr="009B4229">
        <w:rPr>
          <w:rFonts w:ascii="Times New Roman" w:hAnsi="Times New Roman"/>
          <w:sz w:val="24"/>
          <w:szCs w:val="24"/>
        </w:rPr>
        <w:t>), uhradí Zhotoviteľ Objednávateľovi zmluvnú pokutu vo výške 0,1 % z celkovej ceny Diela za každý začatý deň omeškania.</w:t>
      </w:r>
    </w:p>
    <w:p w:rsidR="001966E0" w:rsidRPr="009B4229" w:rsidRDefault="001966E0" w:rsidP="008A00FD">
      <w:pPr>
        <w:autoSpaceDE w:val="0"/>
        <w:autoSpaceDN w:val="0"/>
        <w:adjustRightInd w:val="0"/>
        <w:spacing w:after="0" w:line="240" w:lineRule="auto"/>
        <w:jc w:val="both"/>
        <w:rPr>
          <w:rFonts w:ascii="Times New Roman" w:hAnsi="Times New Roman"/>
          <w:sz w:val="24"/>
          <w:szCs w:val="24"/>
        </w:rPr>
      </w:pPr>
    </w:p>
    <w:p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13.2 </w:t>
      </w:r>
      <w:r w:rsidR="000D2F17">
        <w:rPr>
          <w:rFonts w:ascii="Times New Roman" w:hAnsi="Times New Roman"/>
          <w:b/>
          <w:bCs/>
          <w:sz w:val="24"/>
          <w:szCs w:val="24"/>
        </w:rPr>
        <w:tab/>
      </w:r>
      <w:r w:rsidRPr="009B4229">
        <w:rPr>
          <w:rFonts w:ascii="Times New Roman" w:hAnsi="Times New Roman"/>
          <w:sz w:val="24"/>
          <w:szCs w:val="24"/>
        </w:rPr>
        <w:t>Ak Zhotoviteľ nezačne s odstraňovaním vád a/alebo neodstráni vady v dohodnutom termíne podľa článku X</w:t>
      </w:r>
      <w:r w:rsidR="00242472">
        <w:rPr>
          <w:rFonts w:ascii="Times New Roman" w:hAnsi="Times New Roman"/>
          <w:sz w:val="24"/>
          <w:szCs w:val="24"/>
        </w:rPr>
        <w:t>.</w:t>
      </w:r>
      <w:r w:rsidRPr="009B4229">
        <w:rPr>
          <w:rFonts w:ascii="Times New Roman" w:hAnsi="Times New Roman"/>
          <w:sz w:val="24"/>
          <w:szCs w:val="24"/>
        </w:rPr>
        <w:t xml:space="preserve"> Zmluvy, zaplatí zmluvnú pokutu vo výške 66,00 EUR (slovom šesťdesiatšesť euro) za každý deň omeškania a za každú vadu samostatne.</w:t>
      </w:r>
    </w:p>
    <w:p w:rsidR="001966E0" w:rsidRPr="009B4229" w:rsidRDefault="001966E0" w:rsidP="006626E7">
      <w:pPr>
        <w:autoSpaceDE w:val="0"/>
        <w:autoSpaceDN w:val="0"/>
        <w:adjustRightInd w:val="0"/>
        <w:spacing w:after="0" w:line="240" w:lineRule="auto"/>
        <w:rPr>
          <w:rFonts w:ascii="Times New Roman" w:hAnsi="Times New Roman"/>
          <w:sz w:val="24"/>
          <w:szCs w:val="24"/>
        </w:rPr>
      </w:pPr>
    </w:p>
    <w:p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13.3 </w:t>
      </w:r>
      <w:r w:rsidR="000D2F17">
        <w:rPr>
          <w:rFonts w:ascii="Times New Roman" w:hAnsi="Times New Roman"/>
          <w:b/>
          <w:bCs/>
          <w:sz w:val="24"/>
          <w:szCs w:val="24"/>
        </w:rPr>
        <w:tab/>
      </w:r>
      <w:r w:rsidRPr="009B4229">
        <w:rPr>
          <w:rFonts w:ascii="Times New Roman" w:hAnsi="Times New Roman"/>
          <w:sz w:val="24"/>
          <w:szCs w:val="24"/>
        </w:rPr>
        <w:t>V prípade zistenia nesúladu Objednávateľom požadovaných a Zhotoviteľom deklarovaných vlast</w:t>
      </w:r>
      <w:r w:rsidR="00242472">
        <w:rPr>
          <w:rFonts w:ascii="Times New Roman" w:hAnsi="Times New Roman"/>
          <w:sz w:val="24"/>
          <w:szCs w:val="24"/>
        </w:rPr>
        <w:t>ností Diela so skutočnosťou je Z</w:t>
      </w:r>
      <w:r w:rsidRPr="009B4229">
        <w:rPr>
          <w:rFonts w:ascii="Times New Roman" w:hAnsi="Times New Roman"/>
          <w:sz w:val="24"/>
          <w:szCs w:val="24"/>
        </w:rPr>
        <w:t>hotoviteľ povinný zaplatiť zmluvnú pokutu vo výške 25% z celkovej ceny Diela.</w:t>
      </w:r>
    </w:p>
    <w:p w:rsidR="00E10BE8" w:rsidRPr="009B4229" w:rsidRDefault="00E10BE8" w:rsidP="00E10BE8">
      <w:pPr>
        <w:autoSpaceDE w:val="0"/>
        <w:autoSpaceDN w:val="0"/>
        <w:adjustRightInd w:val="0"/>
        <w:spacing w:after="0" w:line="240" w:lineRule="auto"/>
        <w:jc w:val="both"/>
        <w:rPr>
          <w:rFonts w:ascii="Times New Roman" w:hAnsi="Times New Roman"/>
          <w:b/>
          <w:bCs/>
          <w:sz w:val="24"/>
          <w:szCs w:val="24"/>
        </w:rPr>
      </w:pPr>
    </w:p>
    <w:p w:rsidR="00E10BE8" w:rsidRPr="009B4229" w:rsidRDefault="00E10BE8"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13.4 </w:t>
      </w:r>
      <w:r w:rsidR="000D2F17">
        <w:rPr>
          <w:rFonts w:ascii="Times New Roman" w:hAnsi="Times New Roman"/>
          <w:b/>
          <w:bCs/>
          <w:sz w:val="24"/>
          <w:szCs w:val="24"/>
        </w:rPr>
        <w:tab/>
      </w:r>
      <w:r w:rsidRPr="009B4229">
        <w:rPr>
          <w:rFonts w:ascii="Times New Roman" w:hAnsi="Times New Roman"/>
          <w:sz w:val="24"/>
          <w:szCs w:val="24"/>
        </w:rPr>
        <w:t xml:space="preserve">V prípade, že </w:t>
      </w:r>
      <w:r w:rsidR="00242472">
        <w:rPr>
          <w:rFonts w:ascii="Times New Roman" w:hAnsi="Times New Roman"/>
          <w:sz w:val="24"/>
          <w:szCs w:val="24"/>
        </w:rPr>
        <w:t>Z</w:t>
      </w:r>
      <w:r w:rsidRPr="009B4229">
        <w:rPr>
          <w:rFonts w:ascii="Times New Roman" w:hAnsi="Times New Roman"/>
          <w:iCs/>
          <w:sz w:val="24"/>
          <w:szCs w:val="24"/>
        </w:rPr>
        <w:t>hotoviteľ</w:t>
      </w:r>
      <w:r w:rsidRPr="009B4229">
        <w:rPr>
          <w:rFonts w:ascii="Times New Roman" w:hAnsi="Times New Roman"/>
          <w:sz w:val="24"/>
          <w:szCs w:val="24"/>
        </w:rPr>
        <w:t xml:space="preserve"> nevyprace </w:t>
      </w:r>
      <w:r w:rsidRPr="009B4229">
        <w:rPr>
          <w:rFonts w:ascii="Times New Roman" w:hAnsi="Times New Roman"/>
          <w:iCs/>
          <w:sz w:val="24"/>
          <w:szCs w:val="24"/>
        </w:rPr>
        <w:t>stavenisko</w:t>
      </w:r>
      <w:r w:rsidRPr="009B4229">
        <w:rPr>
          <w:rFonts w:ascii="Times New Roman" w:hAnsi="Times New Roman"/>
          <w:sz w:val="24"/>
          <w:szCs w:val="24"/>
        </w:rPr>
        <w:t xml:space="preserve"> riadne a včas, zaplatí </w:t>
      </w:r>
      <w:r w:rsidR="00242472">
        <w:rPr>
          <w:rFonts w:ascii="Times New Roman" w:hAnsi="Times New Roman"/>
          <w:sz w:val="24"/>
          <w:szCs w:val="24"/>
        </w:rPr>
        <w:t>O</w:t>
      </w:r>
      <w:r w:rsidRPr="009B4229">
        <w:rPr>
          <w:rFonts w:ascii="Times New Roman" w:hAnsi="Times New Roman"/>
          <w:iCs/>
          <w:sz w:val="24"/>
          <w:szCs w:val="24"/>
        </w:rPr>
        <w:t>bjednávateľovi</w:t>
      </w:r>
      <w:r w:rsidRPr="009B4229">
        <w:rPr>
          <w:rFonts w:ascii="Times New Roman" w:hAnsi="Times New Roman"/>
          <w:sz w:val="24"/>
          <w:szCs w:val="24"/>
        </w:rPr>
        <w:t xml:space="preserve"> zmluvnú pokutu vo výške 500,- EUR (slovom päťsto euro).</w:t>
      </w:r>
    </w:p>
    <w:p w:rsidR="00E10BE8" w:rsidRPr="009B4229" w:rsidRDefault="00E10BE8" w:rsidP="008A00FD">
      <w:pPr>
        <w:autoSpaceDE w:val="0"/>
        <w:autoSpaceDN w:val="0"/>
        <w:adjustRightInd w:val="0"/>
        <w:spacing w:after="0" w:line="240" w:lineRule="auto"/>
        <w:jc w:val="both"/>
        <w:rPr>
          <w:rFonts w:ascii="Times New Roman" w:hAnsi="Times New Roman"/>
          <w:sz w:val="24"/>
          <w:szCs w:val="24"/>
        </w:rPr>
      </w:pPr>
    </w:p>
    <w:p w:rsidR="001966E0" w:rsidRPr="009B4229" w:rsidRDefault="00E10BE8"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sz w:val="24"/>
          <w:szCs w:val="24"/>
        </w:rPr>
        <w:t>13.5</w:t>
      </w:r>
      <w:r w:rsidR="000D2F17">
        <w:rPr>
          <w:rFonts w:ascii="Times New Roman" w:hAnsi="Times New Roman"/>
          <w:sz w:val="24"/>
          <w:szCs w:val="24"/>
        </w:rPr>
        <w:tab/>
      </w:r>
      <w:r w:rsidRPr="009B4229">
        <w:rPr>
          <w:rFonts w:ascii="Times New Roman" w:hAnsi="Times New Roman"/>
          <w:sz w:val="24"/>
          <w:szCs w:val="24"/>
        </w:rPr>
        <w:t>V prípade omeškania Objednávateľa so zaplatením ceny za Dielo (po splnení platobných podmienok) je Zhotoviteľ oprávnený požadovať úrok z omeškania vo výške podľa všeobecne záväzných právnych predpisov.</w:t>
      </w:r>
    </w:p>
    <w:p w:rsidR="00E10BE8" w:rsidRPr="009B4229" w:rsidRDefault="00E10BE8" w:rsidP="008A00FD">
      <w:pPr>
        <w:autoSpaceDE w:val="0"/>
        <w:autoSpaceDN w:val="0"/>
        <w:adjustRightInd w:val="0"/>
        <w:spacing w:after="0" w:line="240" w:lineRule="auto"/>
        <w:jc w:val="both"/>
        <w:rPr>
          <w:rFonts w:ascii="Times New Roman" w:hAnsi="Times New Roman"/>
          <w:b/>
          <w:bCs/>
          <w:sz w:val="24"/>
          <w:szCs w:val="24"/>
        </w:rPr>
      </w:pPr>
    </w:p>
    <w:p w:rsidR="001966E0" w:rsidRPr="009B4229" w:rsidRDefault="00E10BE8"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13.6</w:t>
      </w:r>
      <w:r w:rsidR="000D2F17">
        <w:rPr>
          <w:rFonts w:ascii="Times New Roman" w:hAnsi="Times New Roman"/>
          <w:b/>
          <w:bCs/>
          <w:sz w:val="24"/>
          <w:szCs w:val="24"/>
        </w:rPr>
        <w:tab/>
      </w:r>
      <w:r w:rsidR="001966E0" w:rsidRPr="009B4229">
        <w:rPr>
          <w:rFonts w:ascii="Times New Roman" w:hAnsi="Times New Roman"/>
          <w:sz w:val="24"/>
          <w:szCs w:val="24"/>
        </w:rPr>
        <w:t xml:space="preserve">Uplatnením sankčných postihov zo strany Objednávateľa voči Zhotoviteľovi nezaniká povinnosť Zhotoviteľa nahradiť Objednávateľovi všetky škody, ktoré mu vzniknú v súvislosti porušením povinností Zhotoviteľa podľa tejto Zmluvy a/alebo ostatných všeobecne záväzných právnych predpisov. </w:t>
      </w:r>
    </w:p>
    <w:p w:rsidR="001966E0" w:rsidRPr="009B4229" w:rsidRDefault="001966E0" w:rsidP="008A00FD">
      <w:pPr>
        <w:autoSpaceDE w:val="0"/>
        <w:autoSpaceDN w:val="0"/>
        <w:adjustRightInd w:val="0"/>
        <w:spacing w:after="0" w:line="240" w:lineRule="auto"/>
        <w:jc w:val="both"/>
        <w:rPr>
          <w:rFonts w:ascii="Times New Roman" w:hAnsi="Times New Roman"/>
          <w:sz w:val="24"/>
          <w:szCs w:val="24"/>
        </w:rPr>
      </w:pPr>
    </w:p>
    <w:p w:rsidR="001966E0" w:rsidRPr="009B4229" w:rsidRDefault="00E10BE8"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sz w:val="24"/>
          <w:szCs w:val="24"/>
        </w:rPr>
        <w:t>13.7</w:t>
      </w:r>
      <w:r w:rsidR="000D2F17">
        <w:rPr>
          <w:rFonts w:ascii="Times New Roman" w:hAnsi="Times New Roman"/>
          <w:sz w:val="24"/>
          <w:szCs w:val="24"/>
        </w:rPr>
        <w:tab/>
      </w:r>
      <w:r w:rsidR="001966E0" w:rsidRPr="009B4229">
        <w:rPr>
          <w:rFonts w:ascii="Times New Roman" w:hAnsi="Times New Roman"/>
          <w:sz w:val="24"/>
          <w:szCs w:val="24"/>
        </w:rPr>
        <w:t>Zaplatením zmluvnej pokuty nie je dotknutý nárok na náhradu škody prevyšujúci výšku zmluvnej pokuty.</w:t>
      </w:r>
    </w:p>
    <w:p w:rsidR="001966E0" w:rsidRPr="009B4229" w:rsidRDefault="001966E0" w:rsidP="008A00FD">
      <w:pPr>
        <w:autoSpaceDE w:val="0"/>
        <w:autoSpaceDN w:val="0"/>
        <w:adjustRightInd w:val="0"/>
        <w:spacing w:after="0" w:line="240" w:lineRule="auto"/>
        <w:jc w:val="both"/>
        <w:rPr>
          <w:rFonts w:ascii="Times New Roman" w:hAnsi="Times New Roman"/>
          <w:sz w:val="24"/>
          <w:szCs w:val="24"/>
        </w:rPr>
      </w:pPr>
    </w:p>
    <w:p w:rsidR="00E10BE8" w:rsidRDefault="00E10BE8" w:rsidP="00242472">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sz w:val="24"/>
          <w:szCs w:val="24"/>
        </w:rPr>
        <w:t>13.8</w:t>
      </w:r>
      <w:r w:rsidR="000D2F17">
        <w:rPr>
          <w:rFonts w:ascii="Times New Roman" w:hAnsi="Times New Roman"/>
          <w:sz w:val="24"/>
          <w:szCs w:val="24"/>
        </w:rPr>
        <w:tab/>
      </w:r>
      <w:r w:rsidRPr="009B4229">
        <w:rPr>
          <w:rFonts w:ascii="Times New Roman" w:hAnsi="Times New Roman"/>
          <w:sz w:val="24"/>
          <w:szCs w:val="24"/>
        </w:rPr>
        <w:t xml:space="preserve">Pohľadávka na zaplatenie zmluvnej pokuty podľa tejto </w:t>
      </w:r>
      <w:r w:rsidR="00242472">
        <w:rPr>
          <w:rFonts w:ascii="Times New Roman" w:hAnsi="Times New Roman"/>
          <w:sz w:val="24"/>
          <w:szCs w:val="24"/>
        </w:rPr>
        <w:t>Z</w:t>
      </w:r>
      <w:r w:rsidRPr="009B4229">
        <w:rPr>
          <w:rFonts w:ascii="Times New Roman" w:hAnsi="Times New Roman"/>
          <w:sz w:val="24"/>
          <w:szCs w:val="24"/>
        </w:rPr>
        <w:t>mluvy je vždy splatná v lehote štrnástich (14) dní od dor</w:t>
      </w:r>
      <w:r w:rsidR="00242472">
        <w:rPr>
          <w:rFonts w:ascii="Times New Roman" w:hAnsi="Times New Roman"/>
          <w:sz w:val="24"/>
          <w:szCs w:val="24"/>
        </w:rPr>
        <w:t>učenia výzvy na jej zaplatenie Z</w:t>
      </w:r>
      <w:r w:rsidRPr="009B4229">
        <w:rPr>
          <w:rFonts w:ascii="Times New Roman" w:hAnsi="Times New Roman"/>
          <w:sz w:val="24"/>
          <w:szCs w:val="24"/>
        </w:rPr>
        <w:t>hotoviteľovi. Právo na zaplaten</w:t>
      </w:r>
      <w:r w:rsidR="00242472">
        <w:rPr>
          <w:rFonts w:ascii="Times New Roman" w:hAnsi="Times New Roman"/>
          <w:sz w:val="24"/>
          <w:szCs w:val="24"/>
        </w:rPr>
        <w:t>ie zmluvnej pokuty podľa tejto Z</w:t>
      </w:r>
      <w:r w:rsidRPr="009B4229">
        <w:rPr>
          <w:rFonts w:ascii="Times New Roman" w:hAnsi="Times New Roman"/>
          <w:sz w:val="24"/>
          <w:szCs w:val="24"/>
        </w:rPr>
        <w:t>mluvy</w:t>
      </w:r>
      <w:r w:rsidR="004B24F4">
        <w:rPr>
          <w:rFonts w:ascii="Times New Roman" w:hAnsi="Times New Roman"/>
          <w:sz w:val="24"/>
          <w:szCs w:val="24"/>
        </w:rPr>
        <w:t xml:space="preserve"> </w:t>
      </w:r>
      <w:r w:rsidR="00242472">
        <w:rPr>
          <w:rFonts w:ascii="Times New Roman" w:hAnsi="Times New Roman"/>
          <w:sz w:val="24"/>
          <w:szCs w:val="24"/>
        </w:rPr>
        <w:t>vznikne len za podmienky, že O</w:t>
      </w:r>
      <w:r w:rsidRPr="009B4229">
        <w:rPr>
          <w:rFonts w:ascii="Times New Roman" w:hAnsi="Times New Roman"/>
          <w:sz w:val="24"/>
          <w:szCs w:val="24"/>
        </w:rPr>
        <w:t xml:space="preserve">bjednávateľ písomne vyzve </w:t>
      </w:r>
      <w:r w:rsidR="00242472">
        <w:rPr>
          <w:rFonts w:ascii="Times New Roman" w:hAnsi="Times New Roman"/>
          <w:sz w:val="24"/>
          <w:szCs w:val="24"/>
        </w:rPr>
        <w:t>Z</w:t>
      </w:r>
      <w:r w:rsidRPr="009B4229">
        <w:rPr>
          <w:rFonts w:ascii="Times New Roman" w:hAnsi="Times New Roman"/>
          <w:sz w:val="24"/>
          <w:szCs w:val="24"/>
        </w:rPr>
        <w:t>hotoviteľa na zaplatenie zmluvnej pokuty.</w:t>
      </w:r>
    </w:p>
    <w:p w:rsidR="00242472" w:rsidRPr="009B4229" w:rsidRDefault="00242472" w:rsidP="00242472">
      <w:pPr>
        <w:autoSpaceDE w:val="0"/>
        <w:autoSpaceDN w:val="0"/>
        <w:adjustRightInd w:val="0"/>
        <w:spacing w:after="0" w:line="240" w:lineRule="auto"/>
        <w:ind w:left="708" w:hanging="708"/>
        <w:jc w:val="both"/>
        <w:rPr>
          <w:rFonts w:ascii="Times New Roman" w:hAnsi="Times New Roman"/>
          <w:sz w:val="24"/>
          <w:szCs w:val="24"/>
        </w:rPr>
      </w:pPr>
    </w:p>
    <w:p w:rsidR="00E10BE8" w:rsidRPr="009B4229" w:rsidRDefault="00E10BE8" w:rsidP="000D2F17">
      <w:pPr>
        <w:tabs>
          <w:tab w:val="left" w:pos="851"/>
          <w:tab w:val="left" w:pos="993"/>
        </w:tabs>
        <w:spacing w:after="120" w:line="240" w:lineRule="auto"/>
        <w:ind w:left="708" w:hanging="708"/>
        <w:jc w:val="both"/>
        <w:rPr>
          <w:rFonts w:ascii="Times New Roman" w:hAnsi="Times New Roman"/>
          <w:sz w:val="24"/>
          <w:szCs w:val="24"/>
        </w:rPr>
      </w:pPr>
      <w:r w:rsidRPr="009B4229">
        <w:rPr>
          <w:rFonts w:ascii="Times New Roman" w:hAnsi="Times New Roman"/>
          <w:b/>
          <w:sz w:val="24"/>
          <w:szCs w:val="24"/>
        </w:rPr>
        <w:t>13.9</w:t>
      </w:r>
      <w:r w:rsidR="000D2F17">
        <w:rPr>
          <w:rFonts w:ascii="Times New Roman" w:hAnsi="Times New Roman"/>
          <w:sz w:val="24"/>
          <w:szCs w:val="24"/>
        </w:rPr>
        <w:tab/>
      </w:r>
      <w:r w:rsidR="00242472">
        <w:rPr>
          <w:rFonts w:ascii="Times New Roman" w:hAnsi="Times New Roman"/>
          <w:sz w:val="24"/>
          <w:szCs w:val="24"/>
        </w:rPr>
        <w:t>Zmluvné strany sa dohodli, že O</w:t>
      </w:r>
      <w:r w:rsidRPr="009B4229">
        <w:rPr>
          <w:rFonts w:ascii="Times New Roman" w:hAnsi="Times New Roman"/>
          <w:sz w:val="24"/>
          <w:szCs w:val="24"/>
        </w:rPr>
        <w:t xml:space="preserve">bjednávateľ je oprávnený jednostranne započítať akúkoľvek svoju peňažnú pohľadávku (t.j. aj nesplatnú) voči </w:t>
      </w:r>
      <w:r w:rsidR="00242472">
        <w:rPr>
          <w:rFonts w:ascii="Times New Roman" w:hAnsi="Times New Roman"/>
          <w:sz w:val="24"/>
          <w:szCs w:val="24"/>
        </w:rPr>
        <w:t>Z</w:t>
      </w:r>
      <w:r w:rsidR="004B7104">
        <w:rPr>
          <w:rFonts w:ascii="Times New Roman" w:hAnsi="Times New Roman"/>
          <w:sz w:val="24"/>
          <w:szCs w:val="24"/>
        </w:rPr>
        <w:t>hotoviteľovi podľa tejto Z</w:t>
      </w:r>
      <w:r w:rsidRPr="009B4229">
        <w:rPr>
          <w:rFonts w:ascii="Times New Roman" w:hAnsi="Times New Roman"/>
          <w:sz w:val="24"/>
          <w:szCs w:val="24"/>
        </w:rPr>
        <w:t xml:space="preserve">mluvy alebo v súvislosti s ňou proti akejkoľvek peňažnej pohľadávke </w:t>
      </w:r>
      <w:r w:rsidR="004B7104">
        <w:rPr>
          <w:rFonts w:ascii="Times New Roman" w:hAnsi="Times New Roman"/>
          <w:sz w:val="24"/>
          <w:szCs w:val="24"/>
        </w:rPr>
        <w:t>Z</w:t>
      </w:r>
      <w:r w:rsidRPr="009B4229">
        <w:rPr>
          <w:rFonts w:ascii="Times New Roman" w:hAnsi="Times New Roman"/>
          <w:sz w:val="24"/>
          <w:szCs w:val="24"/>
        </w:rPr>
        <w:t xml:space="preserve">hotoviteľa. </w:t>
      </w:r>
    </w:p>
    <w:p w:rsidR="00E10BE8" w:rsidRPr="009B4229" w:rsidRDefault="00E10BE8" w:rsidP="008A00FD">
      <w:pPr>
        <w:autoSpaceDE w:val="0"/>
        <w:autoSpaceDN w:val="0"/>
        <w:adjustRightInd w:val="0"/>
        <w:spacing w:after="0" w:line="240" w:lineRule="auto"/>
        <w:jc w:val="both"/>
        <w:rPr>
          <w:rFonts w:ascii="Times New Roman" w:hAnsi="Times New Roman"/>
          <w:sz w:val="24"/>
          <w:szCs w:val="24"/>
        </w:rPr>
      </w:pPr>
    </w:p>
    <w:p w:rsidR="001966E0" w:rsidRPr="009B4229" w:rsidRDefault="001966E0" w:rsidP="008A00FD">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Článok XIV</w:t>
      </w:r>
    </w:p>
    <w:p w:rsidR="001966E0" w:rsidRPr="009B4229" w:rsidRDefault="001966E0" w:rsidP="008A00FD">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Zodpovednosť za škodu</w:t>
      </w:r>
    </w:p>
    <w:p w:rsidR="001966E0" w:rsidRPr="009B4229" w:rsidRDefault="001966E0" w:rsidP="008A00FD">
      <w:pPr>
        <w:autoSpaceDE w:val="0"/>
        <w:autoSpaceDN w:val="0"/>
        <w:adjustRightInd w:val="0"/>
        <w:spacing w:after="0" w:line="240" w:lineRule="auto"/>
        <w:jc w:val="center"/>
        <w:rPr>
          <w:rFonts w:ascii="Times New Roman" w:hAnsi="Times New Roman"/>
          <w:b/>
          <w:bCs/>
          <w:sz w:val="24"/>
          <w:szCs w:val="24"/>
        </w:rPr>
      </w:pPr>
    </w:p>
    <w:p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14.1 </w:t>
      </w:r>
      <w:r w:rsidR="000D2F17">
        <w:rPr>
          <w:rFonts w:ascii="Times New Roman" w:hAnsi="Times New Roman"/>
          <w:b/>
          <w:bCs/>
          <w:sz w:val="24"/>
          <w:szCs w:val="24"/>
        </w:rPr>
        <w:tab/>
      </w:r>
      <w:r w:rsidRPr="009B4229">
        <w:rPr>
          <w:rFonts w:ascii="Times New Roman" w:hAnsi="Times New Roman"/>
          <w:sz w:val="24"/>
          <w:szCs w:val="24"/>
        </w:rPr>
        <w:t>Zhotoviteľ je odo dňa odovzdania staveniska do odovzdania riadne ukončeného Diela povinný predchádzať škodám a počínať si tak, aby pri vykonávaní Diela nedochádzalo ku škodám na zdraví, majetku, prírode a životnom prostredí.</w:t>
      </w:r>
    </w:p>
    <w:p w:rsidR="001966E0" w:rsidRPr="009B4229" w:rsidRDefault="001966E0" w:rsidP="008A00FD">
      <w:pPr>
        <w:autoSpaceDE w:val="0"/>
        <w:autoSpaceDN w:val="0"/>
        <w:adjustRightInd w:val="0"/>
        <w:spacing w:after="0" w:line="240" w:lineRule="auto"/>
        <w:jc w:val="both"/>
        <w:rPr>
          <w:rFonts w:ascii="Times New Roman" w:hAnsi="Times New Roman"/>
          <w:sz w:val="24"/>
          <w:szCs w:val="24"/>
        </w:rPr>
      </w:pPr>
    </w:p>
    <w:p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14.2 </w:t>
      </w:r>
      <w:r w:rsidR="000D2F17">
        <w:rPr>
          <w:rFonts w:ascii="Times New Roman" w:hAnsi="Times New Roman"/>
          <w:b/>
          <w:bCs/>
          <w:sz w:val="24"/>
          <w:szCs w:val="24"/>
        </w:rPr>
        <w:tab/>
      </w:r>
      <w:r w:rsidRPr="009B4229">
        <w:rPr>
          <w:rFonts w:ascii="Times New Roman" w:hAnsi="Times New Roman"/>
          <w:sz w:val="24"/>
          <w:szCs w:val="24"/>
        </w:rPr>
        <w:t>Zhotoviteľ zodpovedá za všetky škody vzniknuté Objednávateľovi alebo tretím osobám, pokiaľ tieto škody vzniknú z dôvodu porušenia všeobecne záväzných právnych predpisov alebo v súvislosti s prevádzkovou činnosťou Zhotoviteľa a taktiež za škody na vznikajúcich alebo existujúcich objekto</w:t>
      </w:r>
      <w:r w:rsidR="004B7104">
        <w:rPr>
          <w:rFonts w:ascii="Times New Roman" w:hAnsi="Times New Roman"/>
          <w:sz w:val="24"/>
          <w:szCs w:val="24"/>
        </w:rPr>
        <w:t>ch</w:t>
      </w:r>
      <w:r w:rsidRPr="009B4229">
        <w:rPr>
          <w:rFonts w:ascii="Times New Roman" w:hAnsi="Times New Roman"/>
          <w:sz w:val="24"/>
          <w:szCs w:val="24"/>
        </w:rPr>
        <w:t xml:space="preserve"> susediacich so stavbou a na vonkajšom vybavení, káblových vedeniach, inžinierskych sieťach a pod. Zhotoviteľ sa zaväzuje takto vzniknuté škody nahradiť v lehote do 30 dní od doručenia písomnej výzvy Objednávateľa na ich náhradu.</w:t>
      </w:r>
    </w:p>
    <w:p w:rsidR="001966E0" w:rsidRPr="009B4229" w:rsidRDefault="001966E0" w:rsidP="008A00FD">
      <w:pPr>
        <w:autoSpaceDE w:val="0"/>
        <w:autoSpaceDN w:val="0"/>
        <w:adjustRightInd w:val="0"/>
        <w:spacing w:after="0" w:line="240" w:lineRule="auto"/>
        <w:jc w:val="both"/>
        <w:rPr>
          <w:rFonts w:ascii="Times New Roman" w:hAnsi="Times New Roman"/>
          <w:sz w:val="24"/>
          <w:szCs w:val="24"/>
        </w:rPr>
      </w:pPr>
    </w:p>
    <w:p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14.3 </w:t>
      </w:r>
      <w:r w:rsidR="000D2F17">
        <w:rPr>
          <w:rFonts w:ascii="Times New Roman" w:hAnsi="Times New Roman"/>
          <w:b/>
          <w:bCs/>
          <w:sz w:val="24"/>
          <w:szCs w:val="24"/>
        </w:rPr>
        <w:tab/>
      </w:r>
      <w:r w:rsidRPr="009B4229">
        <w:rPr>
          <w:rFonts w:ascii="Times New Roman" w:hAnsi="Times New Roman"/>
          <w:sz w:val="24"/>
          <w:szCs w:val="24"/>
        </w:rPr>
        <w:t xml:space="preserve">Zhotoviteľ nesmie bez súhlasu Objednávateľa zastaviť práce alebo opustiť stavenisko, v opačnom prípade je povinný nahradiť škodu, ktorá týmto Objednávateľovi vznikla. Opustením staveniska sa rozumie odstránenie zariadenia staveniska, nevykonávanie stavebných prác, resp. prác, ktorých výsledkom má byť vykonanie Diela </w:t>
      </w:r>
      <w:r w:rsidR="00E10BE8" w:rsidRPr="009B4229">
        <w:rPr>
          <w:rFonts w:ascii="Times New Roman" w:hAnsi="Times New Roman"/>
          <w:sz w:val="24"/>
          <w:szCs w:val="24"/>
        </w:rPr>
        <w:t>po dobu dlhšiu ako 5</w:t>
      </w:r>
      <w:r w:rsidRPr="009B4229">
        <w:rPr>
          <w:rFonts w:ascii="Times New Roman" w:hAnsi="Times New Roman"/>
          <w:sz w:val="24"/>
          <w:szCs w:val="24"/>
        </w:rPr>
        <w:t xml:space="preserve"> dní, pokiaľ nevykonávanie uvedených prác nie je následkom prerušenia prác podľa Zmluvy.</w:t>
      </w:r>
    </w:p>
    <w:p w:rsidR="001966E0" w:rsidRPr="009B4229" w:rsidRDefault="001966E0" w:rsidP="006626E7">
      <w:pPr>
        <w:autoSpaceDE w:val="0"/>
        <w:autoSpaceDN w:val="0"/>
        <w:adjustRightInd w:val="0"/>
        <w:spacing w:after="0" w:line="240" w:lineRule="auto"/>
        <w:rPr>
          <w:rFonts w:ascii="Times New Roman" w:hAnsi="Times New Roman"/>
          <w:b/>
          <w:bCs/>
          <w:sz w:val="24"/>
          <w:szCs w:val="24"/>
        </w:rPr>
      </w:pPr>
    </w:p>
    <w:p w:rsidR="001966E0" w:rsidRPr="009B4229" w:rsidRDefault="001966E0" w:rsidP="00204DDD">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Článok XV</w:t>
      </w:r>
    </w:p>
    <w:p w:rsidR="001966E0" w:rsidRPr="009B4229" w:rsidRDefault="001966E0" w:rsidP="00204DDD">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Trvanie a zánik Zmluvy</w:t>
      </w:r>
    </w:p>
    <w:p w:rsidR="001966E0" w:rsidRPr="009B4229" w:rsidRDefault="001966E0" w:rsidP="00204DDD">
      <w:pPr>
        <w:autoSpaceDE w:val="0"/>
        <w:autoSpaceDN w:val="0"/>
        <w:adjustRightInd w:val="0"/>
        <w:spacing w:after="0" w:line="240" w:lineRule="auto"/>
        <w:jc w:val="center"/>
        <w:rPr>
          <w:rFonts w:ascii="Times New Roman" w:hAnsi="Times New Roman"/>
          <w:b/>
          <w:bCs/>
          <w:sz w:val="24"/>
          <w:szCs w:val="24"/>
        </w:rPr>
      </w:pPr>
    </w:p>
    <w:p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15.1</w:t>
      </w:r>
      <w:r w:rsidR="000D2F17">
        <w:rPr>
          <w:rFonts w:ascii="Times New Roman" w:hAnsi="Times New Roman"/>
          <w:b/>
          <w:bCs/>
          <w:sz w:val="24"/>
          <w:szCs w:val="24"/>
        </w:rPr>
        <w:tab/>
      </w:r>
      <w:r w:rsidRPr="009B4229">
        <w:rPr>
          <w:rFonts w:ascii="Times New Roman" w:hAnsi="Times New Roman"/>
          <w:sz w:val="24"/>
          <w:szCs w:val="24"/>
        </w:rPr>
        <w:t xml:space="preserve">Zmluva sa uzatvára na dobu určitú, a to do času riadneho odovzdania Diela. Tým nie sú dotknuté ustanovenia o záručnej dobe a z toho vyplývajúce práva a povinnosti </w:t>
      </w:r>
      <w:r w:rsidR="004B7104">
        <w:rPr>
          <w:rFonts w:ascii="Times New Roman" w:hAnsi="Times New Roman"/>
          <w:sz w:val="24"/>
          <w:szCs w:val="24"/>
        </w:rPr>
        <w:t>z</w:t>
      </w:r>
      <w:r w:rsidRPr="009B4229">
        <w:rPr>
          <w:rFonts w:ascii="Times New Roman" w:hAnsi="Times New Roman"/>
          <w:sz w:val="24"/>
          <w:szCs w:val="24"/>
        </w:rPr>
        <w:t>mluvných strán ako aj ustanovenia o</w:t>
      </w:r>
      <w:r w:rsidR="004B7104">
        <w:rPr>
          <w:rFonts w:ascii="Times New Roman" w:hAnsi="Times New Roman"/>
          <w:sz w:val="24"/>
          <w:szCs w:val="24"/>
        </w:rPr>
        <w:t> </w:t>
      </w:r>
      <w:r w:rsidRPr="009B4229">
        <w:rPr>
          <w:rFonts w:ascii="Times New Roman" w:hAnsi="Times New Roman"/>
          <w:sz w:val="24"/>
          <w:szCs w:val="24"/>
        </w:rPr>
        <w:t>zmluvnej pokute a</w:t>
      </w:r>
      <w:r w:rsidR="004B7104">
        <w:rPr>
          <w:rFonts w:ascii="Times New Roman" w:hAnsi="Times New Roman"/>
          <w:sz w:val="24"/>
          <w:szCs w:val="24"/>
        </w:rPr>
        <w:t> </w:t>
      </w:r>
      <w:r w:rsidRPr="009B4229">
        <w:rPr>
          <w:rFonts w:ascii="Times New Roman" w:hAnsi="Times New Roman"/>
          <w:sz w:val="24"/>
          <w:szCs w:val="24"/>
        </w:rPr>
        <w:t>náhrade škody.</w:t>
      </w:r>
    </w:p>
    <w:p w:rsidR="001966E0" w:rsidRPr="009B4229" w:rsidRDefault="001966E0" w:rsidP="00204DDD">
      <w:pPr>
        <w:autoSpaceDE w:val="0"/>
        <w:autoSpaceDN w:val="0"/>
        <w:adjustRightInd w:val="0"/>
        <w:spacing w:after="0" w:line="240" w:lineRule="auto"/>
        <w:jc w:val="both"/>
        <w:rPr>
          <w:rFonts w:ascii="Times New Roman" w:hAnsi="Times New Roman"/>
          <w:sz w:val="24"/>
          <w:szCs w:val="24"/>
        </w:rPr>
      </w:pPr>
    </w:p>
    <w:p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15.2 </w:t>
      </w:r>
      <w:r w:rsidR="000D2F17">
        <w:rPr>
          <w:rFonts w:ascii="Times New Roman" w:hAnsi="Times New Roman"/>
          <w:b/>
          <w:bCs/>
          <w:sz w:val="24"/>
          <w:szCs w:val="24"/>
        </w:rPr>
        <w:tab/>
      </w:r>
      <w:r w:rsidRPr="009B4229">
        <w:rPr>
          <w:rFonts w:ascii="Times New Roman" w:hAnsi="Times New Roman"/>
          <w:sz w:val="24"/>
          <w:szCs w:val="24"/>
        </w:rPr>
        <w:t>Zmluvné strany môžu ukončiť zmluvný vzťah písomnou dohodou, pričom v</w:t>
      </w:r>
      <w:r w:rsidR="004B7104">
        <w:rPr>
          <w:rFonts w:ascii="Times New Roman" w:hAnsi="Times New Roman"/>
          <w:sz w:val="24"/>
          <w:szCs w:val="24"/>
        </w:rPr>
        <w:t> </w:t>
      </w:r>
      <w:r w:rsidRPr="009B4229">
        <w:rPr>
          <w:rFonts w:ascii="Times New Roman" w:hAnsi="Times New Roman"/>
          <w:sz w:val="24"/>
          <w:szCs w:val="24"/>
        </w:rPr>
        <w:t>takejto dohode musí byť uvedený spôsob vysporiadania ich záväzkov vyplývajúcich zo Zmluvy.</w:t>
      </w:r>
    </w:p>
    <w:p w:rsidR="001966E0" w:rsidRPr="009B4229" w:rsidRDefault="001966E0" w:rsidP="006626E7">
      <w:pPr>
        <w:autoSpaceDE w:val="0"/>
        <w:autoSpaceDN w:val="0"/>
        <w:adjustRightInd w:val="0"/>
        <w:spacing w:after="0" w:line="240" w:lineRule="auto"/>
        <w:rPr>
          <w:rFonts w:ascii="Times New Roman" w:hAnsi="Times New Roman"/>
          <w:sz w:val="24"/>
          <w:szCs w:val="24"/>
        </w:rPr>
      </w:pPr>
    </w:p>
    <w:p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15.</w:t>
      </w:r>
      <w:r w:rsidR="00080447" w:rsidRPr="009B4229">
        <w:rPr>
          <w:rFonts w:ascii="Times New Roman" w:hAnsi="Times New Roman"/>
          <w:b/>
          <w:bCs/>
          <w:sz w:val="24"/>
          <w:szCs w:val="24"/>
        </w:rPr>
        <w:t>3</w:t>
      </w:r>
      <w:r w:rsidR="000D2F17">
        <w:rPr>
          <w:rFonts w:ascii="Times New Roman" w:hAnsi="Times New Roman"/>
          <w:b/>
          <w:bCs/>
          <w:sz w:val="24"/>
          <w:szCs w:val="24"/>
        </w:rPr>
        <w:tab/>
      </w:r>
      <w:r w:rsidRPr="009B4229">
        <w:rPr>
          <w:rFonts w:ascii="Times New Roman" w:hAnsi="Times New Roman"/>
          <w:sz w:val="24"/>
          <w:szCs w:val="24"/>
        </w:rPr>
        <w:t>Zhotoviteľ je oprávnený písomne odstúpiť od Zmluvy ako pri podstatnom porušení Zmluvy z</w:t>
      </w:r>
      <w:r w:rsidR="004B7104">
        <w:rPr>
          <w:rFonts w:ascii="Times New Roman" w:hAnsi="Times New Roman"/>
          <w:sz w:val="24"/>
          <w:szCs w:val="24"/>
        </w:rPr>
        <w:t> </w:t>
      </w:r>
      <w:r w:rsidRPr="009B4229">
        <w:rPr>
          <w:rFonts w:ascii="Times New Roman" w:hAnsi="Times New Roman"/>
          <w:sz w:val="24"/>
          <w:szCs w:val="24"/>
        </w:rPr>
        <w:t>nasledovných dôvodov:</w:t>
      </w:r>
    </w:p>
    <w:p w:rsidR="001966E0" w:rsidRPr="009B4229" w:rsidRDefault="00080447" w:rsidP="004B7104">
      <w:pPr>
        <w:autoSpaceDE w:val="0"/>
        <w:autoSpaceDN w:val="0"/>
        <w:adjustRightInd w:val="0"/>
        <w:spacing w:after="0" w:line="240" w:lineRule="auto"/>
        <w:ind w:left="1276" w:hanging="568"/>
        <w:jc w:val="both"/>
        <w:rPr>
          <w:rFonts w:ascii="Times New Roman" w:hAnsi="Times New Roman"/>
          <w:sz w:val="24"/>
          <w:szCs w:val="24"/>
        </w:rPr>
      </w:pPr>
      <w:r w:rsidRPr="009B4229">
        <w:rPr>
          <w:rFonts w:ascii="Times New Roman" w:hAnsi="Times New Roman"/>
          <w:sz w:val="24"/>
          <w:szCs w:val="24"/>
        </w:rPr>
        <w:t>15.3</w:t>
      </w:r>
      <w:r w:rsidR="001966E0" w:rsidRPr="009B4229">
        <w:rPr>
          <w:rFonts w:ascii="Times New Roman" w:hAnsi="Times New Roman"/>
          <w:sz w:val="24"/>
          <w:szCs w:val="24"/>
        </w:rPr>
        <w:t>.1 Objednávateľ požaduje také vlastnosti Diela, ktoré by boli v</w:t>
      </w:r>
      <w:r w:rsidR="004B7104">
        <w:rPr>
          <w:rFonts w:ascii="Times New Roman" w:hAnsi="Times New Roman"/>
          <w:sz w:val="24"/>
          <w:szCs w:val="24"/>
        </w:rPr>
        <w:t> </w:t>
      </w:r>
      <w:r w:rsidR="001966E0" w:rsidRPr="009B4229">
        <w:rPr>
          <w:rFonts w:ascii="Times New Roman" w:hAnsi="Times New Roman"/>
          <w:sz w:val="24"/>
          <w:szCs w:val="24"/>
        </w:rPr>
        <w:t>rozpore s</w:t>
      </w:r>
      <w:r w:rsidR="004B7104">
        <w:rPr>
          <w:rFonts w:ascii="Times New Roman" w:hAnsi="Times New Roman"/>
          <w:sz w:val="24"/>
          <w:szCs w:val="24"/>
        </w:rPr>
        <w:t> </w:t>
      </w:r>
      <w:r w:rsidR="001966E0" w:rsidRPr="009B4229">
        <w:rPr>
          <w:rFonts w:ascii="Times New Roman" w:hAnsi="Times New Roman"/>
          <w:sz w:val="24"/>
          <w:szCs w:val="24"/>
        </w:rPr>
        <w:t>platnými právnymi predpismi alebo ktoré sú napriek písomnému upozorneniu Zhotoviteľa zjavne nevhodné,</w:t>
      </w:r>
    </w:p>
    <w:p w:rsidR="001966E0" w:rsidRPr="009B4229" w:rsidRDefault="00080447" w:rsidP="004B7104">
      <w:pPr>
        <w:autoSpaceDE w:val="0"/>
        <w:autoSpaceDN w:val="0"/>
        <w:adjustRightInd w:val="0"/>
        <w:spacing w:after="0" w:line="240" w:lineRule="auto"/>
        <w:ind w:left="1418" w:hanging="710"/>
        <w:jc w:val="both"/>
        <w:rPr>
          <w:rFonts w:ascii="Times New Roman" w:hAnsi="Times New Roman"/>
          <w:sz w:val="24"/>
          <w:szCs w:val="24"/>
        </w:rPr>
      </w:pPr>
      <w:r w:rsidRPr="009B4229">
        <w:rPr>
          <w:rFonts w:ascii="Times New Roman" w:hAnsi="Times New Roman"/>
          <w:sz w:val="24"/>
          <w:szCs w:val="24"/>
        </w:rPr>
        <w:t>15.3</w:t>
      </w:r>
      <w:r w:rsidR="001966E0" w:rsidRPr="009B4229">
        <w:rPr>
          <w:rFonts w:ascii="Times New Roman" w:hAnsi="Times New Roman"/>
          <w:sz w:val="24"/>
          <w:szCs w:val="24"/>
        </w:rPr>
        <w:t>.2 Objednávateľ písomne oznámi Zhotoviteľovi, že nemôže splniť svoje záväzky vyplývajúce zo Zmluvy,</w:t>
      </w:r>
    </w:p>
    <w:p w:rsidR="001966E0" w:rsidRPr="009B4229" w:rsidRDefault="00080447" w:rsidP="004B7104">
      <w:pPr>
        <w:autoSpaceDE w:val="0"/>
        <w:autoSpaceDN w:val="0"/>
        <w:adjustRightInd w:val="0"/>
        <w:spacing w:after="0" w:line="240" w:lineRule="auto"/>
        <w:ind w:left="1418" w:hanging="709"/>
        <w:jc w:val="both"/>
        <w:rPr>
          <w:rFonts w:ascii="Times New Roman" w:hAnsi="Times New Roman"/>
          <w:sz w:val="24"/>
          <w:szCs w:val="24"/>
        </w:rPr>
      </w:pPr>
      <w:r w:rsidRPr="009B4229">
        <w:rPr>
          <w:rFonts w:ascii="Times New Roman" w:hAnsi="Times New Roman"/>
          <w:sz w:val="24"/>
          <w:szCs w:val="24"/>
        </w:rPr>
        <w:t>15.3</w:t>
      </w:r>
      <w:r w:rsidR="001966E0" w:rsidRPr="009B4229">
        <w:rPr>
          <w:rFonts w:ascii="Times New Roman" w:hAnsi="Times New Roman"/>
          <w:sz w:val="24"/>
          <w:szCs w:val="24"/>
        </w:rPr>
        <w:t xml:space="preserve">.3 </w:t>
      </w:r>
      <w:r w:rsidR="004B7104">
        <w:rPr>
          <w:rFonts w:ascii="Times New Roman" w:hAnsi="Times New Roman"/>
          <w:sz w:val="24"/>
          <w:szCs w:val="24"/>
        </w:rPr>
        <w:t xml:space="preserve"> Z</w:t>
      </w:r>
      <w:r w:rsidR="001966E0" w:rsidRPr="009B4229">
        <w:rPr>
          <w:rFonts w:ascii="Times New Roman" w:hAnsi="Times New Roman"/>
          <w:sz w:val="24"/>
          <w:szCs w:val="24"/>
        </w:rPr>
        <w:t xml:space="preserve"> dôvodov stanovených Obchodným zákonníkom.</w:t>
      </w:r>
    </w:p>
    <w:p w:rsidR="001966E0" w:rsidRPr="009B4229" w:rsidRDefault="001966E0" w:rsidP="006626E7">
      <w:pPr>
        <w:autoSpaceDE w:val="0"/>
        <w:autoSpaceDN w:val="0"/>
        <w:adjustRightInd w:val="0"/>
        <w:spacing w:after="0" w:line="240" w:lineRule="auto"/>
        <w:rPr>
          <w:rFonts w:ascii="Times New Roman" w:hAnsi="Times New Roman"/>
          <w:sz w:val="24"/>
          <w:szCs w:val="24"/>
        </w:rPr>
      </w:pPr>
    </w:p>
    <w:p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15.</w:t>
      </w:r>
      <w:r w:rsidR="00080447" w:rsidRPr="009B4229">
        <w:rPr>
          <w:rFonts w:ascii="Times New Roman" w:hAnsi="Times New Roman"/>
          <w:b/>
          <w:bCs/>
          <w:sz w:val="24"/>
          <w:szCs w:val="24"/>
        </w:rPr>
        <w:t>4</w:t>
      </w:r>
      <w:r w:rsidR="000D2F17">
        <w:rPr>
          <w:rFonts w:ascii="Times New Roman" w:hAnsi="Times New Roman"/>
          <w:b/>
          <w:bCs/>
          <w:sz w:val="24"/>
          <w:szCs w:val="24"/>
        </w:rPr>
        <w:tab/>
      </w:r>
      <w:r w:rsidRPr="009B4229">
        <w:rPr>
          <w:rFonts w:ascii="Times New Roman" w:hAnsi="Times New Roman"/>
          <w:sz w:val="24"/>
          <w:szCs w:val="24"/>
        </w:rPr>
        <w:t>Objednávateľ je oprávnený odstúpiť od Zmluvy ako pri podstatnom porušení Zmluvy z nasledovných dôvodov:</w:t>
      </w:r>
    </w:p>
    <w:p w:rsidR="001966E0" w:rsidRPr="009B4229" w:rsidRDefault="00080447" w:rsidP="00161C81">
      <w:pPr>
        <w:autoSpaceDE w:val="0"/>
        <w:autoSpaceDN w:val="0"/>
        <w:adjustRightInd w:val="0"/>
        <w:spacing w:after="0" w:line="240" w:lineRule="auto"/>
        <w:ind w:firstLine="708"/>
        <w:jc w:val="both"/>
        <w:rPr>
          <w:rFonts w:ascii="Times New Roman" w:hAnsi="Times New Roman"/>
          <w:sz w:val="24"/>
          <w:szCs w:val="24"/>
        </w:rPr>
      </w:pPr>
      <w:r w:rsidRPr="009B4229">
        <w:rPr>
          <w:rFonts w:ascii="Times New Roman" w:hAnsi="Times New Roman"/>
          <w:sz w:val="24"/>
          <w:szCs w:val="24"/>
        </w:rPr>
        <w:t>15.4</w:t>
      </w:r>
      <w:r w:rsidR="001966E0" w:rsidRPr="009B4229">
        <w:rPr>
          <w:rFonts w:ascii="Times New Roman" w:hAnsi="Times New Roman"/>
          <w:sz w:val="24"/>
          <w:szCs w:val="24"/>
        </w:rPr>
        <w:t>.1 Zhotoviteľ do 15 dní odo dňa prevzatia staveniska nezačne s realizáciou prác,</w:t>
      </w:r>
    </w:p>
    <w:p w:rsidR="001966E0" w:rsidRPr="009B4229" w:rsidRDefault="00080447" w:rsidP="004B7104">
      <w:pPr>
        <w:autoSpaceDE w:val="0"/>
        <w:autoSpaceDN w:val="0"/>
        <w:adjustRightInd w:val="0"/>
        <w:spacing w:after="0" w:line="240" w:lineRule="auto"/>
        <w:ind w:left="1418" w:hanging="710"/>
        <w:jc w:val="both"/>
        <w:rPr>
          <w:rFonts w:ascii="Times New Roman" w:hAnsi="Times New Roman"/>
          <w:sz w:val="24"/>
          <w:szCs w:val="24"/>
        </w:rPr>
      </w:pPr>
      <w:r w:rsidRPr="009B4229">
        <w:rPr>
          <w:rFonts w:ascii="Times New Roman" w:hAnsi="Times New Roman"/>
          <w:sz w:val="24"/>
          <w:szCs w:val="24"/>
        </w:rPr>
        <w:t>15.4</w:t>
      </w:r>
      <w:r w:rsidR="001966E0" w:rsidRPr="009B4229">
        <w:rPr>
          <w:rFonts w:ascii="Times New Roman" w:hAnsi="Times New Roman"/>
          <w:sz w:val="24"/>
          <w:szCs w:val="24"/>
        </w:rPr>
        <w:t xml:space="preserve">.2 Zhotoviteľ je aj napriek predchádzajúcej výzve Objednávateľa nečinný alebo je v omeškaní so splnením svojich záväzkov vyplývajúcich z tejto Zmluvy, alebo odmieta poskytnúť súčinnosť a spoluprácu s osobami poverenými Objednávateľom, </w:t>
      </w:r>
    </w:p>
    <w:p w:rsidR="001966E0" w:rsidRPr="009B4229" w:rsidRDefault="00080447" w:rsidP="004B7104">
      <w:pPr>
        <w:autoSpaceDE w:val="0"/>
        <w:autoSpaceDN w:val="0"/>
        <w:adjustRightInd w:val="0"/>
        <w:spacing w:after="0" w:line="240" w:lineRule="auto"/>
        <w:ind w:left="1418" w:hanging="710"/>
        <w:jc w:val="both"/>
        <w:rPr>
          <w:rFonts w:ascii="Times New Roman" w:hAnsi="Times New Roman"/>
          <w:sz w:val="24"/>
          <w:szCs w:val="24"/>
        </w:rPr>
      </w:pPr>
      <w:r w:rsidRPr="009B4229">
        <w:rPr>
          <w:rFonts w:ascii="Times New Roman" w:hAnsi="Times New Roman"/>
          <w:sz w:val="24"/>
          <w:szCs w:val="24"/>
        </w:rPr>
        <w:t>15.4</w:t>
      </w:r>
      <w:r w:rsidR="001966E0" w:rsidRPr="009B4229">
        <w:rPr>
          <w:rFonts w:ascii="Times New Roman" w:hAnsi="Times New Roman"/>
          <w:sz w:val="24"/>
          <w:szCs w:val="24"/>
        </w:rPr>
        <w:t>.3 Zhotoviteľ písomne oznámi Objednávateľovi, že nemôže splniť svoje záväzky vyplývajúce zo Zmluvy alebo v prípade, že sa situácia Zhotoviteľa zmení v takej miere, že technické alebo finančné záruky, ktoré ponúka, nie sú zlučiteľné s povahou a dôležitosťou prác a dodávok podľa tejto Zmluvy,</w:t>
      </w:r>
    </w:p>
    <w:p w:rsidR="001966E0" w:rsidRPr="009B4229" w:rsidRDefault="00080447" w:rsidP="004B7104">
      <w:pPr>
        <w:autoSpaceDE w:val="0"/>
        <w:autoSpaceDN w:val="0"/>
        <w:adjustRightInd w:val="0"/>
        <w:spacing w:after="0" w:line="240" w:lineRule="auto"/>
        <w:ind w:left="1418" w:hanging="710"/>
        <w:jc w:val="both"/>
        <w:rPr>
          <w:rFonts w:ascii="Times New Roman" w:hAnsi="Times New Roman"/>
          <w:sz w:val="24"/>
          <w:szCs w:val="24"/>
        </w:rPr>
      </w:pPr>
      <w:r w:rsidRPr="009B4229">
        <w:rPr>
          <w:rFonts w:ascii="Times New Roman" w:hAnsi="Times New Roman"/>
          <w:sz w:val="24"/>
          <w:szCs w:val="24"/>
        </w:rPr>
        <w:t>15.4</w:t>
      </w:r>
      <w:r w:rsidR="001966E0" w:rsidRPr="009B4229">
        <w:rPr>
          <w:rFonts w:ascii="Times New Roman" w:hAnsi="Times New Roman"/>
          <w:sz w:val="24"/>
          <w:szCs w:val="24"/>
        </w:rPr>
        <w:t>.4</w:t>
      </w:r>
      <w:r w:rsidR="004B7104">
        <w:rPr>
          <w:rFonts w:ascii="Times New Roman" w:hAnsi="Times New Roman"/>
          <w:sz w:val="24"/>
          <w:szCs w:val="24"/>
        </w:rPr>
        <w:t xml:space="preserve"> Z</w:t>
      </w:r>
      <w:r w:rsidR="001966E0" w:rsidRPr="009B4229">
        <w:rPr>
          <w:rFonts w:ascii="Times New Roman" w:hAnsi="Times New Roman"/>
          <w:sz w:val="24"/>
          <w:szCs w:val="24"/>
        </w:rPr>
        <w:t xml:space="preserve"> dôvodu opakovaného porušenia povinností Zhotoviteľa týkajúcich sa zhotovenia Diela ustanovených v tejto Zmluve alebo v jej súčastiach,</w:t>
      </w:r>
    </w:p>
    <w:p w:rsidR="001966E0" w:rsidRPr="009B4229" w:rsidRDefault="001966E0" w:rsidP="004B7104">
      <w:pPr>
        <w:autoSpaceDE w:val="0"/>
        <w:autoSpaceDN w:val="0"/>
        <w:adjustRightInd w:val="0"/>
        <w:spacing w:after="0" w:line="240" w:lineRule="auto"/>
        <w:ind w:left="1418" w:hanging="710"/>
        <w:jc w:val="both"/>
        <w:rPr>
          <w:rFonts w:ascii="Times New Roman" w:hAnsi="Times New Roman"/>
          <w:sz w:val="24"/>
          <w:szCs w:val="24"/>
        </w:rPr>
      </w:pPr>
      <w:r w:rsidRPr="009B4229">
        <w:rPr>
          <w:rFonts w:ascii="Times New Roman" w:hAnsi="Times New Roman"/>
          <w:sz w:val="24"/>
          <w:szCs w:val="24"/>
        </w:rPr>
        <w:t>15.</w:t>
      </w:r>
      <w:r w:rsidR="00080447" w:rsidRPr="009B4229">
        <w:rPr>
          <w:rFonts w:ascii="Times New Roman" w:hAnsi="Times New Roman"/>
          <w:sz w:val="24"/>
          <w:szCs w:val="24"/>
        </w:rPr>
        <w:t>4</w:t>
      </w:r>
      <w:r w:rsidR="004B7104">
        <w:rPr>
          <w:rFonts w:ascii="Times New Roman" w:hAnsi="Times New Roman"/>
          <w:sz w:val="24"/>
          <w:szCs w:val="24"/>
        </w:rPr>
        <w:t>.5 N</w:t>
      </w:r>
      <w:r w:rsidRPr="009B4229">
        <w:rPr>
          <w:rFonts w:ascii="Times New Roman" w:hAnsi="Times New Roman"/>
          <w:sz w:val="24"/>
          <w:szCs w:val="24"/>
        </w:rPr>
        <w:t xml:space="preserve">a majetok Zhotoviteľa </w:t>
      </w:r>
      <w:r w:rsidR="00AC29A5" w:rsidRPr="009B4229">
        <w:rPr>
          <w:rFonts w:ascii="Times New Roman" w:hAnsi="Times New Roman"/>
          <w:sz w:val="24"/>
          <w:szCs w:val="24"/>
        </w:rPr>
        <w:t>bol podaný návrh na</w:t>
      </w:r>
      <w:r w:rsidRPr="009B4229">
        <w:rPr>
          <w:rFonts w:ascii="Times New Roman" w:hAnsi="Times New Roman"/>
          <w:sz w:val="24"/>
          <w:szCs w:val="24"/>
        </w:rPr>
        <w:t xml:space="preserve"> vyhlásen</w:t>
      </w:r>
      <w:r w:rsidR="00AC29A5" w:rsidRPr="009B4229">
        <w:rPr>
          <w:rFonts w:ascii="Times New Roman" w:hAnsi="Times New Roman"/>
          <w:sz w:val="24"/>
          <w:szCs w:val="24"/>
        </w:rPr>
        <w:t>ie</w:t>
      </w:r>
      <w:r w:rsidRPr="009B4229">
        <w:rPr>
          <w:rFonts w:ascii="Times New Roman" w:hAnsi="Times New Roman"/>
          <w:sz w:val="24"/>
          <w:szCs w:val="24"/>
        </w:rPr>
        <w:t xml:space="preserve"> konkurz</w:t>
      </w:r>
      <w:r w:rsidR="00AC29A5" w:rsidRPr="009B4229">
        <w:rPr>
          <w:rFonts w:ascii="Times New Roman" w:hAnsi="Times New Roman"/>
          <w:sz w:val="24"/>
          <w:szCs w:val="24"/>
        </w:rPr>
        <w:t>u</w:t>
      </w:r>
      <w:r w:rsidRPr="009B4229">
        <w:rPr>
          <w:rFonts w:ascii="Times New Roman" w:hAnsi="Times New Roman"/>
          <w:sz w:val="24"/>
          <w:szCs w:val="24"/>
        </w:rPr>
        <w:t xml:space="preserve"> alebo </w:t>
      </w:r>
      <w:r w:rsidR="00AC29A5" w:rsidRPr="009B4229">
        <w:rPr>
          <w:rFonts w:ascii="Times New Roman" w:hAnsi="Times New Roman"/>
          <w:sz w:val="24"/>
          <w:szCs w:val="24"/>
        </w:rPr>
        <w:t>návrh na povolenie</w:t>
      </w:r>
      <w:r w:rsidR="004B24F4">
        <w:rPr>
          <w:rFonts w:ascii="Times New Roman" w:hAnsi="Times New Roman"/>
          <w:sz w:val="24"/>
          <w:szCs w:val="24"/>
        </w:rPr>
        <w:t xml:space="preserve"> </w:t>
      </w:r>
      <w:r w:rsidR="00AC29A5" w:rsidRPr="009B4229">
        <w:rPr>
          <w:rFonts w:ascii="Times New Roman" w:hAnsi="Times New Roman"/>
          <w:sz w:val="24"/>
          <w:szCs w:val="24"/>
        </w:rPr>
        <w:t>r</w:t>
      </w:r>
      <w:r w:rsidRPr="009B4229">
        <w:rPr>
          <w:rFonts w:ascii="Times New Roman" w:hAnsi="Times New Roman"/>
          <w:sz w:val="24"/>
          <w:szCs w:val="24"/>
        </w:rPr>
        <w:t>eštrukturalizáci</w:t>
      </w:r>
      <w:r w:rsidR="00AC29A5" w:rsidRPr="009B4229">
        <w:rPr>
          <w:rFonts w:ascii="Times New Roman" w:hAnsi="Times New Roman"/>
          <w:sz w:val="24"/>
          <w:szCs w:val="24"/>
        </w:rPr>
        <w:t>e</w:t>
      </w:r>
      <w:r w:rsidRPr="009B4229">
        <w:rPr>
          <w:rFonts w:ascii="Times New Roman" w:hAnsi="Times New Roman"/>
          <w:sz w:val="24"/>
          <w:szCs w:val="24"/>
        </w:rPr>
        <w:t xml:space="preserve"> Zhotoviteľa,</w:t>
      </w:r>
    </w:p>
    <w:p w:rsidR="00AC29A5" w:rsidRPr="009B4229" w:rsidRDefault="00080447" w:rsidP="004B7104">
      <w:pPr>
        <w:tabs>
          <w:tab w:val="left" w:pos="851"/>
        </w:tabs>
        <w:spacing w:after="0" w:line="240" w:lineRule="auto"/>
        <w:ind w:left="1418" w:hanging="710"/>
        <w:jc w:val="both"/>
        <w:rPr>
          <w:rFonts w:ascii="Times New Roman" w:hAnsi="Times New Roman"/>
          <w:sz w:val="24"/>
          <w:szCs w:val="24"/>
        </w:rPr>
      </w:pPr>
      <w:r w:rsidRPr="009B4229">
        <w:rPr>
          <w:rFonts w:ascii="Times New Roman" w:hAnsi="Times New Roman"/>
          <w:sz w:val="24"/>
          <w:szCs w:val="24"/>
        </w:rPr>
        <w:t>15.4</w:t>
      </w:r>
      <w:r w:rsidR="00AC29A5" w:rsidRPr="009B4229">
        <w:rPr>
          <w:rFonts w:ascii="Times New Roman" w:hAnsi="Times New Roman"/>
          <w:sz w:val="24"/>
          <w:szCs w:val="24"/>
        </w:rPr>
        <w:t xml:space="preserve">.6 </w:t>
      </w:r>
      <w:r w:rsidR="004B7104">
        <w:rPr>
          <w:rFonts w:ascii="Times New Roman" w:hAnsi="Times New Roman"/>
          <w:sz w:val="24"/>
          <w:szCs w:val="24"/>
        </w:rPr>
        <w:t>A</w:t>
      </w:r>
      <w:r w:rsidR="004B7104">
        <w:rPr>
          <w:rFonts w:ascii="Times New Roman" w:hAnsi="Times New Roman"/>
          <w:iCs/>
          <w:sz w:val="24"/>
          <w:szCs w:val="24"/>
        </w:rPr>
        <w:t>k Z</w:t>
      </w:r>
      <w:r w:rsidR="00AC29A5" w:rsidRPr="009B4229">
        <w:rPr>
          <w:rFonts w:ascii="Times New Roman" w:hAnsi="Times New Roman"/>
          <w:iCs/>
          <w:sz w:val="24"/>
          <w:szCs w:val="24"/>
        </w:rPr>
        <w:t xml:space="preserve">hotoviteľ stratí oprávnenia vyžadované príslušnými právnymi predpismi na činnosti, na základe ktorých je </w:t>
      </w:r>
      <w:r w:rsidR="004B7104">
        <w:rPr>
          <w:rFonts w:ascii="Times New Roman" w:hAnsi="Times New Roman"/>
          <w:iCs/>
          <w:sz w:val="24"/>
          <w:szCs w:val="24"/>
        </w:rPr>
        <w:t>Zhotoviteľ oprávnený zhotovovať D</w:t>
      </w:r>
      <w:r w:rsidR="00AC29A5" w:rsidRPr="009B4229">
        <w:rPr>
          <w:rFonts w:ascii="Times New Roman" w:hAnsi="Times New Roman"/>
          <w:iCs/>
          <w:sz w:val="24"/>
          <w:szCs w:val="24"/>
        </w:rPr>
        <w:t xml:space="preserve">ielo podľa tejto </w:t>
      </w:r>
      <w:r w:rsidR="004B7104">
        <w:rPr>
          <w:rFonts w:ascii="Times New Roman" w:hAnsi="Times New Roman"/>
          <w:iCs/>
          <w:sz w:val="24"/>
          <w:szCs w:val="24"/>
        </w:rPr>
        <w:t>Z</w:t>
      </w:r>
      <w:r w:rsidR="00AC29A5" w:rsidRPr="009B4229">
        <w:rPr>
          <w:rFonts w:ascii="Times New Roman" w:hAnsi="Times New Roman"/>
          <w:iCs/>
          <w:sz w:val="24"/>
          <w:szCs w:val="24"/>
        </w:rPr>
        <w:t>mluvy,</w:t>
      </w:r>
    </w:p>
    <w:p w:rsidR="00AC29A5" w:rsidRPr="009B4229" w:rsidRDefault="00080447" w:rsidP="00161C81">
      <w:pPr>
        <w:autoSpaceDE w:val="0"/>
        <w:autoSpaceDN w:val="0"/>
        <w:adjustRightInd w:val="0"/>
        <w:spacing w:after="0" w:line="240" w:lineRule="auto"/>
        <w:ind w:firstLine="708"/>
        <w:jc w:val="both"/>
        <w:rPr>
          <w:rFonts w:ascii="Times New Roman" w:hAnsi="Times New Roman"/>
          <w:iCs/>
          <w:sz w:val="24"/>
          <w:szCs w:val="24"/>
        </w:rPr>
      </w:pPr>
      <w:r w:rsidRPr="009B4229">
        <w:rPr>
          <w:rFonts w:ascii="Times New Roman" w:hAnsi="Times New Roman"/>
          <w:iCs/>
          <w:sz w:val="24"/>
          <w:szCs w:val="24"/>
        </w:rPr>
        <w:t>15.4</w:t>
      </w:r>
      <w:r w:rsidR="00AC29A5" w:rsidRPr="009B4229">
        <w:rPr>
          <w:rFonts w:ascii="Times New Roman" w:hAnsi="Times New Roman"/>
          <w:iCs/>
          <w:sz w:val="24"/>
          <w:szCs w:val="24"/>
        </w:rPr>
        <w:t xml:space="preserve">.7 </w:t>
      </w:r>
      <w:r w:rsidR="004B7104">
        <w:rPr>
          <w:rFonts w:ascii="Times New Roman" w:hAnsi="Times New Roman"/>
          <w:iCs/>
          <w:sz w:val="24"/>
          <w:szCs w:val="24"/>
        </w:rPr>
        <w:t>A</w:t>
      </w:r>
      <w:r w:rsidR="00AC29A5" w:rsidRPr="009B4229">
        <w:rPr>
          <w:rFonts w:ascii="Times New Roman" w:hAnsi="Times New Roman"/>
          <w:iCs/>
          <w:sz w:val="24"/>
          <w:szCs w:val="24"/>
        </w:rPr>
        <w:t xml:space="preserve">k </w:t>
      </w:r>
      <w:r w:rsidR="004B7104">
        <w:rPr>
          <w:rFonts w:ascii="Times New Roman" w:hAnsi="Times New Roman"/>
          <w:iCs/>
          <w:sz w:val="24"/>
          <w:szCs w:val="24"/>
        </w:rPr>
        <w:t>Z</w:t>
      </w:r>
      <w:r w:rsidR="00AC29A5" w:rsidRPr="009B4229">
        <w:rPr>
          <w:rFonts w:ascii="Times New Roman" w:hAnsi="Times New Roman"/>
          <w:iCs/>
          <w:sz w:val="24"/>
          <w:szCs w:val="24"/>
        </w:rPr>
        <w:t>hotoviteľ vstúpi do likvidácie,</w:t>
      </w:r>
    </w:p>
    <w:p w:rsidR="00AC29A5" w:rsidRPr="009B4229" w:rsidRDefault="00DE54FF" w:rsidP="004B7104">
      <w:pPr>
        <w:autoSpaceDE w:val="0"/>
        <w:autoSpaceDN w:val="0"/>
        <w:adjustRightInd w:val="0"/>
        <w:spacing w:after="0" w:line="240" w:lineRule="auto"/>
        <w:ind w:left="1418" w:hanging="709"/>
        <w:jc w:val="both"/>
        <w:rPr>
          <w:rFonts w:ascii="Times New Roman" w:hAnsi="Times New Roman"/>
          <w:sz w:val="24"/>
          <w:szCs w:val="24"/>
        </w:rPr>
      </w:pPr>
      <w:r w:rsidRPr="009B4229">
        <w:rPr>
          <w:rFonts w:ascii="Times New Roman" w:hAnsi="Times New Roman"/>
          <w:iCs/>
          <w:sz w:val="24"/>
          <w:szCs w:val="24"/>
        </w:rPr>
        <w:t>15.4</w:t>
      </w:r>
      <w:r w:rsidR="004B7104">
        <w:rPr>
          <w:rFonts w:ascii="Times New Roman" w:hAnsi="Times New Roman"/>
          <w:iCs/>
          <w:sz w:val="24"/>
          <w:szCs w:val="24"/>
        </w:rPr>
        <w:t>.8 V</w:t>
      </w:r>
      <w:r w:rsidR="00AC29A5" w:rsidRPr="009B4229">
        <w:rPr>
          <w:rFonts w:ascii="Times New Roman" w:hAnsi="Times New Roman"/>
          <w:iCs/>
          <w:sz w:val="24"/>
          <w:szCs w:val="24"/>
        </w:rPr>
        <w:t xml:space="preserve"> prípade prerušenia zhotovovania </w:t>
      </w:r>
      <w:r w:rsidR="004B7104">
        <w:rPr>
          <w:rFonts w:ascii="Times New Roman" w:hAnsi="Times New Roman"/>
          <w:iCs/>
          <w:sz w:val="24"/>
          <w:szCs w:val="24"/>
        </w:rPr>
        <w:t>Diela v rozpore s touto Z</w:t>
      </w:r>
      <w:r w:rsidR="00AC29A5" w:rsidRPr="009B4229">
        <w:rPr>
          <w:rFonts w:ascii="Times New Roman" w:hAnsi="Times New Roman"/>
          <w:iCs/>
          <w:sz w:val="24"/>
          <w:szCs w:val="24"/>
        </w:rPr>
        <w:t>mluvou trvajúcom dlhšie ako 5 dní</w:t>
      </w:r>
      <w:r w:rsidR="004B7104">
        <w:rPr>
          <w:rFonts w:ascii="Times New Roman" w:hAnsi="Times New Roman"/>
          <w:iCs/>
          <w:sz w:val="24"/>
          <w:szCs w:val="24"/>
        </w:rPr>
        <w:t>,</w:t>
      </w:r>
    </w:p>
    <w:p w:rsidR="001966E0" w:rsidRPr="009B4229" w:rsidRDefault="00AC29A5" w:rsidP="00161C81">
      <w:pPr>
        <w:autoSpaceDE w:val="0"/>
        <w:autoSpaceDN w:val="0"/>
        <w:adjustRightInd w:val="0"/>
        <w:spacing w:after="0" w:line="240" w:lineRule="auto"/>
        <w:ind w:firstLine="708"/>
        <w:jc w:val="both"/>
        <w:rPr>
          <w:rFonts w:ascii="Times New Roman" w:hAnsi="Times New Roman"/>
          <w:sz w:val="24"/>
          <w:szCs w:val="24"/>
        </w:rPr>
      </w:pPr>
      <w:r w:rsidRPr="009B4229">
        <w:rPr>
          <w:rFonts w:ascii="Times New Roman" w:hAnsi="Times New Roman"/>
          <w:sz w:val="24"/>
          <w:szCs w:val="24"/>
        </w:rPr>
        <w:t>15.</w:t>
      </w:r>
      <w:r w:rsidR="00DE54FF" w:rsidRPr="009B4229">
        <w:rPr>
          <w:rFonts w:ascii="Times New Roman" w:hAnsi="Times New Roman"/>
          <w:sz w:val="24"/>
          <w:szCs w:val="24"/>
        </w:rPr>
        <w:t>4</w:t>
      </w:r>
      <w:r w:rsidRPr="009B4229">
        <w:rPr>
          <w:rFonts w:ascii="Times New Roman" w:hAnsi="Times New Roman"/>
          <w:sz w:val="24"/>
          <w:szCs w:val="24"/>
        </w:rPr>
        <w:t>.9</w:t>
      </w:r>
      <w:r w:rsidR="004B7104">
        <w:rPr>
          <w:rFonts w:ascii="Times New Roman" w:hAnsi="Times New Roman"/>
          <w:sz w:val="24"/>
          <w:szCs w:val="24"/>
        </w:rPr>
        <w:t>Z</w:t>
      </w:r>
      <w:r w:rsidR="001966E0" w:rsidRPr="009B4229">
        <w:rPr>
          <w:rFonts w:ascii="Times New Roman" w:hAnsi="Times New Roman"/>
          <w:sz w:val="24"/>
          <w:szCs w:val="24"/>
        </w:rPr>
        <w:t> ďalších dôvodov ustanovených Obchodným zákonníkom.</w:t>
      </w:r>
    </w:p>
    <w:p w:rsidR="001966E0" w:rsidRPr="009B4229" w:rsidRDefault="001966E0" w:rsidP="00204DDD">
      <w:pPr>
        <w:autoSpaceDE w:val="0"/>
        <w:autoSpaceDN w:val="0"/>
        <w:adjustRightInd w:val="0"/>
        <w:spacing w:after="0" w:line="240" w:lineRule="auto"/>
        <w:jc w:val="both"/>
        <w:rPr>
          <w:rFonts w:ascii="Times New Roman" w:hAnsi="Times New Roman"/>
          <w:sz w:val="24"/>
          <w:szCs w:val="24"/>
        </w:rPr>
      </w:pPr>
    </w:p>
    <w:p w:rsidR="001966E0" w:rsidRPr="009B4229" w:rsidRDefault="00DE54FF"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15.5</w:t>
      </w:r>
      <w:r w:rsidR="000D2F17">
        <w:rPr>
          <w:rFonts w:ascii="Times New Roman" w:hAnsi="Times New Roman"/>
          <w:b/>
          <w:bCs/>
          <w:sz w:val="24"/>
          <w:szCs w:val="24"/>
        </w:rPr>
        <w:tab/>
      </w:r>
      <w:r w:rsidR="001966E0" w:rsidRPr="009B4229">
        <w:rPr>
          <w:rFonts w:ascii="Times New Roman" w:hAnsi="Times New Roman"/>
          <w:sz w:val="24"/>
          <w:szCs w:val="24"/>
        </w:rPr>
        <w:t xml:space="preserve">Objednávateľ je v prípade opakovaného menej závažného porušenia Zmluvy (nepodstatné </w:t>
      </w:r>
      <w:r w:rsidR="004B7104">
        <w:rPr>
          <w:rFonts w:ascii="Times New Roman" w:hAnsi="Times New Roman"/>
          <w:sz w:val="24"/>
          <w:szCs w:val="24"/>
        </w:rPr>
        <w:t>p</w:t>
      </w:r>
      <w:r w:rsidR="001966E0" w:rsidRPr="009B4229">
        <w:rPr>
          <w:rFonts w:ascii="Times New Roman" w:hAnsi="Times New Roman"/>
          <w:sz w:val="24"/>
          <w:szCs w:val="24"/>
        </w:rPr>
        <w:t xml:space="preserve">orušenie) Zhotoviteľom povinný písomne upozorniť Zhotoviteľa na nedostatky a požadovať ich odstránenie v primeranej lehote určenej Objednávateľom. Ak nedôjde k náprave, je Objednávateľ oprávnený písomne odstúpiť od Zmluvy. </w:t>
      </w:r>
    </w:p>
    <w:p w:rsidR="001966E0" w:rsidRPr="009B4229" w:rsidRDefault="001966E0" w:rsidP="00204DDD">
      <w:pPr>
        <w:autoSpaceDE w:val="0"/>
        <w:autoSpaceDN w:val="0"/>
        <w:adjustRightInd w:val="0"/>
        <w:spacing w:after="0" w:line="240" w:lineRule="auto"/>
        <w:jc w:val="both"/>
        <w:rPr>
          <w:rFonts w:ascii="Times New Roman" w:hAnsi="Times New Roman"/>
          <w:sz w:val="24"/>
          <w:szCs w:val="24"/>
        </w:rPr>
      </w:pPr>
    </w:p>
    <w:p w:rsidR="001966E0" w:rsidRPr="009B4229" w:rsidRDefault="001966E0" w:rsidP="000D2F17">
      <w:pPr>
        <w:tabs>
          <w:tab w:val="left" w:pos="851"/>
        </w:tabs>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15.</w:t>
      </w:r>
      <w:r w:rsidR="00DE54FF" w:rsidRPr="009B4229">
        <w:rPr>
          <w:rFonts w:ascii="Times New Roman" w:hAnsi="Times New Roman"/>
          <w:b/>
          <w:bCs/>
          <w:sz w:val="24"/>
          <w:szCs w:val="24"/>
        </w:rPr>
        <w:t>6</w:t>
      </w:r>
      <w:r w:rsidR="000D2F17">
        <w:rPr>
          <w:rFonts w:ascii="Times New Roman" w:hAnsi="Times New Roman"/>
          <w:b/>
          <w:bCs/>
          <w:sz w:val="24"/>
          <w:szCs w:val="24"/>
        </w:rPr>
        <w:tab/>
      </w:r>
      <w:r w:rsidR="004B7104">
        <w:rPr>
          <w:rFonts w:ascii="Times New Roman" w:hAnsi="Times New Roman"/>
          <w:sz w:val="24"/>
          <w:szCs w:val="24"/>
        </w:rPr>
        <w:t>Odstúpenie od tejto Z</w:t>
      </w:r>
      <w:r w:rsidR="00AC29A5" w:rsidRPr="009B4229">
        <w:rPr>
          <w:rFonts w:ascii="Times New Roman" w:hAnsi="Times New Roman"/>
          <w:sz w:val="24"/>
          <w:szCs w:val="24"/>
        </w:rPr>
        <w:t xml:space="preserve">mluvy musí byť vykonané písomne, musí byť doručené druhej zmluvnej strane, inak sa nepovažuje za odstúpenie od tejto </w:t>
      </w:r>
      <w:r w:rsidR="004B7104">
        <w:rPr>
          <w:rFonts w:ascii="Times New Roman" w:hAnsi="Times New Roman"/>
          <w:sz w:val="24"/>
          <w:szCs w:val="24"/>
        </w:rPr>
        <w:t>Zmluvy. Odstúpením od tejto Z</w:t>
      </w:r>
      <w:r w:rsidR="00AC29A5" w:rsidRPr="009B4229">
        <w:rPr>
          <w:rFonts w:ascii="Times New Roman" w:hAnsi="Times New Roman"/>
          <w:sz w:val="24"/>
          <w:szCs w:val="24"/>
        </w:rPr>
        <w:t xml:space="preserve">mluvy sa táto </w:t>
      </w:r>
      <w:r w:rsidR="004B7104">
        <w:rPr>
          <w:rFonts w:ascii="Times New Roman" w:hAnsi="Times New Roman"/>
          <w:sz w:val="24"/>
          <w:szCs w:val="24"/>
        </w:rPr>
        <w:t>Z</w:t>
      </w:r>
      <w:r w:rsidR="00AC29A5" w:rsidRPr="009B4229">
        <w:rPr>
          <w:rFonts w:ascii="Times New Roman" w:hAnsi="Times New Roman"/>
          <w:sz w:val="24"/>
          <w:szCs w:val="24"/>
        </w:rPr>
        <w:t xml:space="preserve">mluva neruší od počiatku, ale až odo dňa doručenia písomného oznámenia o odstúpení od tejto </w:t>
      </w:r>
      <w:r w:rsidR="004B7104">
        <w:rPr>
          <w:rFonts w:ascii="Times New Roman" w:hAnsi="Times New Roman"/>
          <w:sz w:val="24"/>
          <w:szCs w:val="24"/>
        </w:rPr>
        <w:t>Z</w:t>
      </w:r>
      <w:r w:rsidR="00AC29A5" w:rsidRPr="009B4229">
        <w:rPr>
          <w:rFonts w:ascii="Times New Roman" w:hAnsi="Times New Roman"/>
          <w:sz w:val="24"/>
          <w:szCs w:val="24"/>
        </w:rPr>
        <w:t>mluvy druhej zmluvnej strane.</w:t>
      </w:r>
    </w:p>
    <w:p w:rsidR="001966E0" w:rsidRPr="009B4229" w:rsidRDefault="001966E0" w:rsidP="00DE54FF">
      <w:pPr>
        <w:autoSpaceDE w:val="0"/>
        <w:autoSpaceDN w:val="0"/>
        <w:adjustRightInd w:val="0"/>
        <w:spacing w:after="0" w:line="240" w:lineRule="auto"/>
        <w:jc w:val="both"/>
        <w:rPr>
          <w:rFonts w:ascii="Times New Roman" w:hAnsi="Times New Roman"/>
          <w:sz w:val="24"/>
          <w:szCs w:val="24"/>
        </w:rPr>
      </w:pPr>
    </w:p>
    <w:p w:rsidR="00AC29A5"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15.</w:t>
      </w:r>
      <w:r w:rsidR="00DE54FF" w:rsidRPr="009B4229">
        <w:rPr>
          <w:rFonts w:ascii="Times New Roman" w:hAnsi="Times New Roman"/>
          <w:b/>
          <w:bCs/>
          <w:sz w:val="24"/>
          <w:szCs w:val="24"/>
        </w:rPr>
        <w:t>7</w:t>
      </w:r>
      <w:r w:rsidR="000D2F17">
        <w:rPr>
          <w:rFonts w:ascii="Times New Roman" w:hAnsi="Times New Roman"/>
          <w:b/>
          <w:bCs/>
          <w:sz w:val="24"/>
          <w:szCs w:val="24"/>
        </w:rPr>
        <w:tab/>
      </w:r>
      <w:r w:rsidRPr="009B4229">
        <w:rPr>
          <w:rFonts w:ascii="Times New Roman" w:hAnsi="Times New Roman"/>
          <w:sz w:val="24"/>
          <w:szCs w:val="24"/>
        </w:rPr>
        <w:t xml:space="preserve">V prípade predčasného ukončenia Zmluvy z dôvodov uvedených v tomto článku Zmluvy je Zhotoviteľ povinný bezodkladne, najneskôr však v lehote </w:t>
      </w:r>
      <w:r w:rsidR="00F959F6" w:rsidRPr="009B4229">
        <w:rPr>
          <w:rFonts w:ascii="Times New Roman" w:hAnsi="Times New Roman"/>
          <w:sz w:val="24"/>
          <w:szCs w:val="24"/>
        </w:rPr>
        <w:t>3</w:t>
      </w:r>
      <w:r w:rsidRPr="009B4229">
        <w:rPr>
          <w:rFonts w:ascii="Times New Roman" w:hAnsi="Times New Roman"/>
          <w:sz w:val="24"/>
          <w:szCs w:val="24"/>
        </w:rPr>
        <w:t xml:space="preserve"> dní odo dňa zániku Zmluvy, </w:t>
      </w:r>
      <w:r w:rsidR="004B7104">
        <w:rPr>
          <w:rFonts w:ascii="Times New Roman" w:hAnsi="Times New Roman"/>
          <w:sz w:val="24"/>
          <w:szCs w:val="24"/>
        </w:rPr>
        <w:t>odovzdať O</w:t>
      </w:r>
      <w:r w:rsidR="00AC29A5" w:rsidRPr="009B4229">
        <w:rPr>
          <w:rFonts w:ascii="Times New Roman" w:hAnsi="Times New Roman"/>
          <w:sz w:val="24"/>
          <w:szCs w:val="24"/>
        </w:rPr>
        <w:t xml:space="preserve">bjednávateľovi neukončené </w:t>
      </w:r>
      <w:r w:rsidR="004B7104">
        <w:rPr>
          <w:rFonts w:ascii="Times New Roman" w:hAnsi="Times New Roman"/>
          <w:sz w:val="24"/>
          <w:szCs w:val="24"/>
        </w:rPr>
        <w:t>D</w:t>
      </w:r>
      <w:r w:rsidR="00AC29A5" w:rsidRPr="009B4229">
        <w:rPr>
          <w:rFonts w:ascii="Times New Roman" w:hAnsi="Times New Roman"/>
          <w:sz w:val="24"/>
          <w:szCs w:val="24"/>
        </w:rPr>
        <w:t xml:space="preserve">ielo spolu s príslušnou dokumentáciou, </w:t>
      </w:r>
      <w:r w:rsidRPr="009B4229">
        <w:rPr>
          <w:rFonts w:ascii="Times New Roman" w:hAnsi="Times New Roman"/>
          <w:sz w:val="24"/>
          <w:szCs w:val="24"/>
        </w:rPr>
        <w:t>opustiť stavenisko a odstrániť zariadenia staveniska. Pri plnení tejto povinnosti je Zhotoviteľ povinný zanechať priestor staveniska v stave a s vybavením a zariadením, ktoré bude zaručovať bezpečnosť a ochranu zdravia osôb vstupujúcich na stavenisko a pohybujúcich sa v priestoroch staveniska a jeho b</w:t>
      </w:r>
      <w:r w:rsidR="004B7104">
        <w:rPr>
          <w:rFonts w:ascii="Times New Roman" w:hAnsi="Times New Roman"/>
          <w:sz w:val="24"/>
          <w:szCs w:val="24"/>
        </w:rPr>
        <w:t>ezprostrednom okolí, pokiaľ sa z</w:t>
      </w:r>
      <w:r w:rsidRPr="009B4229">
        <w:rPr>
          <w:rFonts w:ascii="Times New Roman" w:hAnsi="Times New Roman"/>
          <w:sz w:val="24"/>
          <w:szCs w:val="24"/>
        </w:rPr>
        <w:t>mluvné strany nedohodnú inak. Povinnosti vyplývajúce z predchádzajúcej vety je Zhotoviteľ povinný splniť aj v prípade podľa článku XIV</w:t>
      </w:r>
      <w:r w:rsidR="004B7104">
        <w:rPr>
          <w:rFonts w:ascii="Times New Roman" w:hAnsi="Times New Roman"/>
          <w:sz w:val="24"/>
          <w:szCs w:val="24"/>
        </w:rPr>
        <w:t>.</w:t>
      </w:r>
      <w:r w:rsidRPr="009B4229">
        <w:rPr>
          <w:rFonts w:ascii="Times New Roman" w:hAnsi="Times New Roman"/>
          <w:sz w:val="24"/>
          <w:szCs w:val="24"/>
        </w:rPr>
        <w:t xml:space="preserve"> bod 14.3 Zmluvy v spojení s článkom XVI</w:t>
      </w:r>
      <w:r w:rsidR="004B7104">
        <w:rPr>
          <w:rFonts w:ascii="Times New Roman" w:hAnsi="Times New Roman"/>
          <w:sz w:val="24"/>
          <w:szCs w:val="24"/>
        </w:rPr>
        <w:t>.</w:t>
      </w:r>
      <w:r w:rsidRPr="009B4229">
        <w:rPr>
          <w:rFonts w:ascii="Times New Roman" w:hAnsi="Times New Roman"/>
          <w:sz w:val="24"/>
          <w:szCs w:val="24"/>
        </w:rPr>
        <w:t xml:space="preserve"> bod 16.3 Zmluvy.</w:t>
      </w:r>
      <w:r w:rsidR="00AC29A5" w:rsidRPr="009B4229">
        <w:rPr>
          <w:rFonts w:ascii="Times New Roman" w:hAnsi="Times New Roman"/>
          <w:sz w:val="24"/>
          <w:szCs w:val="24"/>
        </w:rPr>
        <w:t xml:space="preserve"> Zhotoviteľ je</w:t>
      </w:r>
      <w:r w:rsidR="004B7104">
        <w:rPr>
          <w:rFonts w:ascii="Times New Roman" w:hAnsi="Times New Roman"/>
          <w:sz w:val="24"/>
          <w:szCs w:val="24"/>
        </w:rPr>
        <w:t xml:space="preserve"> povinný bezodkladne upozorniť O</w:t>
      </w:r>
      <w:r w:rsidR="00AC29A5" w:rsidRPr="009B4229">
        <w:rPr>
          <w:rFonts w:ascii="Times New Roman" w:hAnsi="Times New Roman"/>
          <w:sz w:val="24"/>
          <w:szCs w:val="24"/>
        </w:rPr>
        <w:t xml:space="preserve">bjednávateľa na všetky opatrenia, ktoré je potrebné urobiť v záujme odvrátenie akejkoľvek hroziacej škody na neukončenom diele alebo zmiernenia jej následkov. </w:t>
      </w:r>
    </w:p>
    <w:p w:rsidR="00AC29A5" w:rsidRPr="009B4229" w:rsidRDefault="00AC29A5" w:rsidP="00FF3AC9">
      <w:pPr>
        <w:autoSpaceDE w:val="0"/>
        <w:autoSpaceDN w:val="0"/>
        <w:adjustRightInd w:val="0"/>
        <w:spacing w:after="0" w:line="240" w:lineRule="auto"/>
        <w:jc w:val="both"/>
        <w:rPr>
          <w:rFonts w:ascii="Times New Roman" w:hAnsi="Times New Roman"/>
          <w:sz w:val="24"/>
          <w:szCs w:val="24"/>
        </w:rPr>
      </w:pPr>
    </w:p>
    <w:p w:rsidR="00576EBF" w:rsidRPr="00C43FED" w:rsidRDefault="00AC29A5" w:rsidP="00C43FED">
      <w:pPr>
        <w:tabs>
          <w:tab w:val="left" w:pos="851"/>
        </w:tabs>
        <w:spacing w:after="120" w:line="240" w:lineRule="auto"/>
        <w:ind w:left="708" w:hanging="708"/>
        <w:jc w:val="both"/>
        <w:rPr>
          <w:rFonts w:ascii="Times New Roman" w:hAnsi="Times New Roman"/>
          <w:sz w:val="24"/>
          <w:szCs w:val="24"/>
        </w:rPr>
      </w:pPr>
      <w:r w:rsidRPr="009B4229">
        <w:rPr>
          <w:rFonts w:ascii="Times New Roman" w:hAnsi="Times New Roman"/>
          <w:b/>
          <w:sz w:val="24"/>
          <w:szCs w:val="24"/>
        </w:rPr>
        <w:t>15.</w:t>
      </w:r>
      <w:r w:rsidR="00DE54FF" w:rsidRPr="009B4229">
        <w:rPr>
          <w:rFonts w:ascii="Times New Roman" w:hAnsi="Times New Roman"/>
          <w:b/>
          <w:sz w:val="24"/>
          <w:szCs w:val="24"/>
        </w:rPr>
        <w:t>8</w:t>
      </w:r>
      <w:r w:rsidR="000D2F17">
        <w:rPr>
          <w:rFonts w:ascii="Times New Roman" w:hAnsi="Times New Roman"/>
          <w:sz w:val="24"/>
          <w:szCs w:val="24"/>
        </w:rPr>
        <w:tab/>
      </w:r>
      <w:r w:rsidRPr="009B4229">
        <w:rPr>
          <w:rFonts w:ascii="Times New Roman" w:hAnsi="Times New Roman"/>
          <w:sz w:val="24"/>
          <w:szCs w:val="24"/>
        </w:rPr>
        <w:t>V</w:t>
      </w:r>
      <w:r w:rsidR="004B7104">
        <w:rPr>
          <w:rFonts w:ascii="Times New Roman" w:hAnsi="Times New Roman"/>
          <w:sz w:val="24"/>
          <w:szCs w:val="24"/>
        </w:rPr>
        <w:t>lastnícke právo k neukončenému D</w:t>
      </w:r>
      <w:r w:rsidRPr="009B4229">
        <w:rPr>
          <w:rFonts w:ascii="Times New Roman" w:hAnsi="Times New Roman"/>
          <w:sz w:val="24"/>
          <w:szCs w:val="24"/>
        </w:rPr>
        <w:t>ielu prechá</w:t>
      </w:r>
      <w:r w:rsidR="004B7104">
        <w:rPr>
          <w:rFonts w:ascii="Times New Roman" w:hAnsi="Times New Roman"/>
          <w:sz w:val="24"/>
          <w:szCs w:val="24"/>
        </w:rPr>
        <w:t>dza na O</w:t>
      </w:r>
      <w:r w:rsidRPr="009B4229">
        <w:rPr>
          <w:rFonts w:ascii="Times New Roman" w:hAnsi="Times New Roman"/>
          <w:sz w:val="24"/>
          <w:szCs w:val="24"/>
        </w:rPr>
        <w:t>bjedná</w:t>
      </w:r>
      <w:r w:rsidR="004B7104">
        <w:rPr>
          <w:rFonts w:ascii="Times New Roman" w:hAnsi="Times New Roman"/>
          <w:sz w:val="24"/>
          <w:szCs w:val="24"/>
        </w:rPr>
        <w:t>vateľa odovzdaním neukončeného D</w:t>
      </w:r>
      <w:r w:rsidRPr="009B4229">
        <w:rPr>
          <w:rFonts w:ascii="Times New Roman" w:hAnsi="Times New Roman"/>
          <w:sz w:val="24"/>
          <w:szCs w:val="24"/>
        </w:rPr>
        <w:t xml:space="preserve">iela; v prípade, ak nedošlo k odovzdaniu neukončeného </w:t>
      </w:r>
      <w:r w:rsidR="004B7104">
        <w:rPr>
          <w:rFonts w:ascii="Times New Roman" w:hAnsi="Times New Roman"/>
          <w:sz w:val="24"/>
          <w:szCs w:val="24"/>
        </w:rPr>
        <w:t>D</w:t>
      </w:r>
      <w:r w:rsidRPr="009B4229">
        <w:rPr>
          <w:rFonts w:ascii="Times New Roman" w:hAnsi="Times New Roman"/>
          <w:sz w:val="24"/>
          <w:szCs w:val="24"/>
        </w:rPr>
        <w:t xml:space="preserve">iela v lehote </w:t>
      </w:r>
      <w:r w:rsidR="00087702" w:rsidRPr="009B4229">
        <w:rPr>
          <w:rFonts w:ascii="Times New Roman" w:hAnsi="Times New Roman"/>
          <w:sz w:val="24"/>
          <w:szCs w:val="24"/>
        </w:rPr>
        <w:t xml:space="preserve">na odovzdanie neukončeného </w:t>
      </w:r>
      <w:r w:rsidR="004B7104">
        <w:rPr>
          <w:rFonts w:ascii="Times New Roman" w:hAnsi="Times New Roman"/>
          <w:sz w:val="24"/>
          <w:szCs w:val="24"/>
        </w:rPr>
        <w:t>D</w:t>
      </w:r>
      <w:r w:rsidR="00087702" w:rsidRPr="009B4229">
        <w:rPr>
          <w:rFonts w:ascii="Times New Roman" w:hAnsi="Times New Roman"/>
          <w:sz w:val="24"/>
          <w:szCs w:val="24"/>
        </w:rPr>
        <w:t>iela uve</w:t>
      </w:r>
      <w:r w:rsidR="004B7104">
        <w:rPr>
          <w:rFonts w:ascii="Times New Roman" w:hAnsi="Times New Roman"/>
          <w:sz w:val="24"/>
          <w:szCs w:val="24"/>
        </w:rPr>
        <w:t>denej v bode 15.7 tohto článku Z</w:t>
      </w:r>
      <w:r w:rsidR="00087702" w:rsidRPr="009B4229">
        <w:rPr>
          <w:rFonts w:ascii="Times New Roman" w:hAnsi="Times New Roman"/>
          <w:sz w:val="24"/>
          <w:szCs w:val="24"/>
        </w:rPr>
        <w:t>mluvy</w:t>
      </w:r>
      <w:r w:rsidRPr="009B4229">
        <w:rPr>
          <w:rFonts w:ascii="Times New Roman" w:hAnsi="Times New Roman"/>
          <w:sz w:val="24"/>
          <w:szCs w:val="24"/>
        </w:rPr>
        <w:t xml:space="preserve">, vlastnícke právo k neukončenému </w:t>
      </w:r>
      <w:r w:rsidR="004B7104">
        <w:rPr>
          <w:rFonts w:ascii="Times New Roman" w:hAnsi="Times New Roman"/>
          <w:sz w:val="24"/>
          <w:szCs w:val="24"/>
        </w:rPr>
        <w:t>Dielu prechádza na O</w:t>
      </w:r>
      <w:r w:rsidRPr="009B4229">
        <w:rPr>
          <w:rFonts w:ascii="Times New Roman" w:hAnsi="Times New Roman"/>
          <w:sz w:val="24"/>
          <w:szCs w:val="24"/>
        </w:rPr>
        <w:t>bjednávateľa uplynutím tejto lehoty.</w:t>
      </w:r>
      <w:r w:rsidR="003A1A9A" w:rsidRPr="009B4229">
        <w:rPr>
          <w:rFonts w:ascii="Times New Roman" w:hAnsi="Times New Roman"/>
          <w:sz w:val="24"/>
          <w:szCs w:val="24"/>
        </w:rPr>
        <w:t xml:space="preserve"> V prípade zániku tejto </w:t>
      </w:r>
      <w:r w:rsidR="004B7104">
        <w:rPr>
          <w:rFonts w:ascii="Times New Roman" w:hAnsi="Times New Roman"/>
          <w:sz w:val="24"/>
          <w:szCs w:val="24"/>
        </w:rPr>
        <w:t>Z</w:t>
      </w:r>
      <w:r w:rsidR="003A1A9A" w:rsidRPr="009B4229">
        <w:rPr>
          <w:rFonts w:ascii="Times New Roman" w:hAnsi="Times New Roman"/>
          <w:sz w:val="24"/>
          <w:szCs w:val="24"/>
        </w:rPr>
        <w:t xml:space="preserve">mluvy pred zhotovením </w:t>
      </w:r>
      <w:r w:rsidR="004B7104">
        <w:rPr>
          <w:rFonts w:ascii="Times New Roman" w:hAnsi="Times New Roman"/>
          <w:sz w:val="24"/>
          <w:szCs w:val="24"/>
        </w:rPr>
        <w:t>D</w:t>
      </w:r>
      <w:r w:rsidR="003A1A9A" w:rsidRPr="009B4229">
        <w:rPr>
          <w:rFonts w:ascii="Times New Roman" w:hAnsi="Times New Roman"/>
          <w:sz w:val="24"/>
          <w:szCs w:val="24"/>
        </w:rPr>
        <w:t xml:space="preserve">iela podľa tejto </w:t>
      </w:r>
      <w:r w:rsidR="004B7104">
        <w:rPr>
          <w:rFonts w:ascii="Times New Roman" w:hAnsi="Times New Roman"/>
          <w:sz w:val="24"/>
          <w:szCs w:val="24"/>
        </w:rPr>
        <w:t>Z</w:t>
      </w:r>
      <w:r w:rsidR="003A1A9A" w:rsidRPr="009B4229">
        <w:rPr>
          <w:rFonts w:ascii="Times New Roman" w:hAnsi="Times New Roman"/>
          <w:sz w:val="24"/>
          <w:szCs w:val="24"/>
        </w:rPr>
        <w:t>mluvy má zhoto</w:t>
      </w:r>
      <w:r w:rsidR="004B7104">
        <w:rPr>
          <w:rFonts w:ascii="Times New Roman" w:hAnsi="Times New Roman"/>
          <w:sz w:val="24"/>
          <w:szCs w:val="24"/>
        </w:rPr>
        <w:t>viteľ právo na zaplatenie ceny D</w:t>
      </w:r>
      <w:r w:rsidR="003A1A9A" w:rsidRPr="009B4229">
        <w:rPr>
          <w:rFonts w:ascii="Times New Roman" w:hAnsi="Times New Roman"/>
          <w:sz w:val="24"/>
          <w:szCs w:val="24"/>
        </w:rPr>
        <w:t>iela v rozsa</w:t>
      </w:r>
      <w:r w:rsidR="004B7104">
        <w:rPr>
          <w:rFonts w:ascii="Times New Roman" w:hAnsi="Times New Roman"/>
          <w:sz w:val="24"/>
          <w:szCs w:val="24"/>
        </w:rPr>
        <w:t>hu skutočne vykonaných prác na D</w:t>
      </w:r>
      <w:r w:rsidR="003A1A9A" w:rsidRPr="009B4229">
        <w:rPr>
          <w:rFonts w:ascii="Times New Roman" w:hAnsi="Times New Roman"/>
          <w:sz w:val="24"/>
          <w:szCs w:val="24"/>
        </w:rPr>
        <w:t xml:space="preserve">iele ku dňu zániku tejto </w:t>
      </w:r>
      <w:r w:rsidR="004B7104">
        <w:rPr>
          <w:rFonts w:ascii="Times New Roman" w:hAnsi="Times New Roman"/>
          <w:sz w:val="24"/>
          <w:szCs w:val="24"/>
        </w:rPr>
        <w:t>Z</w:t>
      </w:r>
      <w:r w:rsidR="003A1A9A" w:rsidRPr="009B4229">
        <w:rPr>
          <w:rFonts w:ascii="Times New Roman" w:hAnsi="Times New Roman"/>
          <w:sz w:val="24"/>
          <w:szCs w:val="24"/>
        </w:rPr>
        <w:t>mluvy.</w:t>
      </w:r>
    </w:p>
    <w:p w:rsidR="001966E0" w:rsidRPr="009B4229" w:rsidRDefault="001966E0" w:rsidP="00FF3AC9">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Článok XVI</w:t>
      </w:r>
    </w:p>
    <w:p w:rsidR="001966E0" w:rsidRPr="009B4229" w:rsidRDefault="001966E0" w:rsidP="00FF3AC9">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Spoločné ustanovenia</w:t>
      </w:r>
    </w:p>
    <w:p w:rsidR="001966E0" w:rsidRPr="009B4229" w:rsidRDefault="001966E0" w:rsidP="00FF3AC9">
      <w:pPr>
        <w:autoSpaceDE w:val="0"/>
        <w:autoSpaceDN w:val="0"/>
        <w:adjustRightInd w:val="0"/>
        <w:spacing w:after="0" w:line="240" w:lineRule="auto"/>
        <w:jc w:val="center"/>
        <w:rPr>
          <w:rFonts w:ascii="Times New Roman" w:hAnsi="Times New Roman"/>
          <w:b/>
          <w:bCs/>
          <w:sz w:val="24"/>
          <w:szCs w:val="24"/>
        </w:rPr>
      </w:pPr>
    </w:p>
    <w:p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16.1 </w:t>
      </w:r>
      <w:r w:rsidR="000D2F17">
        <w:rPr>
          <w:rFonts w:ascii="Times New Roman" w:hAnsi="Times New Roman"/>
          <w:b/>
          <w:bCs/>
          <w:sz w:val="24"/>
          <w:szCs w:val="24"/>
        </w:rPr>
        <w:tab/>
      </w:r>
      <w:r w:rsidRPr="009B4229">
        <w:rPr>
          <w:rFonts w:ascii="Times New Roman" w:hAnsi="Times New Roman"/>
          <w:sz w:val="24"/>
          <w:szCs w:val="24"/>
        </w:rPr>
        <w:t xml:space="preserve">Zhotoviteľ bude pri plnení predmetu Zmluvy postupovať s odbornou starostlivosťou. Zaväzuje sa dodržiavať všeobecne záväzné predpisy, technické normy a podmienky Zmluvy. Zhotoviteľ sa bude riadiť </w:t>
      </w:r>
      <w:r w:rsidR="007F2552">
        <w:rPr>
          <w:rFonts w:ascii="Times New Roman" w:hAnsi="Times New Roman"/>
          <w:sz w:val="24"/>
          <w:szCs w:val="24"/>
        </w:rPr>
        <w:t xml:space="preserve">zadávacou dokumentáciou a </w:t>
      </w:r>
      <w:r w:rsidR="00087702" w:rsidRPr="009B4229">
        <w:rPr>
          <w:rFonts w:ascii="Times New Roman" w:hAnsi="Times New Roman"/>
          <w:sz w:val="24"/>
          <w:szCs w:val="24"/>
        </w:rPr>
        <w:t>podkladmi</w:t>
      </w:r>
      <w:r w:rsidRPr="009B4229">
        <w:rPr>
          <w:rFonts w:ascii="Times New Roman" w:hAnsi="Times New Roman"/>
          <w:sz w:val="24"/>
          <w:szCs w:val="24"/>
        </w:rPr>
        <w:t xml:space="preserve"> Objednávateľa, pokynmi Objednávateľa, zápismi a dohodami</w:t>
      </w:r>
      <w:r w:rsidR="004B7104">
        <w:rPr>
          <w:rFonts w:ascii="Times New Roman" w:hAnsi="Times New Roman"/>
          <w:sz w:val="24"/>
          <w:szCs w:val="24"/>
        </w:rPr>
        <w:t xml:space="preserve"> poverených zástupcov z</w:t>
      </w:r>
      <w:r w:rsidRPr="009B4229">
        <w:rPr>
          <w:rFonts w:ascii="Times New Roman" w:hAnsi="Times New Roman"/>
          <w:sz w:val="24"/>
          <w:szCs w:val="24"/>
        </w:rPr>
        <w:t>mluvných strán a rozhodnutiami a vyjadreniami dotknutých orgánov.</w:t>
      </w:r>
    </w:p>
    <w:p w:rsidR="001966E0" w:rsidRPr="009B4229" w:rsidRDefault="001966E0" w:rsidP="00FF3AC9">
      <w:pPr>
        <w:autoSpaceDE w:val="0"/>
        <w:autoSpaceDN w:val="0"/>
        <w:adjustRightInd w:val="0"/>
        <w:spacing w:after="0" w:line="240" w:lineRule="auto"/>
        <w:jc w:val="both"/>
        <w:rPr>
          <w:rFonts w:ascii="Times New Roman" w:hAnsi="Times New Roman"/>
          <w:sz w:val="24"/>
          <w:szCs w:val="24"/>
        </w:rPr>
      </w:pPr>
    </w:p>
    <w:p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16.2 </w:t>
      </w:r>
      <w:r w:rsidR="000D2F17">
        <w:rPr>
          <w:rFonts w:ascii="Times New Roman" w:hAnsi="Times New Roman"/>
          <w:b/>
          <w:bCs/>
          <w:sz w:val="24"/>
          <w:szCs w:val="24"/>
        </w:rPr>
        <w:tab/>
      </w:r>
      <w:r w:rsidRPr="009B4229">
        <w:rPr>
          <w:rFonts w:ascii="Times New Roman" w:hAnsi="Times New Roman"/>
          <w:sz w:val="24"/>
          <w:szCs w:val="24"/>
        </w:rPr>
        <w:t>Zhotoviteľ je povinný strpieť výkon finančnej kontroly/auditu/overovania súvisiaceho s realizáciou Diela kedykoľvek počas platnosti a účinnosti Zmluvy, a to oprávnenými osobami Objednávateľa v termínoch vopred ohlásených a poskytnúť im všetku potrebnú súčinnosť.</w:t>
      </w:r>
    </w:p>
    <w:p w:rsidR="001966E0" w:rsidRPr="009B4229" w:rsidRDefault="001966E0" w:rsidP="00FF3AC9">
      <w:pPr>
        <w:autoSpaceDE w:val="0"/>
        <w:autoSpaceDN w:val="0"/>
        <w:adjustRightInd w:val="0"/>
        <w:spacing w:after="0" w:line="240" w:lineRule="auto"/>
        <w:jc w:val="both"/>
        <w:rPr>
          <w:rFonts w:ascii="Times New Roman" w:hAnsi="Times New Roman"/>
          <w:sz w:val="24"/>
          <w:szCs w:val="24"/>
        </w:rPr>
      </w:pPr>
    </w:p>
    <w:p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16.3 </w:t>
      </w:r>
      <w:r w:rsidR="000D2F17">
        <w:rPr>
          <w:rFonts w:ascii="Times New Roman" w:hAnsi="Times New Roman"/>
          <w:b/>
          <w:bCs/>
          <w:sz w:val="24"/>
          <w:szCs w:val="24"/>
        </w:rPr>
        <w:tab/>
      </w:r>
      <w:r w:rsidRPr="009B4229">
        <w:rPr>
          <w:rFonts w:ascii="Times New Roman" w:hAnsi="Times New Roman"/>
          <w:sz w:val="24"/>
          <w:szCs w:val="24"/>
        </w:rPr>
        <w:t xml:space="preserve">Zhotoviteľ je povinný do doby nástupu nového Zhotoviteľa najdlhšie </w:t>
      </w:r>
      <w:r w:rsidR="00087702" w:rsidRPr="009B4229">
        <w:rPr>
          <w:rFonts w:ascii="Times New Roman" w:hAnsi="Times New Roman"/>
          <w:sz w:val="24"/>
          <w:szCs w:val="24"/>
        </w:rPr>
        <w:t>v lehote uvedenej v čl. XV</w:t>
      </w:r>
      <w:r w:rsidR="004B7104">
        <w:rPr>
          <w:rFonts w:ascii="Times New Roman" w:hAnsi="Times New Roman"/>
          <w:sz w:val="24"/>
          <w:szCs w:val="24"/>
        </w:rPr>
        <w:t>. bod 15.7 Z</w:t>
      </w:r>
      <w:r w:rsidR="00087702" w:rsidRPr="009B4229">
        <w:rPr>
          <w:rFonts w:ascii="Times New Roman" w:hAnsi="Times New Roman"/>
          <w:sz w:val="24"/>
          <w:szCs w:val="24"/>
        </w:rPr>
        <w:t>mluvy</w:t>
      </w:r>
      <w:r w:rsidRPr="009B4229">
        <w:rPr>
          <w:rFonts w:ascii="Times New Roman" w:hAnsi="Times New Roman"/>
          <w:sz w:val="24"/>
          <w:szCs w:val="24"/>
        </w:rPr>
        <w:t xml:space="preserve"> zabezpečovať na stavenisku na vlastné náklady všetky potrebné ochranné, bezpečnostné, protipožiarne, hygienické a strážne opatrenia. Zhotoviteľ zodpovedá </w:t>
      </w:r>
      <w:r w:rsidR="00DC3E89" w:rsidRPr="009B4229">
        <w:rPr>
          <w:rFonts w:ascii="Times New Roman" w:hAnsi="Times New Roman"/>
          <w:sz w:val="24"/>
          <w:szCs w:val="24"/>
        </w:rPr>
        <w:t xml:space="preserve">za </w:t>
      </w:r>
      <w:r w:rsidRPr="009B4229">
        <w:rPr>
          <w:rFonts w:ascii="Times New Roman" w:hAnsi="Times New Roman"/>
          <w:sz w:val="24"/>
          <w:szCs w:val="24"/>
        </w:rPr>
        <w:t>škodu vzniknutú z dôvodu neplnenia tohto ustanovenia.</w:t>
      </w:r>
    </w:p>
    <w:p w:rsidR="001966E0" w:rsidRPr="009B4229" w:rsidRDefault="001966E0" w:rsidP="00FF3AC9">
      <w:pPr>
        <w:autoSpaceDE w:val="0"/>
        <w:autoSpaceDN w:val="0"/>
        <w:adjustRightInd w:val="0"/>
        <w:spacing w:after="0" w:line="240" w:lineRule="auto"/>
        <w:jc w:val="both"/>
        <w:rPr>
          <w:rFonts w:ascii="Times New Roman" w:hAnsi="Times New Roman"/>
          <w:sz w:val="24"/>
          <w:szCs w:val="24"/>
        </w:rPr>
      </w:pPr>
    </w:p>
    <w:p w:rsidR="001966E0" w:rsidRPr="009B4229" w:rsidRDefault="001966E0" w:rsidP="000D2F17">
      <w:pPr>
        <w:suppressAutoHyphens/>
        <w:autoSpaceDN w:val="0"/>
        <w:spacing w:after="0" w:line="240" w:lineRule="auto"/>
        <w:ind w:left="708" w:hanging="708"/>
        <w:jc w:val="both"/>
        <w:textAlignment w:val="baseline"/>
        <w:rPr>
          <w:rFonts w:ascii="Times New Roman" w:hAnsi="Times New Roman"/>
          <w:sz w:val="24"/>
          <w:szCs w:val="24"/>
        </w:rPr>
      </w:pPr>
      <w:r w:rsidRPr="009B4229">
        <w:rPr>
          <w:rFonts w:ascii="Times New Roman" w:hAnsi="Times New Roman"/>
          <w:b/>
          <w:bCs/>
          <w:sz w:val="24"/>
          <w:szCs w:val="24"/>
        </w:rPr>
        <w:t xml:space="preserve">16.4 </w:t>
      </w:r>
      <w:r w:rsidR="000D2F17">
        <w:rPr>
          <w:rFonts w:ascii="Times New Roman" w:hAnsi="Times New Roman"/>
          <w:b/>
          <w:bCs/>
          <w:sz w:val="24"/>
          <w:szCs w:val="24"/>
        </w:rPr>
        <w:tab/>
      </w:r>
      <w:r w:rsidR="003A1A9A" w:rsidRPr="009B4229">
        <w:rPr>
          <w:rFonts w:ascii="Times New Roman" w:hAnsi="Times New Roman"/>
          <w:sz w:val="24"/>
          <w:szCs w:val="24"/>
        </w:rPr>
        <w:t>Zmluvné strany sa dohodli, že písomnosti obsahujúce právne významné skutoč</w:t>
      </w:r>
      <w:r w:rsidR="004B7104">
        <w:rPr>
          <w:rFonts w:ascii="Times New Roman" w:hAnsi="Times New Roman"/>
          <w:sz w:val="24"/>
          <w:szCs w:val="24"/>
        </w:rPr>
        <w:t>nosti podľa tejto Z</w:t>
      </w:r>
      <w:r w:rsidR="003A1A9A" w:rsidRPr="009B4229">
        <w:rPr>
          <w:rFonts w:ascii="Times New Roman" w:hAnsi="Times New Roman"/>
          <w:sz w:val="24"/>
          <w:szCs w:val="24"/>
        </w:rPr>
        <w:t xml:space="preserve">mluvy si budú doručovať poštou, formou doporučenej zásielky alebo osobne. Písomnosťou obsahujúcou právne významné skutočnosti sa na účely tejto </w:t>
      </w:r>
      <w:r w:rsidR="004B7104">
        <w:rPr>
          <w:rFonts w:ascii="Times New Roman" w:hAnsi="Times New Roman"/>
          <w:sz w:val="24"/>
          <w:szCs w:val="24"/>
        </w:rPr>
        <w:t>Z</w:t>
      </w:r>
      <w:r w:rsidR="003A1A9A" w:rsidRPr="009B4229">
        <w:rPr>
          <w:rFonts w:ascii="Times New Roman" w:hAnsi="Times New Roman"/>
          <w:sz w:val="24"/>
          <w:szCs w:val="24"/>
        </w:rPr>
        <w:t>mlu</w:t>
      </w:r>
      <w:r w:rsidR="004B7104">
        <w:rPr>
          <w:rFonts w:ascii="Times New Roman" w:hAnsi="Times New Roman"/>
          <w:sz w:val="24"/>
          <w:szCs w:val="24"/>
        </w:rPr>
        <w:t>vy rozumie najmä odstúpenie od Z</w:t>
      </w:r>
      <w:r w:rsidR="003A1A9A" w:rsidRPr="009B4229">
        <w:rPr>
          <w:rFonts w:ascii="Times New Roman" w:hAnsi="Times New Roman"/>
          <w:sz w:val="24"/>
          <w:szCs w:val="24"/>
        </w:rPr>
        <w:t>mluvy a výzvy na</w:t>
      </w:r>
      <w:r w:rsidR="004B7104">
        <w:rPr>
          <w:rFonts w:ascii="Times New Roman" w:hAnsi="Times New Roman"/>
          <w:sz w:val="24"/>
          <w:szCs w:val="24"/>
        </w:rPr>
        <w:t xml:space="preserve"> plnenie si povinností z tejto Z</w:t>
      </w:r>
      <w:r w:rsidR="003A1A9A" w:rsidRPr="009B4229">
        <w:rPr>
          <w:rFonts w:ascii="Times New Roman" w:hAnsi="Times New Roman"/>
          <w:sz w:val="24"/>
          <w:szCs w:val="24"/>
        </w:rPr>
        <w:t xml:space="preserve">mluvy. Zmluvné strany sa dohodli, že ich vzájomná korešpondencia sa bude zasielať na </w:t>
      </w:r>
      <w:r w:rsidR="004B7104">
        <w:rPr>
          <w:rFonts w:ascii="Times New Roman" w:hAnsi="Times New Roman"/>
          <w:sz w:val="24"/>
          <w:szCs w:val="24"/>
        </w:rPr>
        <w:t>adresy uvedené v záhlaví tejto Zmluvy, pokiaľ zo Z</w:t>
      </w:r>
      <w:r w:rsidR="003A1A9A" w:rsidRPr="009B4229">
        <w:rPr>
          <w:rFonts w:ascii="Times New Roman" w:hAnsi="Times New Roman"/>
          <w:sz w:val="24"/>
          <w:szCs w:val="24"/>
        </w:rPr>
        <w:t>mluvy nevyplýva inak. Až do okamihu doručenia písomného oznámenia o zmene kontaktnej adresy sa považuje za adresu určenú na doručo</w:t>
      </w:r>
      <w:r w:rsidR="004B7104">
        <w:rPr>
          <w:rFonts w:ascii="Times New Roman" w:hAnsi="Times New Roman"/>
          <w:sz w:val="24"/>
          <w:szCs w:val="24"/>
        </w:rPr>
        <w:t>vanie adresa uvedená v záhlaví Z</w:t>
      </w:r>
      <w:r w:rsidR="003A1A9A" w:rsidRPr="009B4229">
        <w:rPr>
          <w:rFonts w:ascii="Times New Roman" w:hAnsi="Times New Roman"/>
          <w:sz w:val="24"/>
          <w:szCs w:val="24"/>
        </w:rPr>
        <w:t>mluvy.</w:t>
      </w:r>
      <w:r w:rsidR="004B24F4">
        <w:rPr>
          <w:rFonts w:ascii="Times New Roman" w:hAnsi="Times New Roman"/>
          <w:sz w:val="24"/>
          <w:szCs w:val="24"/>
        </w:rPr>
        <w:t xml:space="preserve"> </w:t>
      </w:r>
      <w:r w:rsidR="003A1A9A" w:rsidRPr="009B4229">
        <w:rPr>
          <w:rFonts w:ascii="Times New Roman" w:hAnsi="Times New Roman"/>
          <w:sz w:val="24"/>
          <w:szCs w:val="24"/>
        </w:rPr>
        <w:t xml:space="preserve">Pri doručení prostredníctvom pošty sa </w:t>
      </w:r>
      <w:r w:rsidR="003A1A9A" w:rsidRPr="009B4229">
        <w:rPr>
          <w:rFonts w:ascii="Times New Roman" w:hAnsi="Times New Roman"/>
          <w:sz w:val="24"/>
          <w:szCs w:val="24"/>
        </w:rPr>
        <w:lastRenderedPageBreak/>
        <w:t xml:space="preserve">zásielka považuje za doručenú dňom jej doručenia na adresu podľa predchádzajúceho </w:t>
      </w:r>
      <w:r w:rsidR="00C40CDC" w:rsidRPr="009B4229">
        <w:rPr>
          <w:rFonts w:ascii="Times New Roman" w:hAnsi="Times New Roman"/>
          <w:sz w:val="24"/>
          <w:szCs w:val="24"/>
        </w:rPr>
        <w:t>znenia tohto bodu</w:t>
      </w:r>
      <w:r w:rsidR="004B7104">
        <w:rPr>
          <w:rFonts w:ascii="Times New Roman" w:hAnsi="Times New Roman"/>
          <w:sz w:val="24"/>
          <w:szCs w:val="24"/>
        </w:rPr>
        <w:t xml:space="preserve"> Z</w:t>
      </w:r>
      <w:r w:rsidR="003A1A9A" w:rsidRPr="009B4229">
        <w:rPr>
          <w:rFonts w:ascii="Times New Roman" w:hAnsi="Times New Roman"/>
          <w:sz w:val="24"/>
          <w:szCs w:val="24"/>
        </w:rPr>
        <w:t>mluvy. Za deň doručenia zásielky sa považuje aj deň, v ktorý zmluvná strana, ktorá je adresátom, odoprie doručovanú zásielku prevziať, alebo deň vrátenia sa nedoručenej zásielky späť odosielateľovi, i keď sa adresát o obsahu zásielky nedozvedel. Listina adresovaná zmluvnej strane, ktorá je doručovaná osobne, sa považuje za doručenú tejto strane okamihom, keď túto prevezme alebo ju odmietne prevziať.</w:t>
      </w:r>
    </w:p>
    <w:p w:rsidR="000D2F17" w:rsidRPr="009B4229" w:rsidRDefault="000D2F17" w:rsidP="00FF3AC9">
      <w:pPr>
        <w:autoSpaceDE w:val="0"/>
        <w:autoSpaceDN w:val="0"/>
        <w:adjustRightInd w:val="0"/>
        <w:spacing w:after="0" w:line="240" w:lineRule="auto"/>
        <w:jc w:val="both"/>
        <w:rPr>
          <w:rFonts w:ascii="Times New Roman" w:hAnsi="Times New Roman"/>
          <w:sz w:val="24"/>
          <w:szCs w:val="24"/>
        </w:rPr>
      </w:pPr>
    </w:p>
    <w:p w:rsidR="00146A91" w:rsidRPr="009B4229" w:rsidRDefault="000D2F17" w:rsidP="000D2F17">
      <w:pPr>
        <w:autoSpaceDE w:val="0"/>
        <w:autoSpaceDN w:val="0"/>
        <w:adjustRightInd w:val="0"/>
        <w:spacing w:after="0" w:line="240" w:lineRule="auto"/>
        <w:ind w:left="709" w:hanging="709"/>
        <w:jc w:val="both"/>
        <w:rPr>
          <w:rFonts w:ascii="Times New Roman" w:hAnsi="Times New Roman"/>
          <w:sz w:val="24"/>
          <w:szCs w:val="24"/>
        </w:rPr>
      </w:pPr>
      <w:r w:rsidRPr="000D2F17">
        <w:rPr>
          <w:rFonts w:ascii="Times New Roman" w:hAnsi="Times New Roman"/>
          <w:b/>
          <w:sz w:val="24"/>
          <w:szCs w:val="24"/>
        </w:rPr>
        <w:t>16.5</w:t>
      </w:r>
      <w:r>
        <w:rPr>
          <w:rFonts w:ascii="Times New Roman" w:hAnsi="Times New Roman"/>
          <w:sz w:val="24"/>
          <w:szCs w:val="24"/>
        </w:rPr>
        <w:tab/>
      </w:r>
      <w:r w:rsidR="00146A91" w:rsidRPr="009B4229">
        <w:rPr>
          <w:rFonts w:ascii="Times New Roman" w:hAnsi="Times New Roman"/>
          <w:sz w:val="24"/>
          <w:szCs w:val="24"/>
        </w:rPr>
        <w:t xml:space="preserve">Prílohami tejto </w:t>
      </w:r>
      <w:r w:rsidR="004B7104">
        <w:rPr>
          <w:rFonts w:ascii="Times New Roman" w:hAnsi="Times New Roman"/>
          <w:sz w:val="24"/>
          <w:szCs w:val="24"/>
        </w:rPr>
        <w:t>Z</w:t>
      </w:r>
      <w:r w:rsidR="00146A91" w:rsidRPr="009B4229">
        <w:rPr>
          <w:rFonts w:ascii="Times New Roman" w:hAnsi="Times New Roman"/>
          <w:sz w:val="24"/>
          <w:szCs w:val="24"/>
        </w:rPr>
        <w:t>mluvy sú:</w:t>
      </w:r>
    </w:p>
    <w:p w:rsidR="00146A91" w:rsidRPr="009B4229" w:rsidRDefault="00146A91" w:rsidP="005C0838">
      <w:pPr>
        <w:spacing w:after="0" w:line="240" w:lineRule="auto"/>
        <w:ind w:left="1418" w:hanging="710"/>
        <w:jc w:val="both"/>
        <w:rPr>
          <w:rFonts w:ascii="Times New Roman" w:hAnsi="Times New Roman"/>
          <w:sz w:val="24"/>
          <w:szCs w:val="24"/>
        </w:rPr>
      </w:pPr>
      <w:r w:rsidRPr="009B4229">
        <w:rPr>
          <w:rFonts w:ascii="Times New Roman" w:hAnsi="Times New Roman"/>
          <w:sz w:val="24"/>
          <w:szCs w:val="24"/>
        </w:rPr>
        <w:t xml:space="preserve">16.5.1 Plán realizácie </w:t>
      </w:r>
      <w:r w:rsidR="00727F58">
        <w:rPr>
          <w:rFonts w:ascii="Times New Roman" w:hAnsi="Times New Roman"/>
          <w:sz w:val="24"/>
          <w:szCs w:val="24"/>
        </w:rPr>
        <w:t>prác</w:t>
      </w:r>
      <w:r w:rsidRPr="009B4229">
        <w:rPr>
          <w:rFonts w:ascii="Times New Roman" w:hAnsi="Times New Roman"/>
          <w:sz w:val="24"/>
          <w:szCs w:val="24"/>
        </w:rPr>
        <w:t xml:space="preserve"> (</w:t>
      </w:r>
      <w:r w:rsidR="004B7104">
        <w:rPr>
          <w:rFonts w:ascii="Times New Roman" w:hAnsi="Times New Roman"/>
          <w:sz w:val="24"/>
          <w:szCs w:val="24"/>
        </w:rPr>
        <w:t>P</w:t>
      </w:r>
      <w:r w:rsidRPr="009B4229">
        <w:rPr>
          <w:rFonts w:ascii="Times New Roman" w:hAnsi="Times New Roman"/>
          <w:sz w:val="24"/>
          <w:szCs w:val="24"/>
        </w:rPr>
        <w:t>ríloha č. 1) zahŕň</w:t>
      </w:r>
      <w:r w:rsidR="005C0838">
        <w:rPr>
          <w:rFonts w:ascii="Times New Roman" w:hAnsi="Times New Roman"/>
          <w:sz w:val="24"/>
          <w:szCs w:val="24"/>
        </w:rPr>
        <w:t>ajúci plán zhotovovania celého D</w:t>
      </w:r>
      <w:r w:rsidRPr="009B4229">
        <w:rPr>
          <w:rFonts w:ascii="Times New Roman" w:hAnsi="Times New Roman"/>
          <w:sz w:val="24"/>
          <w:szCs w:val="24"/>
        </w:rPr>
        <w:t xml:space="preserve">iela s popisom hlavných činností, postupnosťou a časovou nadväznosťou prác v súlade s požiadavkami uvedenými v jednotlivých technických predpisoch, </w:t>
      </w:r>
      <w:proofErr w:type="spellStart"/>
      <w:r w:rsidRPr="009B4229">
        <w:rPr>
          <w:rFonts w:ascii="Times New Roman" w:hAnsi="Times New Roman"/>
          <w:sz w:val="24"/>
          <w:szCs w:val="24"/>
        </w:rPr>
        <w:t>technicko</w:t>
      </w:r>
      <w:proofErr w:type="spellEnd"/>
      <w:r w:rsidRPr="009B4229">
        <w:rPr>
          <w:rFonts w:ascii="Times New Roman" w:hAnsi="Times New Roman"/>
          <w:sz w:val="24"/>
          <w:szCs w:val="24"/>
        </w:rPr>
        <w:t>–kvalitatívnych podmienkach; v</w:t>
      </w:r>
      <w:r w:rsidR="005C0838">
        <w:rPr>
          <w:rFonts w:ascii="Times New Roman" w:hAnsi="Times New Roman"/>
          <w:sz w:val="24"/>
          <w:szCs w:val="24"/>
        </w:rPr>
        <w:t> súlade s ďalšími požiadavkami O</w:t>
      </w:r>
      <w:r w:rsidRPr="009B4229">
        <w:rPr>
          <w:rFonts w:ascii="Times New Roman" w:hAnsi="Times New Roman"/>
          <w:sz w:val="24"/>
          <w:szCs w:val="24"/>
        </w:rPr>
        <w:t>bjednávateľa uvedenými v tejto zmluve</w:t>
      </w:r>
      <w:r w:rsidR="00727F58">
        <w:rPr>
          <w:rFonts w:ascii="Times New Roman" w:hAnsi="Times New Roman"/>
          <w:sz w:val="24"/>
          <w:szCs w:val="24"/>
        </w:rPr>
        <w:t xml:space="preserve"> a v zadávacej dokumentácii</w:t>
      </w:r>
      <w:r w:rsidRPr="009B4229">
        <w:rPr>
          <w:rFonts w:ascii="Times New Roman" w:hAnsi="Times New Roman"/>
          <w:sz w:val="24"/>
          <w:szCs w:val="24"/>
        </w:rPr>
        <w:t xml:space="preserve"> a so</w:t>
      </w:r>
      <w:r w:rsidR="005C0838">
        <w:rPr>
          <w:rFonts w:ascii="Times New Roman" w:hAnsi="Times New Roman"/>
          <w:sz w:val="24"/>
          <w:szCs w:val="24"/>
        </w:rPr>
        <w:t xml:space="preserve"> stanoveným termínom ukončenia D</w:t>
      </w:r>
      <w:r w:rsidRPr="009B4229">
        <w:rPr>
          <w:rFonts w:ascii="Times New Roman" w:hAnsi="Times New Roman"/>
          <w:sz w:val="24"/>
          <w:szCs w:val="24"/>
        </w:rPr>
        <w:t xml:space="preserve">iela a predpokladanými klimatickými podmienkami; plán realizácie </w:t>
      </w:r>
      <w:r w:rsidR="00727F58">
        <w:rPr>
          <w:rFonts w:ascii="Times New Roman" w:hAnsi="Times New Roman"/>
          <w:sz w:val="24"/>
          <w:szCs w:val="24"/>
        </w:rPr>
        <w:t xml:space="preserve">prác </w:t>
      </w:r>
      <w:r w:rsidRPr="009B4229">
        <w:rPr>
          <w:rFonts w:ascii="Times New Roman" w:hAnsi="Times New Roman"/>
          <w:sz w:val="24"/>
          <w:szCs w:val="24"/>
        </w:rPr>
        <w:t xml:space="preserve">obsahuje minimálne:  </w:t>
      </w:r>
    </w:p>
    <w:p w:rsidR="00146A91" w:rsidRPr="009B4229" w:rsidRDefault="006359A1" w:rsidP="005C0838">
      <w:pPr>
        <w:spacing w:after="0" w:line="240" w:lineRule="auto"/>
        <w:ind w:left="708"/>
        <w:jc w:val="both"/>
        <w:rPr>
          <w:rFonts w:ascii="Times New Roman" w:hAnsi="Times New Roman"/>
          <w:sz w:val="24"/>
          <w:szCs w:val="24"/>
        </w:rPr>
      </w:pPr>
      <w:r>
        <w:rPr>
          <w:rFonts w:ascii="Times New Roman" w:hAnsi="Times New Roman"/>
          <w:sz w:val="24"/>
          <w:szCs w:val="24"/>
        </w:rPr>
        <w:t xml:space="preserve">  </w:t>
      </w:r>
      <w:r w:rsidR="000D2F17">
        <w:rPr>
          <w:rFonts w:ascii="Times New Roman" w:hAnsi="Times New Roman"/>
          <w:sz w:val="24"/>
          <w:szCs w:val="24"/>
        </w:rPr>
        <w:t>16.5.</w:t>
      </w:r>
      <w:r w:rsidR="005C0838">
        <w:rPr>
          <w:rFonts w:ascii="Times New Roman" w:hAnsi="Times New Roman"/>
          <w:sz w:val="24"/>
          <w:szCs w:val="24"/>
        </w:rPr>
        <w:t>1.1 U</w:t>
      </w:r>
      <w:r w:rsidR="00146A91" w:rsidRPr="009B4229">
        <w:rPr>
          <w:rFonts w:ascii="Times New Roman" w:hAnsi="Times New Roman"/>
          <w:sz w:val="24"/>
          <w:szCs w:val="24"/>
        </w:rPr>
        <w:t>rčenie osoby stavbyvedúceho;</w:t>
      </w:r>
    </w:p>
    <w:p w:rsidR="00146A91" w:rsidRPr="009B4229" w:rsidRDefault="000D2F17" w:rsidP="005C0838">
      <w:pPr>
        <w:spacing w:after="0" w:line="240" w:lineRule="auto"/>
        <w:ind w:left="851"/>
        <w:jc w:val="both"/>
        <w:rPr>
          <w:rFonts w:ascii="Times New Roman" w:hAnsi="Times New Roman"/>
          <w:sz w:val="24"/>
          <w:szCs w:val="24"/>
        </w:rPr>
      </w:pPr>
      <w:r>
        <w:rPr>
          <w:rFonts w:ascii="Times New Roman" w:hAnsi="Times New Roman"/>
          <w:sz w:val="24"/>
          <w:szCs w:val="24"/>
        </w:rPr>
        <w:t>16.5.</w:t>
      </w:r>
      <w:r w:rsidR="005C0838">
        <w:rPr>
          <w:rFonts w:ascii="Times New Roman" w:hAnsi="Times New Roman"/>
          <w:sz w:val="24"/>
          <w:szCs w:val="24"/>
        </w:rPr>
        <w:t>1.2 U</w:t>
      </w:r>
      <w:r w:rsidR="00146A91" w:rsidRPr="009B4229">
        <w:rPr>
          <w:rFonts w:ascii="Times New Roman" w:hAnsi="Times New Roman"/>
          <w:sz w:val="24"/>
          <w:szCs w:val="24"/>
        </w:rPr>
        <w:t>rčenie osoby zástupcu stavbyvedúceho;</w:t>
      </w:r>
    </w:p>
    <w:p w:rsidR="00146A91" w:rsidRDefault="000D2F17" w:rsidP="005C0838">
      <w:pPr>
        <w:spacing w:after="0" w:line="240" w:lineRule="auto"/>
        <w:ind w:left="709"/>
        <w:jc w:val="both"/>
        <w:rPr>
          <w:rFonts w:ascii="Times New Roman" w:hAnsi="Times New Roman"/>
          <w:sz w:val="24"/>
          <w:szCs w:val="24"/>
        </w:rPr>
      </w:pPr>
      <w:r>
        <w:rPr>
          <w:rFonts w:ascii="Times New Roman" w:hAnsi="Times New Roman"/>
          <w:sz w:val="24"/>
          <w:szCs w:val="24"/>
        </w:rPr>
        <w:t xml:space="preserve">   16.5.</w:t>
      </w:r>
      <w:r w:rsidR="005C0838">
        <w:rPr>
          <w:rFonts w:ascii="Times New Roman" w:hAnsi="Times New Roman"/>
          <w:sz w:val="24"/>
          <w:szCs w:val="24"/>
        </w:rPr>
        <w:t>1.3 U</w:t>
      </w:r>
      <w:r w:rsidR="00146A91" w:rsidRPr="009B4229">
        <w:rPr>
          <w:rFonts w:ascii="Times New Roman" w:hAnsi="Times New Roman"/>
          <w:sz w:val="24"/>
          <w:szCs w:val="24"/>
        </w:rPr>
        <w:t>rčenie osoby zodpovednej</w:t>
      </w:r>
      <w:r>
        <w:rPr>
          <w:rFonts w:ascii="Times New Roman" w:hAnsi="Times New Roman"/>
          <w:sz w:val="24"/>
          <w:szCs w:val="24"/>
        </w:rPr>
        <w:t xml:space="preserve"> za koordináciu bezpečnosti na s</w:t>
      </w:r>
      <w:r w:rsidR="00146A91" w:rsidRPr="009B4229">
        <w:rPr>
          <w:rFonts w:ascii="Times New Roman" w:hAnsi="Times New Roman"/>
          <w:sz w:val="24"/>
          <w:szCs w:val="24"/>
        </w:rPr>
        <w:t>tavenisku;</w:t>
      </w:r>
    </w:p>
    <w:p w:rsidR="00727F58" w:rsidRDefault="006359A1" w:rsidP="00727F58">
      <w:pPr>
        <w:tabs>
          <w:tab w:val="left" w:pos="851"/>
          <w:tab w:val="left" w:pos="2410"/>
        </w:tabs>
        <w:spacing w:after="0" w:line="240" w:lineRule="auto"/>
        <w:jc w:val="both"/>
        <w:rPr>
          <w:rFonts w:ascii="Times New Roman" w:hAnsi="Times New Roman"/>
          <w:sz w:val="24"/>
          <w:szCs w:val="24"/>
        </w:rPr>
      </w:pPr>
      <w:r>
        <w:rPr>
          <w:rFonts w:ascii="Times New Roman" w:hAnsi="Times New Roman"/>
          <w:sz w:val="24"/>
          <w:szCs w:val="24"/>
        </w:rPr>
        <w:t xml:space="preserve">               </w:t>
      </w:r>
      <w:r w:rsidR="00727F58" w:rsidRPr="00727F58">
        <w:rPr>
          <w:rFonts w:ascii="Times New Roman" w:hAnsi="Times New Roman"/>
          <w:sz w:val="24"/>
          <w:szCs w:val="24"/>
        </w:rPr>
        <w:t>16.5.1.</w:t>
      </w:r>
      <w:r>
        <w:rPr>
          <w:rFonts w:ascii="Times New Roman" w:hAnsi="Times New Roman"/>
          <w:sz w:val="24"/>
          <w:szCs w:val="24"/>
        </w:rPr>
        <w:t>4</w:t>
      </w:r>
      <w:r w:rsidR="00727F58" w:rsidRPr="00727F58">
        <w:rPr>
          <w:rFonts w:ascii="Times New Roman" w:hAnsi="Times New Roman"/>
          <w:sz w:val="24"/>
          <w:szCs w:val="24"/>
        </w:rPr>
        <w:t xml:space="preserve"> </w:t>
      </w:r>
      <w:r>
        <w:rPr>
          <w:rFonts w:ascii="Times New Roman" w:hAnsi="Times New Roman"/>
          <w:sz w:val="24"/>
          <w:szCs w:val="24"/>
        </w:rPr>
        <w:t>Z</w:t>
      </w:r>
      <w:r w:rsidR="00727F58" w:rsidRPr="00727F58">
        <w:rPr>
          <w:rFonts w:ascii="Times New Roman" w:hAnsi="Times New Roman"/>
          <w:sz w:val="24"/>
          <w:szCs w:val="24"/>
        </w:rPr>
        <w:t xml:space="preserve">oznam ekvivalentných položiek, ak ich zhotoviteľ uplatnil v procese </w:t>
      </w:r>
    </w:p>
    <w:p w:rsidR="00727F58" w:rsidRPr="00727F58" w:rsidRDefault="006359A1" w:rsidP="00727F58">
      <w:pPr>
        <w:tabs>
          <w:tab w:val="left" w:pos="851"/>
          <w:tab w:val="left" w:pos="2410"/>
        </w:tabs>
        <w:spacing w:after="0" w:line="240" w:lineRule="auto"/>
        <w:jc w:val="both"/>
        <w:rPr>
          <w:rFonts w:ascii="Times New Roman" w:hAnsi="Times New Roman"/>
          <w:sz w:val="24"/>
          <w:szCs w:val="24"/>
        </w:rPr>
      </w:pPr>
      <w:r>
        <w:rPr>
          <w:rFonts w:ascii="Times New Roman" w:hAnsi="Times New Roman"/>
          <w:sz w:val="24"/>
          <w:szCs w:val="24"/>
        </w:rPr>
        <w:t xml:space="preserve">                              </w:t>
      </w:r>
      <w:r w:rsidR="00727F58" w:rsidRPr="00727F58">
        <w:rPr>
          <w:rFonts w:ascii="Times New Roman" w:hAnsi="Times New Roman"/>
          <w:sz w:val="24"/>
          <w:szCs w:val="24"/>
        </w:rPr>
        <w:t>verejného obstarávania, výsledkom ktorého je táto zmluva.</w:t>
      </w:r>
    </w:p>
    <w:p w:rsidR="00146A91" w:rsidRDefault="000742E6" w:rsidP="005C0838">
      <w:pPr>
        <w:spacing w:after="0" w:line="240" w:lineRule="auto"/>
        <w:ind w:left="1418" w:hanging="709"/>
        <w:jc w:val="both"/>
        <w:rPr>
          <w:rFonts w:ascii="Times New Roman" w:hAnsi="Times New Roman"/>
          <w:sz w:val="24"/>
          <w:szCs w:val="24"/>
        </w:rPr>
      </w:pPr>
      <w:r>
        <w:rPr>
          <w:rFonts w:ascii="Times New Roman" w:hAnsi="Times New Roman"/>
          <w:sz w:val="24"/>
          <w:szCs w:val="24"/>
        </w:rPr>
        <w:t>1</w:t>
      </w:r>
      <w:r w:rsidR="00146A91" w:rsidRPr="009B4229">
        <w:rPr>
          <w:rFonts w:ascii="Times New Roman" w:hAnsi="Times New Roman"/>
          <w:sz w:val="24"/>
          <w:szCs w:val="24"/>
        </w:rPr>
        <w:t>6.5.</w:t>
      </w:r>
      <w:r w:rsidR="00727F58">
        <w:rPr>
          <w:rFonts w:ascii="Times New Roman" w:hAnsi="Times New Roman"/>
          <w:sz w:val="24"/>
          <w:szCs w:val="24"/>
        </w:rPr>
        <w:t>2</w:t>
      </w:r>
      <w:r w:rsidR="005C0838">
        <w:rPr>
          <w:rFonts w:ascii="Times New Roman" w:hAnsi="Times New Roman"/>
          <w:sz w:val="24"/>
          <w:szCs w:val="24"/>
        </w:rPr>
        <w:t xml:space="preserve"> Podrobný rozpočet D</w:t>
      </w:r>
      <w:r w:rsidR="00146A91" w:rsidRPr="009B4229">
        <w:rPr>
          <w:rFonts w:ascii="Times New Roman" w:hAnsi="Times New Roman"/>
          <w:sz w:val="24"/>
          <w:szCs w:val="24"/>
        </w:rPr>
        <w:t>iela obsahujúci objem stavebných prác,</w:t>
      </w:r>
      <w:r>
        <w:rPr>
          <w:rFonts w:ascii="Times New Roman" w:hAnsi="Times New Roman"/>
          <w:sz w:val="24"/>
          <w:szCs w:val="24"/>
        </w:rPr>
        <w:t xml:space="preserve"> výpočet   </w:t>
      </w:r>
      <w:r w:rsidR="005C0838">
        <w:rPr>
          <w:rFonts w:ascii="Times New Roman" w:hAnsi="Times New Roman"/>
          <w:sz w:val="24"/>
          <w:szCs w:val="24"/>
        </w:rPr>
        <w:t>a rekapituláciu ceny D</w:t>
      </w:r>
      <w:r w:rsidR="00146A91" w:rsidRPr="009B4229">
        <w:rPr>
          <w:rFonts w:ascii="Times New Roman" w:hAnsi="Times New Roman"/>
          <w:sz w:val="24"/>
          <w:szCs w:val="24"/>
        </w:rPr>
        <w:t>iela zaokrúhlený na dve desatinn</w:t>
      </w:r>
      <w:r w:rsidR="005C0838">
        <w:rPr>
          <w:rFonts w:ascii="Times New Roman" w:hAnsi="Times New Roman"/>
          <w:sz w:val="24"/>
          <w:szCs w:val="24"/>
        </w:rPr>
        <w:t>é miesta v listinnej   podobe (P</w:t>
      </w:r>
      <w:r w:rsidR="00146A91" w:rsidRPr="009B4229">
        <w:rPr>
          <w:rFonts w:ascii="Times New Roman" w:hAnsi="Times New Roman"/>
          <w:sz w:val="24"/>
          <w:szCs w:val="24"/>
        </w:rPr>
        <w:t>rí</w:t>
      </w:r>
      <w:r w:rsidR="00727F58">
        <w:rPr>
          <w:rFonts w:ascii="Times New Roman" w:hAnsi="Times New Roman"/>
          <w:sz w:val="24"/>
          <w:szCs w:val="24"/>
        </w:rPr>
        <w:t>loha č. 2)</w:t>
      </w:r>
      <w:r w:rsidR="00727F58" w:rsidRPr="00080447">
        <w:rPr>
          <w:rFonts w:ascii="Arial" w:hAnsi="Arial" w:cs="Arial"/>
        </w:rPr>
        <w:t>;</w:t>
      </w:r>
    </w:p>
    <w:p w:rsidR="003D54B3" w:rsidRPr="00C43FED" w:rsidRDefault="00146A91" w:rsidP="000742E6">
      <w:pPr>
        <w:tabs>
          <w:tab w:val="left" w:pos="5235"/>
        </w:tabs>
        <w:autoSpaceDE w:val="0"/>
        <w:autoSpaceDN w:val="0"/>
        <w:adjustRightInd w:val="0"/>
        <w:spacing w:after="0" w:line="240" w:lineRule="auto"/>
        <w:jc w:val="both"/>
        <w:rPr>
          <w:rFonts w:ascii="Times New Roman" w:hAnsi="Times New Roman"/>
          <w:color w:val="000000"/>
          <w:sz w:val="24"/>
          <w:szCs w:val="24"/>
        </w:rPr>
      </w:pPr>
      <w:r w:rsidRPr="009B4229">
        <w:rPr>
          <w:rFonts w:ascii="Times New Roman" w:hAnsi="Times New Roman"/>
          <w:color w:val="00B050"/>
          <w:sz w:val="24"/>
          <w:szCs w:val="24"/>
        </w:rPr>
        <w:tab/>
      </w:r>
    </w:p>
    <w:p w:rsidR="001966E0" w:rsidRPr="009B4229" w:rsidRDefault="001966E0" w:rsidP="00FF3AC9">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Článok XVII</w:t>
      </w:r>
    </w:p>
    <w:p w:rsidR="001966E0" w:rsidRPr="009B4229" w:rsidRDefault="001966E0" w:rsidP="00FF3AC9">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Záverečné ustanovenia</w:t>
      </w:r>
    </w:p>
    <w:p w:rsidR="001966E0" w:rsidRPr="009B4229" w:rsidRDefault="001966E0" w:rsidP="00362E2A">
      <w:pPr>
        <w:autoSpaceDE w:val="0"/>
        <w:autoSpaceDN w:val="0"/>
        <w:adjustRightInd w:val="0"/>
        <w:spacing w:after="0" w:line="240" w:lineRule="auto"/>
        <w:ind w:left="900"/>
        <w:rPr>
          <w:rFonts w:ascii="Times New Roman" w:hAnsi="Times New Roman"/>
          <w:b/>
          <w:bCs/>
          <w:sz w:val="24"/>
          <w:szCs w:val="24"/>
        </w:rPr>
      </w:pPr>
    </w:p>
    <w:p w:rsidR="001966E0" w:rsidRPr="009B4229" w:rsidRDefault="001966E0" w:rsidP="000742E6">
      <w:pPr>
        <w:autoSpaceDE w:val="0"/>
        <w:autoSpaceDN w:val="0"/>
        <w:adjustRightInd w:val="0"/>
        <w:spacing w:after="0" w:line="240" w:lineRule="auto"/>
        <w:ind w:left="708" w:hanging="708"/>
        <w:jc w:val="both"/>
        <w:rPr>
          <w:rFonts w:ascii="Times New Roman" w:hAnsi="Times New Roman"/>
          <w:bCs/>
          <w:iCs/>
          <w:sz w:val="24"/>
          <w:szCs w:val="24"/>
        </w:rPr>
      </w:pPr>
      <w:r w:rsidRPr="009B4229">
        <w:rPr>
          <w:rFonts w:ascii="Times New Roman" w:hAnsi="Times New Roman"/>
          <w:b/>
          <w:bCs/>
          <w:sz w:val="24"/>
          <w:szCs w:val="24"/>
        </w:rPr>
        <w:t xml:space="preserve">17.1 </w:t>
      </w:r>
      <w:r w:rsidR="000742E6">
        <w:rPr>
          <w:rFonts w:ascii="Times New Roman" w:hAnsi="Times New Roman"/>
          <w:b/>
          <w:bCs/>
          <w:sz w:val="24"/>
          <w:szCs w:val="24"/>
        </w:rPr>
        <w:tab/>
      </w:r>
      <w:r w:rsidRPr="009B4229">
        <w:rPr>
          <w:rFonts w:ascii="Times New Roman" w:hAnsi="Times New Roman"/>
          <w:bCs/>
          <w:iCs/>
          <w:sz w:val="24"/>
          <w:szCs w:val="24"/>
        </w:rPr>
        <w:t>Zmluvné strany sa zaväzujú, že si budú vzájomne poskytovať nevyhnutné spolupôsobenie a vzájomne sa informovať o ďalších skutočnos</w:t>
      </w:r>
      <w:r w:rsidRPr="009B4229">
        <w:rPr>
          <w:rFonts w:ascii="Times New Roman" w:hAnsi="Times New Roman"/>
          <w:bCs/>
          <w:iCs/>
          <w:sz w:val="24"/>
          <w:szCs w:val="24"/>
        </w:rPr>
        <w:softHyphen/>
        <w:t>tiach potreb</w:t>
      </w:r>
      <w:r w:rsidRPr="009B4229">
        <w:rPr>
          <w:rFonts w:ascii="Times New Roman" w:hAnsi="Times New Roman"/>
          <w:bCs/>
          <w:iCs/>
          <w:sz w:val="24"/>
          <w:szCs w:val="24"/>
        </w:rPr>
        <w:softHyphen/>
        <w:t xml:space="preserve">ných pre plnenie ich záväzkov vyplývajúcich z tejto </w:t>
      </w:r>
      <w:r w:rsidR="005C0838">
        <w:rPr>
          <w:rFonts w:ascii="Times New Roman" w:hAnsi="Times New Roman"/>
          <w:bCs/>
          <w:iCs/>
          <w:sz w:val="24"/>
          <w:szCs w:val="24"/>
        </w:rPr>
        <w:t>Z</w:t>
      </w:r>
      <w:r w:rsidRPr="009B4229">
        <w:rPr>
          <w:rFonts w:ascii="Times New Roman" w:hAnsi="Times New Roman"/>
          <w:bCs/>
          <w:iCs/>
          <w:sz w:val="24"/>
          <w:szCs w:val="24"/>
        </w:rPr>
        <w:t>mluvy, oznamovať si včas dôleži</w:t>
      </w:r>
      <w:r w:rsidRPr="009B4229">
        <w:rPr>
          <w:rFonts w:ascii="Times New Roman" w:hAnsi="Times New Roman"/>
          <w:bCs/>
          <w:iCs/>
          <w:sz w:val="24"/>
          <w:szCs w:val="24"/>
        </w:rPr>
        <w:softHyphen/>
        <w:t>té okolnosti a ich zmeny, ktoré môžu mať vplyv</w:t>
      </w:r>
      <w:r w:rsidR="005C0838">
        <w:rPr>
          <w:rFonts w:ascii="Times New Roman" w:hAnsi="Times New Roman"/>
          <w:bCs/>
          <w:iCs/>
          <w:sz w:val="24"/>
          <w:szCs w:val="24"/>
        </w:rPr>
        <w:t xml:space="preserve"> na ich spoluprácu podľa tejto Z</w:t>
      </w:r>
      <w:r w:rsidRPr="009B4229">
        <w:rPr>
          <w:rFonts w:ascii="Times New Roman" w:hAnsi="Times New Roman"/>
          <w:bCs/>
          <w:iCs/>
          <w:sz w:val="24"/>
          <w:szCs w:val="24"/>
        </w:rPr>
        <w:t>mluvy.</w:t>
      </w:r>
    </w:p>
    <w:p w:rsidR="001966E0" w:rsidRPr="009B4229" w:rsidRDefault="001966E0" w:rsidP="00362E2A">
      <w:pPr>
        <w:autoSpaceDE w:val="0"/>
        <w:autoSpaceDN w:val="0"/>
        <w:adjustRightInd w:val="0"/>
        <w:spacing w:after="0" w:line="240" w:lineRule="auto"/>
        <w:ind w:left="900"/>
        <w:rPr>
          <w:rFonts w:ascii="Times New Roman" w:hAnsi="Times New Roman"/>
          <w:bCs/>
          <w:iCs/>
          <w:sz w:val="24"/>
          <w:szCs w:val="24"/>
        </w:rPr>
      </w:pPr>
    </w:p>
    <w:p w:rsidR="001966E0" w:rsidRPr="009B4229" w:rsidRDefault="001966E0" w:rsidP="000742E6">
      <w:pPr>
        <w:autoSpaceDE w:val="0"/>
        <w:autoSpaceDN w:val="0"/>
        <w:adjustRightInd w:val="0"/>
        <w:spacing w:after="0" w:line="240" w:lineRule="auto"/>
        <w:ind w:left="708" w:hanging="708"/>
        <w:jc w:val="both"/>
        <w:rPr>
          <w:rFonts w:ascii="Times New Roman" w:hAnsi="Times New Roman"/>
          <w:bCs/>
          <w:iCs/>
          <w:sz w:val="24"/>
          <w:szCs w:val="24"/>
        </w:rPr>
      </w:pPr>
      <w:r w:rsidRPr="009B4229">
        <w:rPr>
          <w:rFonts w:ascii="Times New Roman" w:hAnsi="Times New Roman"/>
          <w:b/>
          <w:bCs/>
          <w:iCs/>
          <w:sz w:val="24"/>
          <w:szCs w:val="24"/>
        </w:rPr>
        <w:t>17.2</w:t>
      </w:r>
      <w:r w:rsidR="000742E6">
        <w:rPr>
          <w:rFonts w:ascii="Times New Roman" w:hAnsi="Times New Roman"/>
          <w:bCs/>
          <w:iCs/>
          <w:sz w:val="24"/>
          <w:szCs w:val="24"/>
        </w:rPr>
        <w:tab/>
      </w:r>
      <w:r w:rsidRPr="009B4229">
        <w:rPr>
          <w:rFonts w:ascii="Times New Roman" w:hAnsi="Times New Roman"/>
          <w:bCs/>
          <w:iCs/>
          <w:sz w:val="24"/>
          <w:szCs w:val="24"/>
        </w:rPr>
        <w:t xml:space="preserve">Práva a povinnosti zmluvných strán, ktoré nie sú upravené touto </w:t>
      </w:r>
      <w:r w:rsidR="005C0838">
        <w:rPr>
          <w:rFonts w:ascii="Times New Roman" w:hAnsi="Times New Roman"/>
          <w:bCs/>
          <w:iCs/>
          <w:sz w:val="24"/>
          <w:szCs w:val="24"/>
        </w:rPr>
        <w:t>Z</w:t>
      </w:r>
      <w:r w:rsidRPr="009B4229">
        <w:rPr>
          <w:rFonts w:ascii="Times New Roman" w:hAnsi="Times New Roman"/>
          <w:bCs/>
          <w:iCs/>
          <w:sz w:val="24"/>
          <w:szCs w:val="24"/>
        </w:rPr>
        <w:t>mluvou, sa spravujú podľa príslušných ustanovení Obchodného zákonníka a ďalších príslušných všeobecne záväzných právnych predpisov</w:t>
      </w:r>
      <w:r w:rsidR="003A1A9A" w:rsidRPr="009B4229">
        <w:rPr>
          <w:rFonts w:ascii="Times New Roman" w:hAnsi="Times New Roman"/>
          <w:bCs/>
          <w:iCs/>
          <w:sz w:val="24"/>
          <w:szCs w:val="24"/>
        </w:rPr>
        <w:t xml:space="preserve"> S</w:t>
      </w:r>
      <w:r w:rsidR="005C0838">
        <w:rPr>
          <w:rFonts w:ascii="Times New Roman" w:hAnsi="Times New Roman"/>
          <w:bCs/>
          <w:iCs/>
          <w:sz w:val="24"/>
          <w:szCs w:val="24"/>
        </w:rPr>
        <w:t>lovenskej republiky</w:t>
      </w:r>
      <w:r w:rsidRPr="009B4229">
        <w:rPr>
          <w:rFonts w:ascii="Times New Roman" w:hAnsi="Times New Roman"/>
          <w:bCs/>
          <w:iCs/>
          <w:sz w:val="24"/>
          <w:szCs w:val="24"/>
        </w:rPr>
        <w:t>.</w:t>
      </w:r>
    </w:p>
    <w:p w:rsidR="001966E0" w:rsidRPr="009B4229" w:rsidRDefault="001966E0" w:rsidP="00FF3AC9">
      <w:pPr>
        <w:autoSpaceDE w:val="0"/>
        <w:autoSpaceDN w:val="0"/>
        <w:adjustRightInd w:val="0"/>
        <w:spacing w:after="0" w:line="240" w:lineRule="auto"/>
        <w:jc w:val="both"/>
        <w:rPr>
          <w:rFonts w:ascii="Times New Roman" w:hAnsi="Times New Roman"/>
          <w:bCs/>
          <w:sz w:val="24"/>
          <w:szCs w:val="24"/>
        </w:rPr>
      </w:pPr>
    </w:p>
    <w:p w:rsidR="0042631C" w:rsidRPr="009B4229" w:rsidRDefault="0042631C" w:rsidP="000742E6">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sz w:val="24"/>
          <w:szCs w:val="24"/>
        </w:rPr>
        <w:t>17.3</w:t>
      </w:r>
      <w:r w:rsidR="000742E6">
        <w:rPr>
          <w:rFonts w:ascii="Times New Roman" w:hAnsi="Times New Roman"/>
          <w:sz w:val="24"/>
          <w:szCs w:val="24"/>
        </w:rPr>
        <w:tab/>
      </w:r>
      <w:r w:rsidRPr="009B4229">
        <w:rPr>
          <w:rFonts w:ascii="Times New Roman" w:hAnsi="Times New Roman"/>
          <w:sz w:val="24"/>
          <w:szCs w:val="24"/>
        </w:rPr>
        <w:t xml:space="preserve">Zhotoviteľ </w:t>
      </w:r>
      <w:r w:rsidR="005C0838">
        <w:rPr>
          <w:rFonts w:ascii="Times New Roman" w:hAnsi="Times New Roman"/>
          <w:sz w:val="24"/>
          <w:szCs w:val="24"/>
        </w:rPr>
        <w:t>je povinný počas trvania tejto Zmluvy dodržiavať ustanovenia z</w:t>
      </w:r>
      <w:r w:rsidRPr="009B4229">
        <w:rPr>
          <w:rFonts w:ascii="Times New Roman" w:hAnsi="Times New Roman"/>
          <w:sz w:val="24"/>
          <w:szCs w:val="24"/>
        </w:rPr>
        <w:t>ákona č. 343/201</w:t>
      </w:r>
      <w:r w:rsidR="00087702" w:rsidRPr="009B4229">
        <w:rPr>
          <w:rFonts w:ascii="Times New Roman" w:hAnsi="Times New Roman"/>
          <w:sz w:val="24"/>
          <w:szCs w:val="24"/>
        </w:rPr>
        <w:t>5 Z. z. o verejnom obstarávaní</w:t>
      </w:r>
      <w:r w:rsidR="005C0838">
        <w:rPr>
          <w:rFonts w:ascii="Times New Roman" w:hAnsi="Times New Roman"/>
          <w:sz w:val="24"/>
          <w:szCs w:val="24"/>
        </w:rPr>
        <w:t xml:space="preserve"> v znení neskorších predpisov</w:t>
      </w:r>
      <w:r w:rsidRPr="009B4229">
        <w:rPr>
          <w:rFonts w:ascii="Times New Roman" w:hAnsi="Times New Roman"/>
          <w:sz w:val="24"/>
          <w:szCs w:val="24"/>
        </w:rPr>
        <w:t>.</w:t>
      </w:r>
    </w:p>
    <w:p w:rsidR="0042631C" w:rsidRPr="009B4229" w:rsidRDefault="0042631C" w:rsidP="00FF3AC9">
      <w:pPr>
        <w:autoSpaceDE w:val="0"/>
        <w:autoSpaceDN w:val="0"/>
        <w:adjustRightInd w:val="0"/>
        <w:spacing w:after="0" w:line="240" w:lineRule="auto"/>
        <w:jc w:val="both"/>
        <w:rPr>
          <w:rFonts w:ascii="Times New Roman" w:hAnsi="Times New Roman"/>
          <w:sz w:val="24"/>
          <w:szCs w:val="24"/>
        </w:rPr>
      </w:pPr>
    </w:p>
    <w:p w:rsidR="0042631C" w:rsidRPr="009B4229" w:rsidRDefault="0042631C" w:rsidP="000742E6">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17.4 </w:t>
      </w:r>
      <w:r w:rsidR="000742E6">
        <w:rPr>
          <w:rFonts w:ascii="Times New Roman" w:hAnsi="Times New Roman"/>
          <w:b/>
          <w:bCs/>
          <w:sz w:val="24"/>
          <w:szCs w:val="24"/>
        </w:rPr>
        <w:tab/>
      </w:r>
      <w:r w:rsidRPr="009B4229">
        <w:rPr>
          <w:rFonts w:ascii="Times New Roman" w:hAnsi="Times New Roman"/>
          <w:sz w:val="24"/>
          <w:szCs w:val="24"/>
        </w:rPr>
        <w:t>Meniť alebo dopĺňať text Zmluvy je možné len formou písomných dodatkov, ktoré budú platné, ak budú riadne potvrdené a podpísan</w:t>
      </w:r>
      <w:r w:rsidR="005C0838">
        <w:rPr>
          <w:rFonts w:ascii="Times New Roman" w:hAnsi="Times New Roman"/>
          <w:sz w:val="24"/>
          <w:szCs w:val="24"/>
        </w:rPr>
        <w:t>é oprávnenými zástupcami oboch z</w:t>
      </w:r>
      <w:r w:rsidRPr="009B4229">
        <w:rPr>
          <w:rFonts w:ascii="Times New Roman" w:hAnsi="Times New Roman"/>
          <w:sz w:val="24"/>
          <w:szCs w:val="24"/>
        </w:rPr>
        <w:t xml:space="preserve">mluvných strán. Akékoľvek dodatky k Zmluve musia byť v súlade s </w:t>
      </w:r>
      <w:proofErr w:type="spellStart"/>
      <w:r w:rsidRPr="009B4229">
        <w:rPr>
          <w:rFonts w:ascii="Times New Roman" w:hAnsi="Times New Roman"/>
          <w:sz w:val="24"/>
          <w:szCs w:val="24"/>
        </w:rPr>
        <w:t>ust</w:t>
      </w:r>
      <w:proofErr w:type="spellEnd"/>
      <w:r w:rsidRPr="009B4229">
        <w:rPr>
          <w:rFonts w:ascii="Times New Roman" w:hAnsi="Times New Roman"/>
          <w:sz w:val="24"/>
          <w:szCs w:val="24"/>
        </w:rPr>
        <w:t>. § 18 a ďalšími ustanoveniami zákona č. 343/2015 Z. z. o verejnom obstarávaní v znení neskorších predpisov.</w:t>
      </w:r>
    </w:p>
    <w:p w:rsidR="001966E0" w:rsidRPr="009B4229" w:rsidRDefault="001966E0" w:rsidP="006626E7">
      <w:pPr>
        <w:autoSpaceDE w:val="0"/>
        <w:autoSpaceDN w:val="0"/>
        <w:adjustRightInd w:val="0"/>
        <w:spacing w:after="0" w:line="240" w:lineRule="auto"/>
        <w:rPr>
          <w:rFonts w:ascii="Times New Roman" w:hAnsi="Times New Roman"/>
          <w:sz w:val="24"/>
          <w:szCs w:val="24"/>
        </w:rPr>
      </w:pPr>
    </w:p>
    <w:p w:rsidR="001966E0" w:rsidRPr="009B4229" w:rsidRDefault="001966E0" w:rsidP="000742E6">
      <w:pPr>
        <w:tabs>
          <w:tab w:val="num" w:pos="851"/>
        </w:tabs>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sz w:val="24"/>
          <w:szCs w:val="24"/>
        </w:rPr>
        <w:t>17.</w:t>
      </w:r>
      <w:r w:rsidR="0042631C" w:rsidRPr="009B4229">
        <w:rPr>
          <w:rFonts w:ascii="Times New Roman" w:hAnsi="Times New Roman"/>
          <w:b/>
          <w:sz w:val="24"/>
          <w:szCs w:val="24"/>
        </w:rPr>
        <w:t>5</w:t>
      </w:r>
      <w:r w:rsidR="000742E6">
        <w:rPr>
          <w:rFonts w:ascii="Times New Roman" w:hAnsi="Times New Roman"/>
          <w:b/>
          <w:sz w:val="24"/>
          <w:szCs w:val="24"/>
        </w:rPr>
        <w:tab/>
      </w:r>
      <w:r w:rsidRPr="009B4229">
        <w:rPr>
          <w:rFonts w:ascii="Times New Roman" w:hAnsi="Times New Roman"/>
          <w:sz w:val="24"/>
          <w:szCs w:val="24"/>
        </w:rPr>
        <w:t>Táto Zmluva je vyhotovená v </w:t>
      </w:r>
      <w:r w:rsidR="00A65D2F" w:rsidRPr="009B4229">
        <w:rPr>
          <w:rFonts w:ascii="Times New Roman" w:hAnsi="Times New Roman"/>
          <w:sz w:val="24"/>
          <w:szCs w:val="24"/>
        </w:rPr>
        <w:t>štyroch</w:t>
      </w:r>
      <w:r w:rsidRPr="009B4229">
        <w:rPr>
          <w:rFonts w:ascii="Times New Roman" w:hAnsi="Times New Roman"/>
          <w:sz w:val="24"/>
          <w:szCs w:val="24"/>
        </w:rPr>
        <w:t xml:space="preserve"> rovnopisoch, po </w:t>
      </w:r>
      <w:r w:rsidR="00A65D2F" w:rsidRPr="009B4229">
        <w:rPr>
          <w:rFonts w:ascii="Times New Roman" w:hAnsi="Times New Roman"/>
          <w:sz w:val="24"/>
          <w:szCs w:val="24"/>
        </w:rPr>
        <w:t>dva</w:t>
      </w:r>
      <w:r w:rsidR="005C0838">
        <w:rPr>
          <w:rFonts w:ascii="Times New Roman" w:hAnsi="Times New Roman"/>
          <w:sz w:val="24"/>
          <w:szCs w:val="24"/>
        </w:rPr>
        <w:t xml:space="preserve"> rovnopisy pre každú z</w:t>
      </w:r>
      <w:r w:rsidRPr="009B4229">
        <w:rPr>
          <w:rFonts w:ascii="Times New Roman" w:hAnsi="Times New Roman"/>
          <w:sz w:val="24"/>
          <w:szCs w:val="24"/>
        </w:rPr>
        <w:t xml:space="preserve">mluvnú stranu. </w:t>
      </w:r>
    </w:p>
    <w:p w:rsidR="001966E0" w:rsidRPr="009B4229" w:rsidRDefault="001966E0" w:rsidP="00362E2A">
      <w:pPr>
        <w:tabs>
          <w:tab w:val="num" w:pos="0"/>
        </w:tabs>
        <w:autoSpaceDE w:val="0"/>
        <w:autoSpaceDN w:val="0"/>
        <w:adjustRightInd w:val="0"/>
        <w:spacing w:after="0" w:line="240" w:lineRule="auto"/>
        <w:jc w:val="both"/>
        <w:rPr>
          <w:rFonts w:ascii="Times New Roman" w:hAnsi="Times New Roman"/>
          <w:sz w:val="24"/>
          <w:szCs w:val="24"/>
        </w:rPr>
      </w:pPr>
    </w:p>
    <w:p w:rsidR="001966E0" w:rsidRPr="009B4229" w:rsidRDefault="001966E0" w:rsidP="000742E6">
      <w:pPr>
        <w:tabs>
          <w:tab w:val="num" w:pos="0"/>
        </w:tabs>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sz w:val="24"/>
          <w:szCs w:val="24"/>
        </w:rPr>
        <w:t>17.</w:t>
      </w:r>
      <w:r w:rsidR="0042631C" w:rsidRPr="009B4229">
        <w:rPr>
          <w:rFonts w:ascii="Times New Roman" w:hAnsi="Times New Roman"/>
          <w:b/>
          <w:sz w:val="24"/>
          <w:szCs w:val="24"/>
        </w:rPr>
        <w:t>6</w:t>
      </w:r>
      <w:r w:rsidRPr="009B4229">
        <w:rPr>
          <w:rFonts w:ascii="Times New Roman" w:hAnsi="Times New Roman"/>
          <w:b/>
          <w:sz w:val="24"/>
          <w:szCs w:val="24"/>
        </w:rPr>
        <w:t xml:space="preserve">. </w:t>
      </w:r>
      <w:r w:rsidR="000742E6">
        <w:rPr>
          <w:rFonts w:ascii="Times New Roman" w:hAnsi="Times New Roman"/>
          <w:b/>
          <w:sz w:val="24"/>
          <w:szCs w:val="24"/>
        </w:rPr>
        <w:tab/>
      </w:r>
      <w:r w:rsidRPr="009B4229">
        <w:rPr>
          <w:rFonts w:ascii="Times New Roman" w:hAnsi="Times New Roman"/>
          <w:sz w:val="24"/>
          <w:szCs w:val="24"/>
        </w:rPr>
        <w:t xml:space="preserve">Zmluva nadobúda platnosť dňom jej podpísania </w:t>
      </w:r>
      <w:r w:rsidR="005C0838">
        <w:rPr>
          <w:rFonts w:ascii="Times New Roman" w:hAnsi="Times New Roman"/>
          <w:sz w:val="24"/>
          <w:szCs w:val="24"/>
        </w:rPr>
        <w:t>z</w:t>
      </w:r>
      <w:r w:rsidRPr="009B4229">
        <w:rPr>
          <w:rFonts w:ascii="Times New Roman" w:hAnsi="Times New Roman"/>
          <w:sz w:val="24"/>
          <w:szCs w:val="24"/>
        </w:rPr>
        <w:t>mluvnými stranami a účinnosť deň nasledujúci po dni jej zverejnenia na webovom sídle Objednávateľa.</w:t>
      </w:r>
    </w:p>
    <w:p w:rsidR="001966E0" w:rsidRPr="009B4229" w:rsidRDefault="001966E0" w:rsidP="00362E2A">
      <w:pPr>
        <w:autoSpaceDE w:val="0"/>
        <w:autoSpaceDN w:val="0"/>
        <w:adjustRightInd w:val="0"/>
        <w:spacing w:after="0" w:line="240" w:lineRule="auto"/>
        <w:ind w:left="900"/>
        <w:jc w:val="both"/>
        <w:rPr>
          <w:rFonts w:ascii="Times New Roman" w:hAnsi="Times New Roman"/>
          <w:sz w:val="24"/>
          <w:szCs w:val="24"/>
        </w:rPr>
      </w:pPr>
    </w:p>
    <w:p w:rsidR="001966E0" w:rsidRDefault="001966E0" w:rsidP="000742E6">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sz w:val="24"/>
          <w:szCs w:val="24"/>
        </w:rPr>
        <w:t>17.</w:t>
      </w:r>
      <w:r w:rsidR="0042631C" w:rsidRPr="009B4229">
        <w:rPr>
          <w:rFonts w:ascii="Times New Roman" w:hAnsi="Times New Roman"/>
          <w:b/>
          <w:sz w:val="24"/>
          <w:szCs w:val="24"/>
        </w:rPr>
        <w:t>7</w:t>
      </w:r>
      <w:r w:rsidRPr="009B4229">
        <w:rPr>
          <w:rFonts w:ascii="Times New Roman" w:hAnsi="Times New Roman"/>
          <w:b/>
          <w:sz w:val="24"/>
          <w:szCs w:val="24"/>
        </w:rPr>
        <w:t xml:space="preserve">. </w:t>
      </w:r>
      <w:r w:rsidR="000742E6">
        <w:rPr>
          <w:rFonts w:ascii="Times New Roman" w:hAnsi="Times New Roman"/>
          <w:b/>
          <w:sz w:val="24"/>
          <w:szCs w:val="24"/>
        </w:rPr>
        <w:tab/>
      </w:r>
      <w:r w:rsidR="003A1A9A" w:rsidRPr="009B4229">
        <w:rPr>
          <w:rFonts w:ascii="Times New Roman" w:hAnsi="Times New Roman"/>
          <w:sz w:val="24"/>
          <w:szCs w:val="24"/>
        </w:rPr>
        <w:t>Zmluvné strany pre</w:t>
      </w:r>
      <w:r w:rsidR="005C0838">
        <w:rPr>
          <w:rFonts w:ascii="Times New Roman" w:hAnsi="Times New Roman"/>
          <w:sz w:val="24"/>
          <w:szCs w:val="24"/>
        </w:rPr>
        <w:t>hlasujú, že ustanoveniam tejto Z</w:t>
      </w:r>
      <w:r w:rsidR="003A1A9A" w:rsidRPr="009B4229">
        <w:rPr>
          <w:rFonts w:ascii="Times New Roman" w:hAnsi="Times New Roman"/>
          <w:sz w:val="24"/>
          <w:szCs w:val="24"/>
        </w:rPr>
        <w:t>mluvy zhodne porozumeli čo do obsahu i rozsahu, tieto vyjadrujú ich slobodnú a vážnu vôľu, čo potvrdzujú svojimi vl</w:t>
      </w:r>
      <w:r w:rsidR="005C0838">
        <w:rPr>
          <w:rFonts w:ascii="Times New Roman" w:hAnsi="Times New Roman"/>
          <w:sz w:val="24"/>
          <w:szCs w:val="24"/>
        </w:rPr>
        <w:t>astnoručnými podpismi na tejto Z</w:t>
      </w:r>
      <w:r w:rsidR="003A1A9A" w:rsidRPr="009B4229">
        <w:rPr>
          <w:rFonts w:ascii="Times New Roman" w:hAnsi="Times New Roman"/>
          <w:sz w:val="24"/>
          <w:szCs w:val="24"/>
        </w:rPr>
        <w:t>mluve</w:t>
      </w:r>
      <w:r w:rsidRPr="009B4229">
        <w:rPr>
          <w:rFonts w:ascii="Times New Roman" w:hAnsi="Times New Roman"/>
          <w:sz w:val="24"/>
          <w:szCs w:val="24"/>
        </w:rPr>
        <w:t xml:space="preserve">. </w:t>
      </w:r>
    </w:p>
    <w:p w:rsidR="006359A1" w:rsidRDefault="006359A1" w:rsidP="000742E6">
      <w:pPr>
        <w:autoSpaceDE w:val="0"/>
        <w:autoSpaceDN w:val="0"/>
        <w:adjustRightInd w:val="0"/>
        <w:spacing w:after="0" w:line="240" w:lineRule="auto"/>
        <w:ind w:left="708" w:hanging="708"/>
        <w:jc w:val="both"/>
        <w:rPr>
          <w:rFonts w:ascii="Times New Roman" w:hAnsi="Times New Roman"/>
          <w:sz w:val="24"/>
          <w:szCs w:val="24"/>
        </w:rPr>
      </w:pPr>
    </w:p>
    <w:p w:rsidR="006359A1" w:rsidRDefault="006359A1" w:rsidP="000742E6">
      <w:pPr>
        <w:autoSpaceDE w:val="0"/>
        <w:autoSpaceDN w:val="0"/>
        <w:adjustRightInd w:val="0"/>
        <w:spacing w:after="0" w:line="240" w:lineRule="auto"/>
        <w:ind w:left="708" w:hanging="708"/>
        <w:jc w:val="both"/>
        <w:rPr>
          <w:rFonts w:ascii="Times New Roman" w:hAnsi="Times New Roman"/>
          <w:sz w:val="24"/>
          <w:szCs w:val="24"/>
        </w:rPr>
      </w:pPr>
    </w:p>
    <w:p w:rsidR="006359A1" w:rsidRDefault="006359A1" w:rsidP="000742E6">
      <w:pPr>
        <w:autoSpaceDE w:val="0"/>
        <w:autoSpaceDN w:val="0"/>
        <w:adjustRightInd w:val="0"/>
        <w:spacing w:after="0" w:line="240" w:lineRule="auto"/>
        <w:ind w:left="708" w:hanging="708"/>
        <w:jc w:val="both"/>
        <w:rPr>
          <w:rFonts w:ascii="Times New Roman" w:hAnsi="Times New Roman"/>
          <w:sz w:val="24"/>
          <w:szCs w:val="24"/>
        </w:rPr>
      </w:pPr>
    </w:p>
    <w:p w:rsidR="006359A1" w:rsidRDefault="006359A1" w:rsidP="000742E6">
      <w:pPr>
        <w:autoSpaceDE w:val="0"/>
        <w:autoSpaceDN w:val="0"/>
        <w:adjustRightInd w:val="0"/>
        <w:spacing w:after="0" w:line="240" w:lineRule="auto"/>
        <w:ind w:left="708" w:hanging="708"/>
        <w:jc w:val="both"/>
        <w:rPr>
          <w:rFonts w:ascii="Times New Roman" w:hAnsi="Times New Roman"/>
          <w:sz w:val="24"/>
          <w:szCs w:val="24"/>
        </w:rPr>
      </w:pPr>
    </w:p>
    <w:p w:rsidR="006359A1" w:rsidRDefault="006359A1" w:rsidP="000742E6">
      <w:pPr>
        <w:autoSpaceDE w:val="0"/>
        <w:autoSpaceDN w:val="0"/>
        <w:adjustRightInd w:val="0"/>
        <w:spacing w:after="0" w:line="240" w:lineRule="auto"/>
        <w:ind w:left="708" w:hanging="708"/>
        <w:jc w:val="both"/>
        <w:rPr>
          <w:rFonts w:ascii="Times New Roman" w:hAnsi="Times New Roman"/>
          <w:sz w:val="24"/>
          <w:szCs w:val="24"/>
        </w:rPr>
      </w:pPr>
    </w:p>
    <w:p w:rsidR="006359A1" w:rsidRDefault="006359A1" w:rsidP="000742E6">
      <w:pPr>
        <w:autoSpaceDE w:val="0"/>
        <w:autoSpaceDN w:val="0"/>
        <w:adjustRightInd w:val="0"/>
        <w:spacing w:after="0" w:line="240" w:lineRule="auto"/>
        <w:ind w:left="708" w:hanging="708"/>
        <w:jc w:val="both"/>
        <w:rPr>
          <w:rFonts w:ascii="Times New Roman" w:hAnsi="Times New Roman"/>
          <w:sz w:val="24"/>
          <w:szCs w:val="24"/>
        </w:rPr>
      </w:pPr>
    </w:p>
    <w:p w:rsidR="006359A1" w:rsidRDefault="006359A1" w:rsidP="000742E6">
      <w:pPr>
        <w:autoSpaceDE w:val="0"/>
        <w:autoSpaceDN w:val="0"/>
        <w:adjustRightInd w:val="0"/>
        <w:spacing w:after="0" w:line="240" w:lineRule="auto"/>
        <w:ind w:left="708" w:hanging="708"/>
        <w:jc w:val="both"/>
        <w:rPr>
          <w:rFonts w:ascii="Times New Roman" w:hAnsi="Times New Roman"/>
          <w:sz w:val="24"/>
          <w:szCs w:val="24"/>
        </w:rPr>
      </w:pPr>
    </w:p>
    <w:p w:rsidR="006359A1" w:rsidRPr="009B4229" w:rsidRDefault="006359A1" w:rsidP="000742E6">
      <w:pPr>
        <w:autoSpaceDE w:val="0"/>
        <w:autoSpaceDN w:val="0"/>
        <w:adjustRightInd w:val="0"/>
        <w:spacing w:after="0" w:line="240" w:lineRule="auto"/>
        <w:ind w:left="708" w:hanging="708"/>
        <w:jc w:val="both"/>
        <w:rPr>
          <w:rFonts w:ascii="Times New Roman" w:hAnsi="Times New Roman"/>
          <w:sz w:val="24"/>
          <w:szCs w:val="24"/>
        </w:rPr>
      </w:pPr>
    </w:p>
    <w:p w:rsidR="001966E0" w:rsidRPr="009B4229" w:rsidRDefault="001966E0" w:rsidP="00362E2A">
      <w:pPr>
        <w:autoSpaceDE w:val="0"/>
        <w:autoSpaceDN w:val="0"/>
        <w:adjustRightInd w:val="0"/>
        <w:spacing w:after="0" w:line="240" w:lineRule="auto"/>
        <w:jc w:val="both"/>
        <w:rPr>
          <w:rFonts w:ascii="Times New Roman" w:hAnsi="Times New Roman"/>
          <w:sz w:val="24"/>
          <w:szCs w:val="24"/>
        </w:rPr>
      </w:pPr>
    </w:p>
    <w:p w:rsidR="001966E0" w:rsidRPr="000742E6" w:rsidRDefault="007D28D8" w:rsidP="000742E6">
      <w:pPr>
        <w:autoSpaceDE w:val="0"/>
        <w:autoSpaceDN w:val="0"/>
        <w:adjustRightInd w:val="0"/>
        <w:spacing w:after="0" w:line="240" w:lineRule="auto"/>
        <w:ind w:firstLine="708"/>
        <w:jc w:val="both"/>
        <w:rPr>
          <w:rFonts w:ascii="Times New Roman" w:hAnsi="Times New Roman"/>
          <w:sz w:val="24"/>
          <w:szCs w:val="24"/>
        </w:rPr>
      </w:pPr>
      <w:r>
        <w:rPr>
          <w:rFonts w:ascii="Times New Roman" w:hAnsi="Times New Roman"/>
          <w:sz w:val="24"/>
          <w:szCs w:val="24"/>
        </w:rPr>
        <w:t>V Trebišove</w:t>
      </w:r>
      <w:r w:rsidR="001966E0" w:rsidRPr="000742E6">
        <w:rPr>
          <w:rFonts w:ascii="Times New Roman" w:hAnsi="Times New Roman"/>
          <w:sz w:val="24"/>
          <w:szCs w:val="24"/>
        </w:rPr>
        <w:t>, dňa .............</w:t>
      </w:r>
      <w:r w:rsidR="00F959F6" w:rsidRPr="000742E6">
        <w:rPr>
          <w:rFonts w:ascii="Times New Roman" w:hAnsi="Times New Roman"/>
          <w:sz w:val="24"/>
          <w:szCs w:val="24"/>
        </w:rPr>
        <w:t>.............</w:t>
      </w:r>
      <w:r w:rsidR="001966E0" w:rsidRPr="000742E6">
        <w:rPr>
          <w:rFonts w:ascii="Times New Roman" w:hAnsi="Times New Roman"/>
          <w:sz w:val="24"/>
          <w:szCs w:val="24"/>
        </w:rPr>
        <w:tab/>
      </w:r>
      <w:r w:rsidR="001966E0" w:rsidRPr="000742E6">
        <w:rPr>
          <w:rFonts w:ascii="Times New Roman" w:hAnsi="Times New Roman"/>
          <w:sz w:val="24"/>
          <w:szCs w:val="24"/>
        </w:rPr>
        <w:tab/>
      </w:r>
      <w:r w:rsidR="001966E0" w:rsidRPr="000742E6">
        <w:rPr>
          <w:rFonts w:ascii="Arial" w:hAnsi="Arial" w:cs="Arial"/>
          <w:sz w:val="24"/>
          <w:szCs w:val="24"/>
        </w:rPr>
        <w:tab/>
      </w:r>
      <w:r w:rsidR="001966E0" w:rsidRPr="000742E6">
        <w:rPr>
          <w:rFonts w:ascii="Times New Roman" w:hAnsi="Times New Roman"/>
          <w:sz w:val="24"/>
          <w:szCs w:val="24"/>
        </w:rPr>
        <w:t xml:space="preserve">V </w:t>
      </w:r>
      <w:r>
        <w:rPr>
          <w:rFonts w:ascii="Times New Roman" w:hAnsi="Times New Roman"/>
          <w:sz w:val="24"/>
          <w:szCs w:val="24"/>
        </w:rPr>
        <w:t>Trebišove</w:t>
      </w:r>
      <w:r w:rsidR="001966E0" w:rsidRPr="000742E6">
        <w:rPr>
          <w:rFonts w:ascii="Times New Roman" w:hAnsi="Times New Roman"/>
          <w:sz w:val="24"/>
          <w:szCs w:val="24"/>
        </w:rPr>
        <w:t xml:space="preserve">, dňa </w:t>
      </w:r>
      <w:r w:rsidR="00F959F6" w:rsidRPr="000742E6">
        <w:rPr>
          <w:rFonts w:ascii="Times New Roman" w:hAnsi="Times New Roman"/>
          <w:sz w:val="24"/>
          <w:szCs w:val="24"/>
        </w:rPr>
        <w:t>..........................</w:t>
      </w:r>
    </w:p>
    <w:p w:rsidR="003A1A9A" w:rsidRDefault="003A1A9A" w:rsidP="00362E2A">
      <w:pPr>
        <w:autoSpaceDE w:val="0"/>
        <w:autoSpaceDN w:val="0"/>
        <w:adjustRightInd w:val="0"/>
        <w:spacing w:after="0" w:line="240" w:lineRule="auto"/>
        <w:jc w:val="both"/>
        <w:rPr>
          <w:rFonts w:ascii="Times New Roman" w:hAnsi="Times New Roman"/>
          <w:sz w:val="24"/>
          <w:szCs w:val="24"/>
        </w:rPr>
      </w:pPr>
    </w:p>
    <w:p w:rsidR="00630C51" w:rsidRPr="000742E6" w:rsidRDefault="00630C51" w:rsidP="00362E2A">
      <w:pPr>
        <w:autoSpaceDE w:val="0"/>
        <w:autoSpaceDN w:val="0"/>
        <w:adjustRightInd w:val="0"/>
        <w:spacing w:after="0" w:line="240" w:lineRule="auto"/>
        <w:jc w:val="both"/>
        <w:rPr>
          <w:rFonts w:ascii="Times New Roman" w:hAnsi="Times New Roman"/>
          <w:sz w:val="24"/>
          <w:szCs w:val="24"/>
        </w:rPr>
      </w:pPr>
    </w:p>
    <w:p w:rsidR="00B9123C" w:rsidRPr="00532810" w:rsidRDefault="000742E6" w:rsidP="00532810">
      <w:pPr>
        <w:autoSpaceDE w:val="0"/>
        <w:autoSpaceDN w:val="0"/>
        <w:adjustRightInd w:val="0"/>
        <w:spacing w:after="0" w:line="240" w:lineRule="auto"/>
        <w:ind w:firstLine="708"/>
        <w:jc w:val="both"/>
        <w:rPr>
          <w:rFonts w:ascii="Times New Roman" w:hAnsi="Times New Roman"/>
          <w:sz w:val="24"/>
          <w:szCs w:val="24"/>
        </w:rPr>
      </w:pPr>
      <w:r w:rsidRPr="000742E6">
        <w:rPr>
          <w:rFonts w:ascii="Times New Roman" w:hAnsi="Times New Roman"/>
          <w:sz w:val="24"/>
          <w:szCs w:val="24"/>
        </w:rPr>
        <w:t xml:space="preserve">Objednávateľ: </w:t>
      </w:r>
      <w:r w:rsidRPr="000742E6">
        <w:rPr>
          <w:rFonts w:ascii="Times New Roman" w:hAnsi="Times New Roman"/>
          <w:sz w:val="24"/>
          <w:szCs w:val="24"/>
        </w:rPr>
        <w:tab/>
      </w:r>
      <w:r w:rsidRPr="000742E6">
        <w:rPr>
          <w:rFonts w:ascii="Times New Roman" w:hAnsi="Times New Roman"/>
          <w:sz w:val="24"/>
          <w:szCs w:val="24"/>
        </w:rPr>
        <w:tab/>
      </w:r>
      <w:r>
        <w:rPr>
          <w:rFonts w:ascii="Times New Roman" w:hAnsi="Times New Roman"/>
          <w:sz w:val="24"/>
          <w:szCs w:val="24"/>
        </w:rPr>
        <w:tab/>
      </w:r>
      <w:r w:rsidRPr="000742E6">
        <w:rPr>
          <w:rFonts w:ascii="Times New Roman" w:hAnsi="Times New Roman"/>
          <w:sz w:val="24"/>
          <w:szCs w:val="24"/>
        </w:rPr>
        <w:tab/>
      </w:r>
      <w:r w:rsidRPr="000742E6">
        <w:rPr>
          <w:rFonts w:ascii="Times New Roman" w:hAnsi="Times New Roman"/>
          <w:sz w:val="24"/>
          <w:szCs w:val="24"/>
        </w:rPr>
        <w:tab/>
        <w:t xml:space="preserve">     Zhotoviteľ:</w:t>
      </w:r>
    </w:p>
    <w:p w:rsidR="00B9123C" w:rsidRPr="00F872EE" w:rsidRDefault="00B9123C" w:rsidP="006626E7">
      <w:pPr>
        <w:rPr>
          <w:rFonts w:ascii="Arial" w:hAnsi="Arial" w:cs="Arial"/>
        </w:rPr>
      </w:pPr>
    </w:p>
    <w:p w:rsidR="00B9123C" w:rsidRPr="00F872EE" w:rsidRDefault="00B9123C" w:rsidP="006626E7">
      <w:pPr>
        <w:rPr>
          <w:rFonts w:ascii="Arial" w:hAnsi="Arial" w:cs="Arial"/>
        </w:rPr>
      </w:pPr>
    </w:p>
    <w:p w:rsidR="00B9123C" w:rsidRPr="00F872EE" w:rsidRDefault="00B9123C" w:rsidP="006626E7">
      <w:pPr>
        <w:rPr>
          <w:rFonts w:ascii="Arial" w:hAnsi="Arial" w:cs="Arial"/>
        </w:rPr>
      </w:pPr>
    </w:p>
    <w:p w:rsidR="00DE3655" w:rsidRDefault="00DE3655" w:rsidP="006626E7">
      <w:pPr>
        <w:rPr>
          <w:rFonts w:ascii="Arial" w:hAnsi="Arial" w:cs="Arial"/>
        </w:rPr>
      </w:pPr>
      <w:r>
        <w:rPr>
          <w:rFonts w:ascii="Arial" w:hAnsi="Arial" w:cs="Arial"/>
        </w:rPr>
        <w:t>Prílohy Zmluvy o dielo:</w:t>
      </w:r>
    </w:p>
    <w:p w:rsidR="00DE3655" w:rsidRDefault="00DE3655" w:rsidP="00DE3655">
      <w:r>
        <w:t>Príloha č. 1 – Návrh na plnenie kritérií</w:t>
      </w:r>
    </w:p>
    <w:p w:rsidR="00DE3655" w:rsidRDefault="00DE3655" w:rsidP="00DE3655">
      <w:r>
        <w:t>Príloha č. 2 – Výkaz a výmer</w:t>
      </w:r>
    </w:p>
    <w:p w:rsidR="00DE3655" w:rsidRDefault="00DE3655" w:rsidP="00DE3655">
      <w:r>
        <w:t>Príloha č. 3 – Zoznam subdodávateľov</w:t>
      </w:r>
    </w:p>
    <w:p w:rsidR="00DE3655" w:rsidRPr="00F872EE" w:rsidRDefault="00DE3655" w:rsidP="00DE3655"/>
    <w:p w:rsidR="00B9123C" w:rsidRPr="00F872EE" w:rsidRDefault="00B9123C" w:rsidP="006626E7">
      <w:pPr>
        <w:rPr>
          <w:rFonts w:ascii="Arial" w:hAnsi="Arial" w:cs="Arial"/>
        </w:rPr>
      </w:pPr>
    </w:p>
    <w:p w:rsidR="00B9123C" w:rsidRDefault="00B9123C" w:rsidP="006626E7">
      <w:pPr>
        <w:rPr>
          <w:rFonts w:ascii="Arial" w:hAnsi="Arial" w:cs="Arial"/>
        </w:rPr>
      </w:pPr>
    </w:p>
    <w:p w:rsidR="00B9123C" w:rsidRDefault="00B9123C" w:rsidP="006626E7">
      <w:pPr>
        <w:rPr>
          <w:rFonts w:ascii="Arial" w:hAnsi="Arial" w:cs="Arial"/>
        </w:rPr>
      </w:pPr>
    </w:p>
    <w:p w:rsidR="00B9123C" w:rsidRDefault="00B9123C" w:rsidP="006626E7">
      <w:pPr>
        <w:rPr>
          <w:rFonts w:ascii="Arial" w:hAnsi="Arial" w:cs="Arial"/>
        </w:rPr>
      </w:pPr>
    </w:p>
    <w:p w:rsidR="00B9123C" w:rsidRDefault="00B9123C" w:rsidP="006626E7">
      <w:pPr>
        <w:rPr>
          <w:rFonts w:ascii="Arial" w:hAnsi="Arial" w:cs="Arial"/>
        </w:rPr>
      </w:pPr>
    </w:p>
    <w:p w:rsidR="00B9123C" w:rsidRDefault="00B9123C" w:rsidP="006626E7">
      <w:pPr>
        <w:rPr>
          <w:rFonts w:ascii="Arial" w:hAnsi="Arial" w:cs="Arial"/>
        </w:rPr>
      </w:pPr>
    </w:p>
    <w:p w:rsidR="00B9123C" w:rsidRDefault="00B9123C" w:rsidP="006626E7">
      <w:pPr>
        <w:rPr>
          <w:rFonts w:ascii="Arial" w:hAnsi="Arial" w:cs="Arial"/>
        </w:rPr>
      </w:pPr>
    </w:p>
    <w:p w:rsidR="00B9123C" w:rsidRDefault="00B9123C" w:rsidP="006626E7">
      <w:pPr>
        <w:rPr>
          <w:rFonts w:ascii="Arial" w:hAnsi="Arial" w:cs="Arial"/>
        </w:rPr>
      </w:pPr>
    </w:p>
    <w:p w:rsidR="00B9123C" w:rsidRDefault="00B9123C" w:rsidP="006626E7">
      <w:pPr>
        <w:rPr>
          <w:rFonts w:ascii="Arial" w:hAnsi="Arial" w:cs="Arial"/>
        </w:rPr>
      </w:pPr>
    </w:p>
    <w:p w:rsidR="00B9123C" w:rsidRPr="00080447" w:rsidRDefault="00B9123C" w:rsidP="006626E7">
      <w:pPr>
        <w:rPr>
          <w:rFonts w:ascii="Arial" w:hAnsi="Arial" w:cs="Arial"/>
        </w:rPr>
      </w:pPr>
    </w:p>
    <w:sectPr w:rsidR="00B9123C" w:rsidRPr="00080447" w:rsidSect="0018763D">
      <w:footerReference w:type="even" r:id="rId8"/>
      <w:footerReference w:type="default" r:id="rId9"/>
      <w:pgSz w:w="11906" w:h="16838"/>
      <w:pgMar w:top="851" w:right="1134" w:bottom="1134" w:left="1134" w:header="709" w:footer="709" w:gutter="0"/>
      <w:pgBorders w:offsetFrom="page">
        <w:top w:val="single" w:sz="4" w:space="24" w:color="auto"/>
        <w:left w:val="single" w:sz="4" w:space="24" w:color="auto"/>
        <w:bottom w:val="single" w:sz="4" w:space="24" w:color="auto"/>
        <w:right w:val="single" w:sz="4" w:space="24" w:color="auto"/>
      </w:pgBorders>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65710" w:rsidRDefault="00D65710">
      <w:r>
        <w:separator/>
      </w:r>
    </w:p>
  </w:endnote>
  <w:endnote w:type="continuationSeparator" w:id="0">
    <w:p w:rsidR="00D65710" w:rsidRDefault="00D6571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EE"/>
    <w:family w:val="swiss"/>
    <w:pitch w:val="variable"/>
    <w:sig w:usb0="00000287" w:usb1="00000800" w:usb2="00000000" w:usb3="00000000" w:csb0="0000009F" w:csb1="00000000"/>
  </w:font>
  <w:font w:name="ArialNarrow-Italic">
    <w:altName w:val="Arial"/>
    <w:panose1 w:val="00000000000000000000"/>
    <w:charset w:val="00"/>
    <w:family w:val="swiss"/>
    <w:notTrueType/>
    <w:pitch w:val="default"/>
    <w:sig w:usb0="00000003" w:usb1="00000000" w:usb2="00000000" w:usb3="00000000" w:csb0="00000001"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TimesNewRoman">
    <w:altName w:val="ＭＳ 明朝"/>
    <w:panose1 w:val="00000000000000000000"/>
    <w:charset w:val="80"/>
    <w:family w:val="auto"/>
    <w:notTrueType/>
    <w:pitch w:val="default"/>
    <w:sig w:usb0="00000001" w:usb1="08070000" w:usb2="00000010" w:usb3="00000000" w:csb0="00020000"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27F58" w:rsidRDefault="008F13D1" w:rsidP="00280229">
    <w:pPr>
      <w:pStyle w:val="Zpat"/>
      <w:framePr w:wrap="around" w:vAnchor="text" w:hAnchor="margin" w:xAlign="right" w:y="1"/>
      <w:rPr>
        <w:rStyle w:val="slostrnky"/>
      </w:rPr>
    </w:pPr>
    <w:r>
      <w:rPr>
        <w:rStyle w:val="slostrnky"/>
      </w:rPr>
      <w:fldChar w:fldCharType="begin"/>
    </w:r>
    <w:r w:rsidR="00727F58">
      <w:rPr>
        <w:rStyle w:val="slostrnky"/>
      </w:rPr>
      <w:instrText xml:space="preserve">PAGE  </w:instrText>
    </w:r>
    <w:r>
      <w:rPr>
        <w:rStyle w:val="slostrnky"/>
      </w:rPr>
      <w:fldChar w:fldCharType="end"/>
    </w:r>
  </w:p>
  <w:p w:rsidR="00727F58" w:rsidRDefault="00727F58" w:rsidP="00831935">
    <w:pPr>
      <w:pStyle w:val="Zpat"/>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27F58" w:rsidRDefault="008F13D1" w:rsidP="00280229">
    <w:pPr>
      <w:pStyle w:val="Zpat"/>
      <w:framePr w:wrap="around" w:vAnchor="text" w:hAnchor="margin" w:xAlign="right" w:y="1"/>
      <w:rPr>
        <w:rStyle w:val="slostrnky"/>
      </w:rPr>
    </w:pPr>
    <w:r>
      <w:rPr>
        <w:rStyle w:val="slostrnky"/>
      </w:rPr>
      <w:fldChar w:fldCharType="begin"/>
    </w:r>
    <w:r w:rsidR="00727F58">
      <w:rPr>
        <w:rStyle w:val="slostrnky"/>
      </w:rPr>
      <w:instrText xml:space="preserve">PAGE  </w:instrText>
    </w:r>
    <w:r>
      <w:rPr>
        <w:rStyle w:val="slostrnky"/>
      </w:rPr>
      <w:fldChar w:fldCharType="separate"/>
    </w:r>
    <w:r w:rsidR="00E73003">
      <w:rPr>
        <w:rStyle w:val="slostrnky"/>
        <w:noProof/>
      </w:rPr>
      <w:t>14</w:t>
    </w:r>
    <w:r>
      <w:rPr>
        <w:rStyle w:val="slostrnky"/>
      </w:rPr>
      <w:fldChar w:fldCharType="end"/>
    </w:r>
  </w:p>
  <w:p w:rsidR="00727F58" w:rsidRDefault="00727F58" w:rsidP="00831935">
    <w:pPr>
      <w:pStyle w:val="Zpat"/>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65710" w:rsidRDefault="00D65710">
      <w:r>
        <w:separator/>
      </w:r>
    </w:p>
  </w:footnote>
  <w:footnote w:type="continuationSeparator" w:id="0">
    <w:p w:rsidR="00D65710" w:rsidRDefault="00D65710">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E"/>
    <w:multiLevelType w:val="singleLevel"/>
    <w:tmpl w:val="5A724118"/>
    <w:lvl w:ilvl="0">
      <w:start w:val="1"/>
      <w:numFmt w:val="decimal"/>
      <w:pStyle w:val="Seznamsodrkami2"/>
      <w:lvlText w:val="4.4.%1"/>
      <w:lvlJc w:val="left"/>
      <w:pPr>
        <w:tabs>
          <w:tab w:val="num" w:pos="926"/>
        </w:tabs>
        <w:ind w:left="926" w:hanging="360"/>
      </w:pPr>
      <w:rPr>
        <w:rFonts w:cs="Times New Roman" w:hint="default"/>
      </w:rPr>
    </w:lvl>
  </w:abstractNum>
  <w:abstractNum w:abstractNumId="1">
    <w:nsid w:val="00D3539B"/>
    <w:multiLevelType w:val="multilevel"/>
    <w:tmpl w:val="6C1C095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nsid w:val="06BB5CF7"/>
    <w:multiLevelType w:val="multilevel"/>
    <w:tmpl w:val="798211E6"/>
    <w:lvl w:ilvl="0">
      <w:start w:val="1"/>
      <w:numFmt w:val="decimal"/>
      <w:lvlText w:val="%1"/>
      <w:lvlJc w:val="left"/>
      <w:pPr>
        <w:ind w:left="360" w:hanging="360"/>
      </w:pPr>
      <w:rPr>
        <w:rFonts w:hint="default"/>
      </w:rPr>
    </w:lvl>
    <w:lvl w:ilvl="1">
      <w:start w:val="7"/>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
    <w:nsid w:val="074C2FDA"/>
    <w:multiLevelType w:val="multilevel"/>
    <w:tmpl w:val="06925B68"/>
    <w:lvl w:ilvl="0">
      <w:start w:val="8"/>
      <w:numFmt w:val="decimal"/>
      <w:lvlText w:val="%1"/>
      <w:lvlJc w:val="left"/>
      <w:pPr>
        <w:ind w:left="360" w:hanging="360"/>
      </w:pPr>
      <w:rPr>
        <w:rFonts w:hint="default"/>
        <w:color w:val="000000"/>
      </w:rPr>
    </w:lvl>
    <w:lvl w:ilvl="1">
      <w:start w:val="1"/>
      <w:numFmt w:val="decimal"/>
      <w:lvlText w:val="%1.%2"/>
      <w:lvlJc w:val="left"/>
      <w:pPr>
        <w:ind w:left="501" w:hanging="360"/>
      </w:pPr>
      <w:rPr>
        <w:rFonts w:hint="default"/>
        <w:color w:val="000000"/>
      </w:rPr>
    </w:lvl>
    <w:lvl w:ilvl="2">
      <w:start w:val="1"/>
      <w:numFmt w:val="decimal"/>
      <w:lvlText w:val="%1.%2.%3"/>
      <w:lvlJc w:val="left"/>
      <w:pPr>
        <w:ind w:left="1440" w:hanging="720"/>
      </w:pPr>
      <w:rPr>
        <w:rFonts w:hint="default"/>
        <w:color w:val="000000"/>
      </w:rPr>
    </w:lvl>
    <w:lvl w:ilvl="3">
      <w:start w:val="1"/>
      <w:numFmt w:val="decimal"/>
      <w:lvlText w:val="%1.%2.%3.%4"/>
      <w:lvlJc w:val="left"/>
      <w:pPr>
        <w:ind w:left="1800" w:hanging="720"/>
      </w:pPr>
      <w:rPr>
        <w:rFonts w:hint="default"/>
        <w:color w:val="000000"/>
      </w:rPr>
    </w:lvl>
    <w:lvl w:ilvl="4">
      <w:start w:val="1"/>
      <w:numFmt w:val="decimal"/>
      <w:lvlText w:val="%1.%2.%3.%4.%5"/>
      <w:lvlJc w:val="left"/>
      <w:pPr>
        <w:ind w:left="2520" w:hanging="1080"/>
      </w:pPr>
      <w:rPr>
        <w:rFonts w:hint="default"/>
        <w:color w:val="000000"/>
      </w:rPr>
    </w:lvl>
    <w:lvl w:ilvl="5">
      <w:start w:val="1"/>
      <w:numFmt w:val="decimal"/>
      <w:lvlText w:val="%1.%2.%3.%4.%5.%6"/>
      <w:lvlJc w:val="left"/>
      <w:pPr>
        <w:ind w:left="2880" w:hanging="1080"/>
      </w:pPr>
      <w:rPr>
        <w:rFonts w:hint="default"/>
        <w:color w:val="000000"/>
      </w:rPr>
    </w:lvl>
    <w:lvl w:ilvl="6">
      <w:start w:val="1"/>
      <w:numFmt w:val="decimal"/>
      <w:lvlText w:val="%1.%2.%3.%4.%5.%6.%7"/>
      <w:lvlJc w:val="left"/>
      <w:pPr>
        <w:ind w:left="3600" w:hanging="1440"/>
      </w:pPr>
      <w:rPr>
        <w:rFonts w:hint="default"/>
        <w:color w:val="000000"/>
      </w:rPr>
    </w:lvl>
    <w:lvl w:ilvl="7">
      <w:start w:val="1"/>
      <w:numFmt w:val="decimal"/>
      <w:lvlText w:val="%1.%2.%3.%4.%5.%6.%7.%8"/>
      <w:lvlJc w:val="left"/>
      <w:pPr>
        <w:ind w:left="3960" w:hanging="1440"/>
      </w:pPr>
      <w:rPr>
        <w:rFonts w:hint="default"/>
        <w:color w:val="000000"/>
      </w:rPr>
    </w:lvl>
    <w:lvl w:ilvl="8">
      <w:start w:val="1"/>
      <w:numFmt w:val="decimal"/>
      <w:lvlText w:val="%1.%2.%3.%4.%5.%6.%7.%8.%9"/>
      <w:lvlJc w:val="left"/>
      <w:pPr>
        <w:ind w:left="4320" w:hanging="1440"/>
      </w:pPr>
      <w:rPr>
        <w:rFonts w:hint="default"/>
        <w:color w:val="000000"/>
      </w:rPr>
    </w:lvl>
  </w:abstractNum>
  <w:abstractNum w:abstractNumId="4">
    <w:nsid w:val="09E67189"/>
    <w:multiLevelType w:val="multilevel"/>
    <w:tmpl w:val="DDE0661A"/>
    <w:lvl w:ilvl="0">
      <w:start w:val="16"/>
      <w:numFmt w:val="decimal"/>
      <w:lvlText w:val="%1"/>
      <w:lvlJc w:val="left"/>
      <w:pPr>
        <w:ind w:left="600" w:hanging="600"/>
      </w:pPr>
      <w:rPr>
        <w:rFonts w:hint="default"/>
      </w:rPr>
    </w:lvl>
    <w:lvl w:ilvl="1">
      <w:start w:val="5"/>
      <w:numFmt w:val="decimal"/>
      <w:lvlText w:val="%1.%2"/>
      <w:lvlJc w:val="left"/>
      <w:pPr>
        <w:ind w:left="1140" w:hanging="600"/>
      </w:pPr>
      <w:rPr>
        <w:rFonts w:hint="default"/>
      </w:rPr>
    </w:lvl>
    <w:lvl w:ilvl="2">
      <w:start w:val="2"/>
      <w:numFmt w:val="decimal"/>
      <w:lvlText w:val="%1.%2.%3"/>
      <w:lvlJc w:val="left"/>
      <w:pPr>
        <w:ind w:left="1800" w:hanging="720"/>
      </w:pPr>
      <w:rPr>
        <w:rFonts w:hint="default"/>
      </w:rPr>
    </w:lvl>
    <w:lvl w:ilvl="3">
      <w:start w:val="1"/>
      <w:numFmt w:val="decimal"/>
      <w:lvlText w:val="%1.%2.%3.%4"/>
      <w:lvlJc w:val="left"/>
      <w:pPr>
        <w:ind w:left="2340" w:hanging="72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3780" w:hanging="108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220" w:hanging="1440"/>
      </w:pPr>
      <w:rPr>
        <w:rFonts w:hint="default"/>
      </w:rPr>
    </w:lvl>
    <w:lvl w:ilvl="8">
      <w:start w:val="1"/>
      <w:numFmt w:val="decimal"/>
      <w:lvlText w:val="%1.%2.%3.%4.%5.%6.%7.%8.%9"/>
      <w:lvlJc w:val="left"/>
      <w:pPr>
        <w:ind w:left="6120" w:hanging="1800"/>
      </w:pPr>
      <w:rPr>
        <w:rFonts w:hint="default"/>
      </w:rPr>
    </w:lvl>
  </w:abstractNum>
  <w:abstractNum w:abstractNumId="5">
    <w:nsid w:val="0A9E10E8"/>
    <w:multiLevelType w:val="hybridMultilevel"/>
    <w:tmpl w:val="6C628A38"/>
    <w:lvl w:ilvl="0" w:tplc="D03E5FD8">
      <w:start w:val="3"/>
      <w:numFmt w:val="bullet"/>
      <w:lvlText w:val="-"/>
      <w:lvlJc w:val="left"/>
      <w:pPr>
        <w:ind w:left="1778" w:hanging="360"/>
      </w:pPr>
      <w:rPr>
        <w:rFonts w:ascii="Calibri" w:eastAsia="Times New Roman" w:hAnsi="Calibri" w:cs="Times New Roman" w:hint="default"/>
      </w:rPr>
    </w:lvl>
    <w:lvl w:ilvl="1" w:tplc="041B0003" w:tentative="1">
      <w:start w:val="1"/>
      <w:numFmt w:val="bullet"/>
      <w:lvlText w:val="o"/>
      <w:lvlJc w:val="left"/>
      <w:pPr>
        <w:ind w:left="2498" w:hanging="360"/>
      </w:pPr>
      <w:rPr>
        <w:rFonts w:ascii="Courier New" w:hAnsi="Courier New" w:cs="Courier New" w:hint="default"/>
      </w:rPr>
    </w:lvl>
    <w:lvl w:ilvl="2" w:tplc="041B0005" w:tentative="1">
      <w:start w:val="1"/>
      <w:numFmt w:val="bullet"/>
      <w:lvlText w:val=""/>
      <w:lvlJc w:val="left"/>
      <w:pPr>
        <w:ind w:left="3218" w:hanging="360"/>
      </w:pPr>
      <w:rPr>
        <w:rFonts w:ascii="Wingdings" w:hAnsi="Wingdings" w:hint="default"/>
      </w:rPr>
    </w:lvl>
    <w:lvl w:ilvl="3" w:tplc="041B0001" w:tentative="1">
      <w:start w:val="1"/>
      <w:numFmt w:val="bullet"/>
      <w:lvlText w:val=""/>
      <w:lvlJc w:val="left"/>
      <w:pPr>
        <w:ind w:left="3938" w:hanging="360"/>
      </w:pPr>
      <w:rPr>
        <w:rFonts w:ascii="Symbol" w:hAnsi="Symbol" w:hint="default"/>
      </w:rPr>
    </w:lvl>
    <w:lvl w:ilvl="4" w:tplc="041B0003" w:tentative="1">
      <w:start w:val="1"/>
      <w:numFmt w:val="bullet"/>
      <w:lvlText w:val="o"/>
      <w:lvlJc w:val="left"/>
      <w:pPr>
        <w:ind w:left="4658" w:hanging="360"/>
      </w:pPr>
      <w:rPr>
        <w:rFonts w:ascii="Courier New" w:hAnsi="Courier New" w:cs="Courier New" w:hint="default"/>
      </w:rPr>
    </w:lvl>
    <w:lvl w:ilvl="5" w:tplc="041B0005" w:tentative="1">
      <w:start w:val="1"/>
      <w:numFmt w:val="bullet"/>
      <w:lvlText w:val=""/>
      <w:lvlJc w:val="left"/>
      <w:pPr>
        <w:ind w:left="5378" w:hanging="360"/>
      </w:pPr>
      <w:rPr>
        <w:rFonts w:ascii="Wingdings" w:hAnsi="Wingdings" w:hint="default"/>
      </w:rPr>
    </w:lvl>
    <w:lvl w:ilvl="6" w:tplc="041B0001" w:tentative="1">
      <w:start w:val="1"/>
      <w:numFmt w:val="bullet"/>
      <w:lvlText w:val=""/>
      <w:lvlJc w:val="left"/>
      <w:pPr>
        <w:ind w:left="6098" w:hanging="360"/>
      </w:pPr>
      <w:rPr>
        <w:rFonts w:ascii="Symbol" w:hAnsi="Symbol" w:hint="default"/>
      </w:rPr>
    </w:lvl>
    <w:lvl w:ilvl="7" w:tplc="041B0003" w:tentative="1">
      <w:start w:val="1"/>
      <w:numFmt w:val="bullet"/>
      <w:lvlText w:val="o"/>
      <w:lvlJc w:val="left"/>
      <w:pPr>
        <w:ind w:left="6818" w:hanging="360"/>
      </w:pPr>
      <w:rPr>
        <w:rFonts w:ascii="Courier New" w:hAnsi="Courier New" w:cs="Courier New" w:hint="default"/>
      </w:rPr>
    </w:lvl>
    <w:lvl w:ilvl="8" w:tplc="041B0005" w:tentative="1">
      <w:start w:val="1"/>
      <w:numFmt w:val="bullet"/>
      <w:lvlText w:val=""/>
      <w:lvlJc w:val="left"/>
      <w:pPr>
        <w:ind w:left="7538" w:hanging="360"/>
      </w:pPr>
      <w:rPr>
        <w:rFonts w:ascii="Wingdings" w:hAnsi="Wingdings" w:hint="default"/>
      </w:rPr>
    </w:lvl>
  </w:abstractNum>
  <w:abstractNum w:abstractNumId="6">
    <w:nsid w:val="0BA44B04"/>
    <w:multiLevelType w:val="multilevel"/>
    <w:tmpl w:val="56B6DBC2"/>
    <w:lvl w:ilvl="0">
      <w:start w:val="1"/>
      <w:numFmt w:val="decimal"/>
      <w:lvlText w:val="%1"/>
      <w:lvlJc w:val="left"/>
      <w:pPr>
        <w:ind w:left="360" w:hanging="360"/>
      </w:pPr>
      <w:rPr>
        <w:rFonts w:hint="default"/>
      </w:rPr>
    </w:lvl>
    <w:lvl w:ilvl="1">
      <w:start w:val="8"/>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7">
    <w:nsid w:val="0D4D7FC8"/>
    <w:multiLevelType w:val="multilevel"/>
    <w:tmpl w:val="C254822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8">
    <w:nsid w:val="0F141AC3"/>
    <w:multiLevelType w:val="multilevel"/>
    <w:tmpl w:val="ABAEE5A0"/>
    <w:lvl w:ilvl="0">
      <w:start w:val="4"/>
      <w:numFmt w:val="decimal"/>
      <w:lvlText w:val="ČLÁNOK %1"/>
      <w:lvlJc w:val="left"/>
      <w:pPr>
        <w:tabs>
          <w:tab w:val="num" w:pos="0"/>
        </w:tabs>
        <w:ind w:left="360" w:hanging="360"/>
      </w:pPr>
      <w:rPr>
        <w:rFonts w:cs="Times New Roman" w:hint="default"/>
        <w:b/>
      </w:rPr>
    </w:lvl>
    <w:lvl w:ilvl="1">
      <w:start w:val="1"/>
      <w:numFmt w:val="decimal"/>
      <w:lvlText w:val="%1.%2"/>
      <w:lvlJc w:val="left"/>
      <w:pPr>
        <w:tabs>
          <w:tab w:val="num" w:pos="0"/>
        </w:tabs>
        <w:ind w:left="720" w:hanging="360"/>
      </w:pPr>
      <w:rPr>
        <w:rFonts w:cs="Times New Roman" w:hint="default"/>
        <w:b/>
        <w:i w:val="0"/>
        <w:color w:val="auto"/>
      </w:rPr>
    </w:lvl>
    <w:lvl w:ilvl="2">
      <w:start w:val="1"/>
      <w:numFmt w:val="decimal"/>
      <w:lvlText w:val="%1.%2.%3"/>
      <w:lvlJc w:val="left"/>
      <w:pPr>
        <w:tabs>
          <w:tab w:val="num" w:pos="0"/>
        </w:tabs>
        <w:ind w:left="1080" w:hanging="360"/>
      </w:pPr>
      <w:rPr>
        <w:rFonts w:cs="Times New Roman" w:hint="default"/>
        <w:b w:val="0"/>
      </w:rPr>
    </w:lvl>
    <w:lvl w:ilvl="3">
      <w:start w:val="1"/>
      <w:numFmt w:val="decimal"/>
      <w:lvlText w:val="%1.%2.%4"/>
      <w:lvlJc w:val="left"/>
      <w:pPr>
        <w:tabs>
          <w:tab w:val="num" w:pos="0"/>
        </w:tabs>
        <w:ind w:left="1440" w:hanging="360"/>
      </w:pPr>
      <w:rPr>
        <w:rFonts w:cs="Times New Roman" w:hint="default"/>
        <w:b w:val="0"/>
      </w:rPr>
    </w:lvl>
    <w:lvl w:ilvl="4">
      <w:start w:val="4"/>
      <w:numFmt w:val="decimal"/>
      <w:lvlText w:val="17.1.1%5"/>
      <w:lvlJc w:val="left"/>
      <w:pPr>
        <w:tabs>
          <w:tab w:val="num" w:pos="0"/>
        </w:tabs>
        <w:ind w:left="1800" w:hanging="360"/>
      </w:pPr>
      <w:rPr>
        <w:rFonts w:cs="Times New Roman" w:hint="default"/>
      </w:rPr>
    </w:lvl>
    <w:lvl w:ilvl="5">
      <w:start w:val="1"/>
      <w:numFmt w:val="decimal"/>
      <w:lvlText w:val="%1.%2.%3.%4.%5.%6"/>
      <w:lvlJc w:val="left"/>
      <w:pPr>
        <w:tabs>
          <w:tab w:val="num" w:pos="0"/>
        </w:tabs>
        <w:ind w:left="2160" w:hanging="360"/>
      </w:pPr>
      <w:rPr>
        <w:rFonts w:cs="Times New Roman" w:hint="default"/>
      </w:rPr>
    </w:lvl>
    <w:lvl w:ilvl="6">
      <w:start w:val="1"/>
      <w:numFmt w:val="decimal"/>
      <w:lvlText w:val="%1.%2.%3.%4.%5.%6.%7"/>
      <w:lvlJc w:val="left"/>
      <w:pPr>
        <w:tabs>
          <w:tab w:val="num" w:pos="0"/>
        </w:tabs>
        <w:ind w:left="2520" w:hanging="360"/>
      </w:pPr>
      <w:rPr>
        <w:rFonts w:cs="Times New Roman" w:hint="default"/>
      </w:rPr>
    </w:lvl>
    <w:lvl w:ilvl="7">
      <w:start w:val="1"/>
      <w:numFmt w:val="decimal"/>
      <w:lvlText w:val="%1.%2.%3.%4.%5.%6.%7.%8"/>
      <w:lvlJc w:val="left"/>
      <w:pPr>
        <w:tabs>
          <w:tab w:val="num" w:pos="0"/>
        </w:tabs>
        <w:ind w:left="2880" w:hanging="360"/>
      </w:pPr>
      <w:rPr>
        <w:rFonts w:cs="Times New Roman" w:hint="default"/>
      </w:rPr>
    </w:lvl>
    <w:lvl w:ilvl="8">
      <w:start w:val="1"/>
      <w:numFmt w:val="decimal"/>
      <w:lvlText w:val="%1.%2.%3.%4.%5.%6.%7.%8.%9"/>
      <w:lvlJc w:val="left"/>
      <w:pPr>
        <w:tabs>
          <w:tab w:val="num" w:pos="0"/>
        </w:tabs>
        <w:ind w:left="3240" w:hanging="360"/>
      </w:pPr>
      <w:rPr>
        <w:rFonts w:cs="Times New Roman" w:hint="default"/>
      </w:rPr>
    </w:lvl>
  </w:abstractNum>
  <w:abstractNum w:abstractNumId="9">
    <w:nsid w:val="15C30CCC"/>
    <w:multiLevelType w:val="hybridMultilevel"/>
    <w:tmpl w:val="00FE6DDC"/>
    <w:lvl w:ilvl="0" w:tplc="A6B27AD0">
      <w:numFmt w:val="bullet"/>
      <w:lvlText w:val="-"/>
      <w:lvlJc w:val="left"/>
      <w:pPr>
        <w:ind w:left="720" w:hanging="360"/>
      </w:pPr>
      <w:rPr>
        <w:rFonts w:ascii="Times New Roman" w:eastAsia="Times New Roman" w:hAnsi="Times New Roman" w:cs="Times New Roman"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0">
    <w:nsid w:val="1B752067"/>
    <w:multiLevelType w:val="multilevel"/>
    <w:tmpl w:val="B2446932"/>
    <w:lvl w:ilvl="0">
      <w:start w:val="1"/>
      <w:numFmt w:val="decimal"/>
      <w:pStyle w:val="ClanekC"/>
      <w:lvlText w:val="ČLÁNOK %1"/>
      <w:lvlJc w:val="left"/>
      <w:pPr>
        <w:tabs>
          <w:tab w:val="num" w:pos="3207"/>
        </w:tabs>
        <w:ind w:left="3027" w:hanging="900"/>
      </w:pPr>
      <w:rPr>
        <w:rFonts w:ascii="Arial Narrow" w:hAnsi="Arial Narrow" w:cs="Times New Roman" w:hint="default"/>
        <w:b/>
        <w:i w:val="0"/>
        <w:sz w:val="24"/>
      </w:rPr>
    </w:lvl>
    <w:lvl w:ilvl="1">
      <w:start w:val="1"/>
      <w:numFmt w:val="decimal"/>
      <w:lvlText w:val="%1.%2"/>
      <w:lvlJc w:val="left"/>
      <w:pPr>
        <w:tabs>
          <w:tab w:val="num" w:pos="900"/>
        </w:tabs>
        <w:ind w:left="900" w:hanging="900"/>
      </w:pPr>
      <w:rPr>
        <w:rFonts w:ascii="Arial Narrow" w:hAnsi="Arial Narrow" w:cs="Times New Roman" w:hint="default"/>
        <w:b w:val="0"/>
        <w:i w:val="0"/>
        <w:sz w:val="22"/>
        <w:szCs w:val="22"/>
      </w:rPr>
    </w:lvl>
    <w:lvl w:ilvl="2">
      <w:start w:val="1"/>
      <w:numFmt w:val="decimal"/>
      <w:lvlText w:val="%1.%2.%3"/>
      <w:lvlJc w:val="left"/>
      <w:pPr>
        <w:tabs>
          <w:tab w:val="num" w:pos="1260"/>
        </w:tabs>
        <w:ind w:left="1260" w:hanging="900"/>
      </w:pPr>
      <w:rPr>
        <w:rFonts w:cs="Times New Roman" w:hint="default"/>
      </w:rPr>
    </w:lvl>
    <w:lvl w:ilvl="3">
      <w:start w:val="1"/>
      <w:numFmt w:val="decimal"/>
      <w:lvlText w:val="%1.%2.%3.%4"/>
      <w:lvlJc w:val="left"/>
      <w:pPr>
        <w:tabs>
          <w:tab w:val="num" w:pos="1260"/>
        </w:tabs>
        <w:ind w:left="1260" w:hanging="900"/>
      </w:pPr>
      <w:rPr>
        <w:rFonts w:cs="Times New Roman" w:hint="default"/>
      </w:rPr>
    </w:lvl>
    <w:lvl w:ilvl="4">
      <w:start w:val="1"/>
      <w:numFmt w:val="decimal"/>
      <w:lvlText w:val="%1.%2.%3.%4.%5"/>
      <w:lvlJc w:val="left"/>
      <w:pPr>
        <w:tabs>
          <w:tab w:val="num" w:pos="1440"/>
        </w:tabs>
        <w:ind w:left="1440" w:hanging="1080"/>
      </w:pPr>
      <w:rPr>
        <w:rFonts w:cs="Times New Roman" w:hint="default"/>
      </w:rPr>
    </w:lvl>
    <w:lvl w:ilvl="5">
      <w:start w:val="1"/>
      <w:numFmt w:val="decimal"/>
      <w:lvlText w:val="%1.%2.%3.%4.%5.%6"/>
      <w:lvlJc w:val="left"/>
      <w:pPr>
        <w:tabs>
          <w:tab w:val="num" w:pos="1440"/>
        </w:tabs>
        <w:ind w:left="1440" w:hanging="1080"/>
      </w:pPr>
      <w:rPr>
        <w:rFonts w:cs="Times New Roman" w:hint="default"/>
      </w:rPr>
    </w:lvl>
    <w:lvl w:ilvl="6">
      <w:start w:val="1"/>
      <w:numFmt w:val="decimal"/>
      <w:lvlText w:val="%1.%2.%3.%4.%5.%6.%7"/>
      <w:lvlJc w:val="left"/>
      <w:pPr>
        <w:tabs>
          <w:tab w:val="num" w:pos="1800"/>
        </w:tabs>
        <w:ind w:left="1800" w:hanging="1440"/>
      </w:pPr>
      <w:rPr>
        <w:rFonts w:cs="Times New Roman" w:hint="default"/>
      </w:rPr>
    </w:lvl>
    <w:lvl w:ilvl="7">
      <w:start w:val="1"/>
      <w:numFmt w:val="decimal"/>
      <w:lvlText w:val="%1.%2.%3.%4.%5.%6.%7.%8"/>
      <w:lvlJc w:val="left"/>
      <w:pPr>
        <w:tabs>
          <w:tab w:val="num" w:pos="1800"/>
        </w:tabs>
        <w:ind w:left="1800" w:hanging="1440"/>
      </w:pPr>
      <w:rPr>
        <w:rFonts w:cs="Times New Roman" w:hint="default"/>
      </w:rPr>
    </w:lvl>
    <w:lvl w:ilvl="8">
      <w:start w:val="1"/>
      <w:numFmt w:val="decimal"/>
      <w:lvlText w:val="%1.%2.%3.%4.%5.%6.%7.%8.%9"/>
      <w:lvlJc w:val="left"/>
      <w:pPr>
        <w:tabs>
          <w:tab w:val="num" w:pos="2160"/>
        </w:tabs>
        <w:ind w:left="2160" w:hanging="1800"/>
      </w:pPr>
      <w:rPr>
        <w:rFonts w:cs="Times New Roman" w:hint="default"/>
      </w:rPr>
    </w:lvl>
  </w:abstractNum>
  <w:abstractNum w:abstractNumId="11">
    <w:nsid w:val="28F03375"/>
    <w:multiLevelType w:val="multilevel"/>
    <w:tmpl w:val="AC860992"/>
    <w:lvl w:ilvl="0">
      <w:start w:val="6"/>
      <w:numFmt w:val="decimal"/>
      <w:lvlText w:val="%1"/>
      <w:lvlJc w:val="left"/>
      <w:pPr>
        <w:ind w:left="435" w:hanging="435"/>
      </w:pPr>
      <w:rPr>
        <w:rFonts w:hint="default"/>
      </w:rPr>
    </w:lvl>
    <w:lvl w:ilvl="1">
      <w:start w:val="8"/>
      <w:numFmt w:val="decimal"/>
      <w:lvlText w:val="%1.%2"/>
      <w:lvlJc w:val="left"/>
      <w:pPr>
        <w:ind w:left="718" w:hanging="435"/>
      </w:pPr>
      <w:rPr>
        <w:rFonts w:hint="default"/>
      </w:rPr>
    </w:lvl>
    <w:lvl w:ilvl="2">
      <w:start w:val="1"/>
      <w:numFmt w:val="decimal"/>
      <w:lvlText w:val="%1.%2.%3"/>
      <w:lvlJc w:val="left"/>
      <w:pPr>
        <w:ind w:left="1286" w:hanging="720"/>
      </w:pPr>
      <w:rPr>
        <w:rFonts w:hint="default"/>
      </w:rPr>
    </w:lvl>
    <w:lvl w:ilvl="3">
      <w:start w:val="1"/>
      <w:numFmt w:val="decimal"/>
      <w:lvlText w:val="%1.%2.%3.%4"/>
      <w:lvlJc w:val="left"/>
      <w:pPr>
        <w:ind w:left="1569" w:hanging="720"/>
      </w:pPr>
      <w:rPr>
        <w:rFonts w:hint="default"/>
      </w:rPr>
    </w:lvl>
    <w:lvl w:ilvl="4">
      <w:start w:val="1"/>
      <w:numFmt w:val="decimal"/>
      <w:lvlText w:val="%1.%2.%3.%4.%5"/>
      <w:lvlJc w:val="left"/>
      <w:pPr>
        <w:ind w:left="2212" w:hanging="1080"/>
      </w:pPr>
      <w:rPr>
        <w:rFonts w:hint="default"/>
      </w:rPr>
    </w:lvl>
    <w:lvl w:ilvl="5">
      <w:start w:val="1"/>
      <w:numFmt w:val="decimal"/>
      <w:lvlText w:val="%1.%2.%3.%4.%5.%6"/>
      <w:lvlJc w:val="left"/>
      <w:pPr>
        <w:ind w:left="2495" w:hanging="1080"/>
      </w:pPr>
      <w:rPr>
        <w:rFonts w:hint="default"/>
      </w:rPr>
    </w:lvl>
    <w:lvl w:ilvl="6">
      <w:start w:val="1"/>
      <w:numFmt w:val="decimal"/>
      <w:lvlText w:val="%1.%2.%3.%4.%5.%6.%7"/>
      <w:lvlJc w:val="left"/>
      <w:pPr>
        <w:ind w:left="3138" w:hanging="1440"/>
      </w:pPr>
      <w:rPr>
        <w:rFonts w:hint="default"/>
      </w:rPr>
    </w:lvl>
    <w:lvl w:ilvl="7">
      <w:start w:val="1"/>
      <w:numFmt w:val="decimal"/>
      <w:lvlText w:val="%1.%2.%3.%4.%5.%6.%7.%8"/>
      <w:lvlJc w:val="left"/>
      <w:pPr>
        <w:ind w:left="3421" w:hanging="1440"/>
      </w:pPr>
      <w:rPr>
        <w:rFonts w:hint="default"/>
      </w:rPr>
    </w:lvl>
    <w:lvl w:ilvl="8">
      <w:start w:val="1"/>
      <w:numFmt w:val="decimal"/>
      <w:lvlText w:val="%1.%2.%3.%4.%5.%6.%7.%8.%9"/>
      <w:lvlJc w:val="left"/>
      <w:pPr>
        <w:ind w:left="3704" w:hanging="1440"/>
      </w:pPr>
      <w:rPr>
        <w:rFonts w:hint="default"/>
      </w:rPr>
    </w:lvl>
  </w:abstractNum>
  <w:abstractNum w:abstractNumId="12">
    <w:nsid w:val="31067677"/>
    <w:multiLevelType w:val="multilevel"/>
    <w:tmpl w:val="7436BA8C"/>
    <w:lvl w:ilvl="0">
      <w:start w:val="4"/>
      <w:numFmt w:val="decimal"/>
      <w:lvlText w:val="%1"/>
      <w:lvlJc w:val="left"/>
      <w:pPr>
        <w:ind w:left="480" w:hanging="480"/>
      </w:pPr>
      <w:rPr>
        <w:rFonts w:hint="default"/>
      </w:rPr>
    </w:lvl>
    <w:lvl w:ilvl="1">
      <w:start w:val="6"/>
      <w:numFmt w:val="decimal"/>
      <w:lvlText w:val="%1.%2"/>
      <w:lvlJc w:val="left"/>
      <w:pPr>
        <w:ind w:left="622" w:hanging="480"/>
      </w:pPr>
      <w:rPr>
        <w:rFonts w:hint="default"/>
        <w:b/>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3">
    <w:nsid w:val="35AB1105"/>
    <w:multiLevelType w:val="multilevel"/>
    <w:tmpl w:val="40963BC8"/>
    <w:lvl w:ilvl="0">
      <w:start w:val="7"/>
      <w:numFmt w:val="decimal"/>
      <w:lvlText w:val="%1"/>
      <w:lvlJc w:val="left"/>
      <w:pPr>
        <w:ind w:left="360" w:hanging="360"/>
      </w:pPr>
      <w:rPr>
        <w:rFonts w:hint="default"/>
      </w:rPr>
    </w:lvl>
    <w:lvl w:ilvl="1">
      <w:start w:val="8"/>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4">
    <w:nsid w:val="36E830B8"/>
    <w:multiLevelType w:val="multilevel"/>
    <w:tmpl w:val="8DCC4824"/>
    <w:lvl w:ilvl="0">
      <w:start w:val="16"/>
      <w:numFmt w:val="decimal"/>
      <w:lvlText w:val="%1"/>
      <w:lvlJc w:val="left"/>
      <w:pPr>
        <w:ind w:left="600" w:hanging="600"/>
      </w:pPr>
      <w:rPr>
        <w:rFonts w:hint="default"/>
      </w:rPr>
    </w:lvl>
    <w:lvl w:ilvl="1">
      <w:start w:val="5"/>
      <w:numFmt w:val="decimal"/>
      <w:lvlText w:val="%1.%2"/>
      <w:lvlJc w:val="left"/>
      <w:pPr>
        <w:ind w:left="1147" w:hanging="600"/>
      </w:pPr>
      <w:rPr>
        <w:rFonts w:hint="default"/>
      </w:rPr>
    </w:lvl>
    <w:lvl w:ilvl="2">
      <w:start w:val="4"/>
      <w:numFmt w:val="decimal"/>
      <w:lvlText w:val="%1.%2.%3"/>
      <w:lvlJc w:val="left"/>
      <w:pPr>
        <w:ind w:left="1814" w:hanging="720"/>
      </w:pPr>
      <w:rPr>
        <w:rFonts w:hint="default"/>
      </w:rPr>
    </w:lvl>
    <w:lvl w:ilvl="3">
      <w:start w:val="1"/>
      <w:numFmt w:val="decimal"/>
      <w:lvlText w:val="%1.%2.%3.%4"/>
      <w:lvlJc w:val="left"/>
      <w:pPr>
        <w:ind w:left="2361" w:hanging="720"/>
      </w:pPr>
      <w:rPr>
        <w:rFonts w:hint="default"/>
      </w:rPr>
    </w:lvl>
    <w:lvl w:ilvl="4">
      <w:start w:val="1"/>
      <w:numFmt w:val="decimal"/>
      <w:lvlText w:val="%1.%2.%3.%4.%5"/>
      <w:lvlJc w:val="left"/>
      <w:pPr>
        <w:ind w:left="3268" w:hanging="1080"/>
      </w:pPr>
      <w:rPr>
        <w:rFonts w:hint="default"/>
      </w:rPr>
    </w:lvl>
    <w:lvl w:ilvl="5">
      <w:start w:val="1"/>
      <w:numFmt w:val="decimal"/>
      <w:lvlText w:val="%1.%2.%3.%4.%5.%6"/>
      <w:lvlJc w:val="left"/>
      <w:pPr>
        <w:ind w:left="3815" w:hanging="1080"/>
      </w:pPr>
      <w:rPr>
        <w:rFonts w:hint="default"/>
      </w:rPr>
    </w:lvl>
    <w:lvl w:ilvl="6">
      <w:start w:val="1"/>
      <w:numFmt w:val="decimal"/>
      <w:lvlText w:val="%1.%2.%3.%4.%5.%6.%7"/>
      <w:lvlJc w:val="left"/>
      <w:pPr>
        <w:ind w:left="4722" w:hanging="1440"/>
      </w:pPr>
      <w:rPr>
        <w:rFonts w:hint="default"/>
      </w:rPr>
    </w:lvl>
    <w:lvl w:ilvl="7">
      <w:start w:val="1"/>
      <w:numFmt w:val="decimal"/>
      <w:lvlText w:val="%1.%2.%3.%4.%5.%6.%7.%8"/>
      <w:lvlJc w:val="left"/>
      <w:pPr>
        <w:ind w:left="5269" w:hanging="1440"/>
      </w:pPr>
      <w:rPr>
        <w:rFonts w:hint="default"/>
      </w:rPr>
    </w:lvl>
    <w:lvl w:ilvl="8">
      <w:start w:val="1"/>
      <w:numFmt w:val="decimal"/>
      <w:lvlText w:val="%1.%2.%3.%4.%5.%6.%7.%8.%9"/>
      <w:lvlJc w:val="left"/>
      <w:pPr>
        <w:ind w:left="6176" w:hanging="1800"/>
      </w:pPr>
      <w:rPr>
        <w:rFonts w:hint="default"/>
      </w:rPr>
    </w:lvl>
  </w:abstractNum>
  <w:abstractNum w:abstractNumId="15">
    <w:nsid w:val="4F507784"/>
    <w:multiLevelType w:val="multilevel"/>
    <w:tmpl w:val="7908B760"/>
    <w:lvl w:ilvl="0">
      <w:start w:val="4"/>
      <w:numFmt w:val="decimal"/>
      <w:lvlText w:val="%1"/>
      <w:lvlJc w:val="left"/>
      <w:pPr>
        <w:ind w:left="435" w:hanging="435"/>
      </w:pPr>
      <w:rPr>
        <w:rFonts w:hint="default"/>
      </w:rPr>
    </w:lvl>
    <w:lvl w:ilvl="1">
      <w:start w:val="6"/>
      <w:numFmt w:val="decimal"/>
      <w:lvlText w:val="%1.%2"/>
      <w:lvlJc w:val="left"/>
      <w:pPr>
        <w:ind w:left="718" w:hanging="435"/>
      </w:pPr>
      <w:rPr>
        <w:rFonts w:hint="default"/>
      </w:rPr>
    </w:lvl>
    <w:lvl w:ilvl="2">
      <w:start w:val="1"/>
      <w:numFmt w:val="decimal"/>
      <w:lvlText w:val="%1.%2.%3"/>
      <w:lvlJc w:val="left"/>
      <w:pPr>
        <w:ind w:left="1004" w:hanging="720"/>
      </w:pPr>
      <w:rPr>
        <w:rFonts w:hint="default"/>
      </w:rPr>
    </w:lvl>
    <w:lvl w:ilvl="3">
      <w:start w:val="1"/>
      <w:numFmt w:val="decimal"/>
      <w:lvlText w:val="%1.%2.%3.%4"/>
      <w:lvlJc w:val="left"/>
      <w:pPr>
        <w:ind w:left="1569" w:hanging="720"/>
      </w:pPr>
      <w:rPr>
        <w:rFonts w:hint="default"/>
      </w:rPr>
    </w:lvl>
    <w:lvl w:ilvl="4">
      <w:start w:val="1"/>
      <w:numFmt w:val="decimal"/>
      <w:lvlText w:val="%1.%2.%3.%4.%5"/>
      <w:lvlJc w:val="left"/>
      <w:pPr>
        <w:ind w:left="2212" w:hanging="1080"/>
      </w:pPr>
      <w:rPr>
        <w:rFonts w:hint="default"/>
      </w:rPr>
    </w:lvl>
    <w:lvl w:ilvl="5">
      <w:start w:val="1"/>
      <w:numFmt w:val="decimal"/>
      <w:lvlText w:val="%1.%2.%3.%4.%5.%6"/>
      <w:lvlJc w:val="left"/>
      <w:pPr>
        <w:ind w:left="2495" w:hanging="1080"/>
      </w:pPr>
      <w:rPr>
        <w:rFonts w:hint="default"/>
      </w:rPr>
    </w:lvl>
    <w:lvl w:ilvl="6">
      <w:start w:val="1"/>
      <w:numFmt w:val="decimal"/>
      <w:lvlText w:val="%1.%2.%3.%4.%5.%6.%7"/>
      <w:lvlJc w:val="left"/>
      <w:pPr>
        <w:ind w:left="3138" w:hanging="1440"/>
      </w:pPr>
      <w:rPr>
        <w:rFonts w:hint="default"/>
      </w:rPr>
    </w:lvl>
    <w:lvl w:ilvl="7">
      <w:start w:val="1"/>
      <w:numFmt w:val="decimal"/>
      <w:lvlText w:val="%1.%2.%3.%4.%5.%6.%7.%8"/>
      <w:lvlJc w:val="left"/>
      <w:pPr>
        <w:ind w:left="3421" w:hanging="1440"/>
      </w:pPr>
      <w:rPr>
        <w:rFonts w:hint="default"/>
      </w:rPr>
    </w:lvl>
    <w:lvl w:ilvl="8">
      <w:start w:val="1"/>
      <w:numFmt w:val="decimal"/>
      <w:lvlText w:val="%1.%2.%3.%4.%5.%6.%7.%8.%9"/>
      <w:lvlJc w:val="left"/>
      <w:pPr>
        <w:ind w:left="3704" w:hanging="1440"/>
      </w:pPr>
      <w:rPr>
        <w:rFonts w:hint="default"/>
      </w:rPr>
    </w:lvl>
  </w:abstractNum>
  <w:abstractNum w:abstractNumId="16">
    <w:nsid w:val="4F6D4C30"/>
    <w:multiLevelType w:val="multilevel"/>
    <w:tmpl w:val="3C74B5FE"/>
    <w:lvl w:ilvl="0">
      <w:start w:val="4"/>
      <w:numFmt w:val="decimal"/>
      <w:lvlText w:val="%1"/>
      <w:lvlJc w:val="left"/>
      <w:pPr>
        <w:ind w:left="360" w:hanging="360"/>
      </w:pPr>
      <w:rPr>
        <w:rFonts w:hint="default"/>
        <w:b/>
      </w:rPr>
    </w:lvl>
    <w:lvl w:ilvl="1">
      <w:start w:val="6"/>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440" w:hanging="1440"/>
      </w:pPr>
      <w:rPr>
        <w:rFonts w:hint="default"/>
        <w:b/>
      </w:rPr>
    </w:lvl>
  </w:abstractNum>
  <w:abstractNum w:abstractNumId="17">
    <w:nsid w:val="50411FE9"/>
    <w:multiLevelType w:val="multilevel"/>
    <w:tmpl w:val="E9DC3C30"/>
    <w:lvl w:ilvl="0">
      <w:start w:val="4"/>
      <w:numFmt w:val="decimal"/>
      <w:lvlText w:val="%1"/>
      <w:lvlJc w:val="left"/>
      <w:pPr>
        <w:ind w:left="540" w:hanging="540"/>
      </w:pPr>
      <w:rPr>
        <w:rFonts w:hint="default"/>
      </w:rPr>
    </w:lvl>
    <w:lvl w:ilvl="1">
      <w:start w:val="6"/>
      <w:numFmt w:val="decimal"/>
      <w:lvlText w:val="%1.%2"/>
      <w:lvlJc w:val="left"/>
      <w:pPr>
        <w:ind w:left="540" w:hanging="540"/>
      </w:pPr>
      <w:rPr>
        <w:rFonts w:hint="default"/>
      </w:rPr>
    </w:lvl>
    <w:lvl w:ilvl="2">
      <w:start w:val="34"/>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8">
    <w:nsid w:val="53AD4CD6"/>
    <w:multiLevelType w:val="multilevel"/>
    <w:tmpl w:val="DCE49142"/>
    <w:lvl w:ilvl="0">
      <w:start w:val="16"/>
      <w:numFmt w:val="decimal"/>
      <w:lvlText w:val="%1"/>
      <w:lvlJc w:val="left"/>
      <w:pPr>
        <w:ind w:left="600" w:hanging="600"/>
      </w:pPr>
      <w:rPr>
        <w:rFonts w:hint="default"/>
      </w:rPr>
    </w:lvl>
    <w:lvl w:ilvl="1">
      <w:start w:val="5"/>
      <w:numFmt w:val="decimal"/>
      <w:lvlText w:val="%1.%2"/>
      <w:lvlJc w:val="left"/>
      <w:pPr>
        <w:ind w:left="1147" w:hanging="600"/>
      </w:pPr>
      <w:rPr>
        <w:rFonts w:hint="default"/>
      </w:rPr>
    </w:lvl>
    <w:lvl w:ilvl="2">
      <w:start w:val="2"/>
      <w:numFmt w:val="decimal"/>
      <w:lvlText w:val="%1.%2.%3"/>
      <w:lvlJc w:val="left"/>
      <w:pPr>
        <w:ind w:left="1814" w:hanging="720"/>
      </w:pPr>
      <w:rPr>
        <w:rFonts w:hint="default"/>
      </w:rPr>
    </w:lvl>
    <w:lvl w:ilvl="3">
      <w:start w:val="1"/>
      <w:numFmt w:val="decimal"/>
      <w:lvlText w:val="%1.%2.%3.%4"/>
      <w:lvlJc w:val="left"/>
      <w:pPr>
        <w:ind w:left="2361" w:hanging="720"/>
      </w:pPr>
      <w:rPr>
        <w:rFonts w:hint="default"/>
      </w:rPr>
    </w:lvl>
    <w:lvl w:ilvl="4">
      <w:start w:val="1"/>
      <w:numFmt w:val="decimal"/>
      <w:lvlText w:val="%1.%2.%3.%4.%5"/>
      <w:lvlJc w:val="left"/>
      <w:pPr>
        <w:ind w:left="3268" w:hanging="1080"/>
      </w:pPr>
      <w:rPr>
        <w:rFonts w:hint="default"/>
      </w:rPr>
    </w:lvl>
    <w:lvl w:ilvl="5">
      <w:start w:val="1"/>
      <w:numFmt w:val="decimal"/>
      <w:lvlText w:val="%1.%2.%3.%4.%5.%6"/>
      <w:lvlJc w:val="left"/>
      <w:pPr>
        <w:ind w:left="3815" w:hanging="1080"/>
      </w:pPr>
      <w:rPr>
        <w:rFonts w:hint="default"/>
      </w:rPr>
    </w:lvl>
    <w:lvl w:ilvl="6">
      <w:start w:val="1"/>
      <w:numFmt w:val="decimal"/>
      <w:lvlText w:val="%1.%2.%3.%4.%5.%6.%7"/>
      <w:lvlJc w:val="left"/>
      <w:pPr>
        <w:ind w:left="4722" w:hanging="1440"/>
      </w:pPr>
      <w:rPr>
        <w:rFonts w:hint="default"/>
      </w:rPr>
    </w:lvl>
    <w:lvl w:ilvl="7">
      <w:start w:val="1"/>
      <w:numFmt w:val="decimal"/>
      <w:lvlText w:val="%1.%2.%3.%4.%5.%6.%7.%8"/>
      <w:lvlJc w:val="left"/>
      <w:pPr>
        <w:ind w:left="5269" w:hanging="1440"/>
      </w:pPr>
      <w:rPr>
        <w:rFonts w:hint="default"/>
      </w:rPr>
    </w:lvl>
    <w:lvl w:ilvl="8">
      <w:start w:val="1"/>
      <w:numFmt w:val="decimal"/>
      <w:lvlText w:val="%1.%2.%3.%4.%5.%6.%7.%8.%9"/>
      <w:lvlJc w:val="left"/>
      <w:pPr>
        <w:ind w:left="6176" w:hanging="1800"/>
      </w:pPr>
      <w:rPr>
        <w:rFonts w:hint="default"/>
      </w:rPr>
    </w:lvl>
  </w:abstractNum>
  <w:abstractNum w:abstractNumId="19">
    <w:nsid w:val="576050BF"/>
    <w:multiLevelType w:val="multilevel"/>
    <w:tmpl w:val="ED2EA90C"/>
    <w:lvl w:ilvl="0">
      <w:start w:val="4"/>
      <w:numFmt w:val="decimal"/>
      <w:lvlText w:val="%1"/>
      <w:lvlJc w:val="left"/>
      <w:pPr>
        <w:ind w:left="360" w:hanging="360"/>
      </w:pPr>
      <w:rPr>
        <w:rFonts w:hint="default"/>
        <w:b/>
      </w:rPr>
    </w:lvl>
    <w:lvl w:ilvl="1">
      <w:start w:val="5"/>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20">
    <w:nsid w:val="5AF940FB"/>
    <w:multiLevelType w:val="multilevel"/>
    <w:tmpl w:val="2B98B0FA"/>
    <w:lvl w:ilvl="0">
      <w:start w:val="6"/>
      <w:numFmt w:val="decimal"/>
      <w:lvlText w:val="%1"/>
      <w:lvlJc w:val="left"/>
      <w:pPr>
        <w:ind w:left="435" w:hanging="435"/>
      </w:pPr>
      <w:rPr>
        <w:rFonts w:hint="default"/>
      </w:rPr>
    </w:lvl>
    <w:lvl w:ilvl="1">
      <w:start w:val="5"/>
      <w:numFmt w:val="decimal"/>
      <w:lvlText w:val="%1.%2"/>
      <w:lvlJc w:val="left"/>
      <w:pPr>
        <w:ind w:left="795" w:hanging="435"/>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21">
    <w:nsid w:val="5C075380"/>
    <w:multiLevelType w:val="multilevel"/>
    <w:tmpl w:val="72B89CC0"/>
    <w:lvl w:ilvl="0">
      <w:start w:val="8"/>
      <w:numFmt w:val="decimal"/>
      <w:lvlText w:val="%1"/>
      <w:lvlJc w:val="left"/>
      <w:pPr>
        <w:ind w:left="360" w:hanging="360"/>
      </w:pPr>
      <w:rPr>
        <w:rFonts w:hint="default"/>
      </w:rPr>
    </w:lvl>
    <w:lvl w:ilvl="1">
      <w:start w:val="6"/>
      <w:numFmt w:val="decimal"/>
      <w:lvlText w:val="%1.%2"/>
      <w:lvlJc w:val="left"/>
      <w:pPr>
        <w:ind w:left="502" w:hanging="360"/>
      </w:pPr>
      <w:rPr>
        <w:rFonts w:hint="default"/>
        <w:b/>
      </w:rPr>
    </w:lvl>
    <w:lvl w:ilvl="2">
      <w:start w:val="1"/>
      <w:numFmt w:val="decimal"/>
      <w:lvlText w:val="%1.%2.%3"/>
      <w:lvlJc w:val="left"/>
      <w:pPr>
        <w:ind w:left="1002" w:hanging="720"/>
      </w:pPr>
      <w:rPr>
        <w:rFonts w:hint="default"/>
      </w:rPr>
    </w:lvl>
    <w:lvl w:ilvl="3">
      <w:start w:val="1"/>
      <w:numFmt w:val="decimal"/>
      <w:lvlText w:val="%1.%2.%3.%4"/>
      <w:lvlJc w:val="left"/>
      <w:pPr>
        <w:ind w:left="1143" w:hanging="720"/>
      </w:pPr>
      <w:rPr>
        <w:rFonts w:hint="default"/>
      </w:rPr>
    </w:lvl>
    <w:lvl w:ilvl="4">
      <w:start w:val="1"/>
      <w:numFmt w:val="decimal"/>
      <w:lvlText w:val="%1.%2.%3.%4.%5"/>
      <w:lvlJc w:val="left"/>
      <w:pPr>
        <w:ind w:left="1644" w:hanging="1080"/>
      </w:pPr>
      <w:rPr>
        <w:rFonts w:hint="default"/>
      </w:rPr>
    </w:lvl>
    <w:lvl w:ilvl="5">
      <w:start w:val="1"/>
      <w:numFmt w:val="decimal"/>
      <w:lvlText w:val="%1.%2.%3.%4.%5.%6"/>
      <w:lvlJc w:val="left"/>
      <w:pPr>
        <w:ind w:left="1785" w:hanging="1080"/>
      </w:pPr>
      <w:rPr>
        <w:rFonts w:hint="default"/>
      </w:rPr>
    </w:lvl>
    <w:lvl w:ilvl="6">
      <w:start w:val="1"/>
      <w:numFmt w:val="decimal"/>
      <w:lvlText w:val="%1.%2.%3.%4.%5.%6.%7"/>
      <w:lvlJc w:val="left"/>
      <w:pPr>
        <w:ind w:left="2286" w:hanging="1440"/>
      </w:pPr>
      <w:rPr>
        <w:rFonts w:hint="default"/>
      </w:rPr>
    </w:lvl>
    <w:lvl w:ilvl="7">
      <w:start w:val="1"/>
      <w:numFmt w:val="decimal"/>
      <w:lvlText w:val="%1.%2.%3.%4.%5.%6.%7.%8"/>
      <w:lvlJc w:val="left"/>
      <w:pPr>
        <w:ind w:left="2427" w:hanging="1440"/>
      </w:pPr>
      <w:rPr>
        <w:rFonts w:hint="default"/>
      </w:rPr>
    </w:lvl>
    <w:lvl w:ilvl="8">
      <w:start w:val="1"/>
      <w:numFmt w:val="decimal"/>
      <w:lvlText w:val="%1.%2.%3.%4.%5.%6.%7.%8.%9"/>
      <w:lvlJc w:val="left"/>
      <w:pPr>
        <w:ind w:left="2928" w:hanging="1800"/>
      </w:pPr>
      <w:rPr>
        <w:rFonts w:hint="default"/>
      </w:rPr>
    </w:lvl>
  </w:abstractNum>
  <w:abstractNum w:abstractNumId="22">
    <w:nsid w:val="5E33063D"/>
    <w:multiLevelType w:val="hybridMultilevel"/>
    <w:tmpl w:val="0F72C7F6"/>
    <w:lvl w:ilvl="0" w:tplc="41A25C8A">
      <w:start w:val="1"/>
      <w:numFmt w:val="decimal"/>
      <w:lvlText w:val="4.5.%1."/>
      <w:lvlJc w:val="left"/>
      <w:pPr>
        <w:tabs>
          <w:tab w:val="num" w:pos="643"/>
        </w:tabs>
        <w:ind w:left="643" w:hanging="360"/>
      </w:pPr>
      <w:rPr>
        <w:rFonts w:cs="Times New Roman" w:hint="default"/>
        <w:sz w:val="22"/>
        <w:szCs w:val="22"/>
      </w:rPr>
    </w:lvl>
    <w:lvl w:ilvl="1" w:tplc="041B0019">
      <w:start w:val="1"/>
      <w:numFmt w:val="lowerLetter"/>
      <w:lvlText w:val="%2."/>
      <w:lvlJc w:val="left"/>
      <w:pPr>
        <w:tabs>
          <w:tab w:val="num" w:pos="1440"/>
        </w:tabs>
        <w:ind w:left="1440" w:hanging="360"/>
      </w:pPr>
      <w:rPr>
        <w:rFonts w:cs="Times New Roman"/>
      </w:rPr>
    </w:lvl>
    <w:lvl w:ilvl="2" w:tplc="041B001B" w:tentative="1">
      <w:start w:val="1"/>
      <w:numFmt w:val="lowerRoman"/>
      <w:lvlText w:val="%3."/>
      <w:lvlJc w:val="right"/>
      <w:pPr>
        <w:tabs>
          <w:tab w:val="num" w:pos="2160"/>
        </w:tabs>
        <w:ind w:left="2160" w:hanging="180"/>
      </w:pPr>
      <w:rPr>
        <w:rFonts w:cs="Times New Roman"/>
      </w:rPr>
    </w:lvl>
    <w:lvl w:ilvl="3" w:tplc="041B000F" w:tentative="1">
      <w:start w:val="1"/>
      <w:numFmt w:val="decimal"/>
      <w:lvlText w:val="%4."/>
      <w:lvlJc w:val="left"/>
      <w:pPr>
        <w:tabs>
          <w:tab w:val="num" w:pos="2880"/>
        </w:tabs>
        <w:ind w:left="2880" w:hanging="360"/>
      </w:pPr>
      <w:rPr>
        <w:rFonts w:cs="Times New Roman"/>
      </w:rPr>
    </w:lvl>
    <w:lvl w:ilvl="4" w:tplc="041B0019" w:tentative="1">
      <w:start w:val="1"/>
      <w:numFmt w:val="lowerLetter"/>
      <w:lvlText w:val="%5."/>
      <w:lvlJc w:val="left"/>
      <w:pPr>
        <w:tabs>
          <w:tab w:val="num" w:pos="3600"/>
        </w:tabs>
        <w:ind w:left="3600" w:hanging="360"/>
      </w:pPr>
      <w:rPr>
        <w:rFonts w:cs="Times New Roman"/>
      </w:rPr>
    </w:lvl>
    <w:lvl w:ilvl="5" w:tplc="041B001B" w:tentative="1">
      <w:start w:val="1"/>
      <w:numFmt w:val="lowerRoman"/>
      <w:lvlText w:val="%6."/>
      <w:lvlJc w:val="right"/>
      <w:pPr>
        <w:tabs>
          <w:tab w:val="num" w:pos="4320"/>
        </w:tabs>
        <w:ind w:left="4320" w:hanging="180"/>
      </w:pPr>
      <w:rPr>
        <w:rFonts w:cs="Times New Roman"/>
      </w:rPr>
    </w:lvl>
    <w:lvl w:ilvl="6" w:tplc="041B000F" w:tentative="1">
      <w:start w:val="1"/>
      <w:numFmt w:val="decimal"/>
      <w:lvlText w:val="%7."/>
      <w:lvlJc w:val="left"/>
      <w:pPr>
        <w:tabs>
          <w:tab w:val="num" w:pos="5040"/>
        </w:tabs>
        <w:ind w:left="5040" w:hanging="360"/>
      </w:pPr>
      <w:rPr>
        <w:rFonts w:cs="Times New Roman"/>
      </w:rPr>
    </w:lvl>
    <w:lvl w:ilvl="7" w:tplc="041B0019" w:tentative="1">
      <w:start w:val="1"/>
      <w:numFmt w:val="lowerLetter"/>
      <w:lvlText w:val="%8."/>
      <w:lvlJc w:val="left"/>
      <w:pPr>
        <w:tabs>
          <w:tab w:val="num" w:pos="5760"/>
        </w:tabs>
        <w:ind w:left="5760" w:hanging="360"/>
      </w:pPr>
      <w:rPr>
        <w:rFonts w:cs="Times New Roman"/>
      </w:rPr>
    </w:lvl>
    <w:lvl w:ilvl="8" w:tplc="041B001B" w:tentative="1">
      <w:start w:val="1"/>
      <w:numFmt w:val="lowerRoman"/>
      <w:lvlText w:val="%9."/>
      <w:lvlJc w:val="right"/>
      <w:pPr>
        <w:tabs>
          <w:tab w:val="num" w:pos="6480"/>
        </w:tabs>
        <w:ind w:left="6480" w:hanging="180"/>
      </w:pPr>
      <w:rPr>
        <w:rFonts w:cs="Times New Roman"/>
      </w:rPr>
    </w:lvl>
  </w:abstractNum>
  <w:abstractNum w:abstractNumId="23">
    <w:nsid w:val="61AE0EFA"/>
    <w:multiLevelType w:val="multilevel"/>
    <w:tmpl w:val="66A2DD3E"/>
    <w:lvl w:ilvl="0">
      <w:start w:val="6"/>
      <w:numFmt w:val="decimal"/>
      <w:lvlText w:val="%1"/>
      <w:lvlJc w:val="left"/>
      <w:pPr>
        <w:ind w:left="435" w:hanging="435"/>
      </w:pPr>
      <w:rPr>
        <w:rFonts w:hint="default"/>
      </w:rPr>
    </w:lvl>
    <w:lvl w:ilvl="1">
      <w:start w:val="8"/>
      <w:numFmt w:val="decimal"/>
      <w:lvlText w:val="%1.%2"/>
      <w:lvlJc w:val="left"/>
      <w:pPr>
        <w:ind w:left="576" w:hanging="435"/>
      </w:pPr>
      <w:rPr>
        <w:rFonts w:hint="default"/>
      </w:rPr>
    </w:lvl>
    <w:lvl w:ilvl="2">
      <w:start w:val="1"/>
      <w:numFmt w:val="decimal"/>
      <w:lvlText w:val="%1.%2.%3"/>
      <w:lvlJc w:val="left"/>
      <w:pPr>
        <w:ind w:left="1002" w:hanging="720"/>
      </w:pPr>
      <w:rPr>
        <w:rFonts w:hint="default"/>
      </w:rPr>
    </w:lvl>
    <w:lvl w:ilvl="3">
      <w:start w:val="1"/>
      <w:numFmt w:val="decimal"/>
      <w:lvlText w:val="%1.%2.%3.%4"/>
      <w:lvlJc w:val="left"/>
      <w:pPr>
        <w:ind w:left="1143" w:hanging="720"/>
      </w:pPr>
      <w:rPr>
        <w:rFonts w:hint="default"/>
      </w:rPr>
    </w:lvl>
    <w:lvl w:ilvl="4">
      <w:start w:val="1"/>
      <w:numFmt w:val="decimal"/>
      <w:lvlText w:val="%1.%2.%3.%4.%5"/>
      <w:lvlJc w:val="left"/>
      <w:pPr>
        <w:ind w:left="1644" w:hanging="1080"/>
      </w:pPr>
      <w:rPr>
        <w:rFonts w:hint="default"/>
      </w:rPr>
    </w:lvl>
    <w:lvl w:ilvl="5">
      <w:start w:val="1"/>
      <w:numFmt w:val="decimal"/>
      <w:lvlText w:val="%1.%2.%3.%4.%5.%6"/>
      <w:lvlJc w:val="left"/>
      <w:pPr>
        <w:ind w:left="1785" w:hanging="1080"/>
      </w:pPr>
      <w:rPr>
        <w:rFonts w:hint="default"/>
      </w:rPr>
    </w:lvl>
    <w:lvl w:ilvl="6">
      <w:start w:val="1"/>
      <w:numFmt w:val="decimal"/>
      <w:lvlText w:val="%1.%2.%3.%4.%5.%6.%7"/>
      <w:lvlJc w:val="left"/>
      <w:pPr>
        <w:ind w:left="2286" w:hanging="1440"/>
      </w:pPr>
      <w:rPr>
        <w:rFonts w:hint="default"/>
      </w:rPr>
    </w:lvl>
    <w:lvl w:ilvl="7">
      <w:start w:val="1"/>
      <w:numFmt w:val="decimal"/>
      <w:lvlText w:val="%1.%2.%3.%4.%5.%6.%7.%8"/>
      <w:lvlJc w:val="left"/>
      <w:pPr>
        <w:ind w:left="2427" w:hanging="1440"/>
      </w:pPr>
      <w:rPr>
        <w:rFonts w:hint="default"/>
      </w:rPr>
    </w:lvl>
    <w:lvl w:ilvl="8">
      <w:start w:val="1"/>
      <w:numFmt w:val="decimal"/>
      <w:lvlText w:val="%1.%2.%3.%4.%5.%6.%7.%8.%9"/>
      <w:lvlJc w:val="left"/>
      <w:pPr>
        <w:ind w:left="2568" w:hanging="1440"/>
      </w:pPr>
      <w:rPr>
        <w:rFonts w:hint="default"/>
      </w:rPr>
    </w:lvl>
  </w:abstractNum>
  <w:abstractNum w:abstractNumId="24">
    <w:nsid w:val="6B961CB9"/>
    <w:multiLevelType w:val="multilevel"/>
    <w:tmpl w:val="54FE2770"/>
    <w:lvl w:ilvl="0">
      <w:start w:val="17"/>
      <w:numFmt w:val="decimal"/>
      <w:lvlText w:val="ČLÁNOK %1"/>
      <w:lvlJc w:val="left"/>
      <w:pPr>
        <w:tabs>
          <w:tab w:val="num" w:pos="0"/>
        </w:tabs>
        <w:ind w:left="360" w:hanging="360"/>
      </w:pPr>
      <w:rPr>
        <w:rFonts w:cs="Times New Roman" w:hint="default"/>
        <w:b/>
      </w:rPr>
    </w:lvl>
    <w:lvl w:ilvl="1">
      <w:start w:val="1"/>
      <w:numFmt w:val="decimal"/>
      <w:lvlText w:val="%1.%2"/>
      <w:lvlJc w:val="left"/>
      <w:pPr>
        <w:tabs>
          <w:tab w:val="num" w:pos="0"/>
        </w:tabs>
        <w:ind w:left="720" w:hanging="360"/>
      </w:pPr>
      <w:rPr>
        <w:rFonts w:cs="Times New Roman" w:hint="default"/>
        <w:b/>
        <w:i w:val="0"/>
        <w:color w:val="auto"/>
      </w:rPr>
    </w:lvl>
    <w:lvl w:ilvl="2">
      <w:start w:val="1"/>
      <w:numFmt w:val="decimal"/>
      <w:lvlText w:val="%1.%2.%3"/>
      <w:lvlJc w:val="left"/>
      <w:pPr>
        <w:tabs>
          <w:tab w:val="num" w:pos="0"/>
        </w:tabs>
        <w:ind w:left="1080" w:hanging="360"/>
      </w:pPr>
      <w:rPr>
        <w:rFonts w:cs="Times New Roman" w:hint="default"/>
        <w:b w:val="0"/>
      </w:rPr>
    </w:lvl>
    <w:lvl w:ilvl="3">
      <w:start w:val="1"/>
      <w:numFmt w:val="decimal"/>
      <w:lvlText w:val="%1.%2.%4"/>
      <w:lvlJc w:val="left"/>
      <w:pPr>
        <w:tabs>
          <w:tab w:val="num" w:pos="0"/>
        </w:tabs>
        <w:ind w:left="1440" w:hanging="360"/>
      </w:pPr>
      <w:rPr>
        <w:rFonts w:cs="Times New Roman" w:hint="default"/>
        <w:b w:val="0"/>
      </w:rPr>
    </w:lvl>
    <w:lvl w:ilvl="4">
      <w:start w:val="1"/>
      <w:numFmt w:val="decimal"/>
      <w:lvlText w:val="17.1.1.%5"/>
      <w:lvlJc w:val="left"/>
      <w:pPr>
        <w:tabs>
          <w:tab w:val="num" w:pos="0"/>
        </w:tabs>
        <w:ind w:left="1800" w:hanging="360"/>
      </w:pPr>
      <w:rPr>
        <w:rFonts w:cs="Times New Roman" w:hint="default"/>
      </w:rPr>
    </w:lvl>
    <w:lvl w:ilvl="5">
      <w:start w:val="1"/>
      <w:numFmt w:val="decimal"/>
      <w:lvlText w:val="%1.%2.%3.%4.%5.%6"/>
      <w:lvlJc w:val="left"/>
      <w:pPr>
        <w:tabs>
          <w:tab w:val="num" w:pos="0"/>
        </w:tabs>
        <w:ind w:left="2160" w:hanging="360"/>
      </w:pPr>
      <w:rPr>
        <w:rFonts w:cs="Times New Roman" w:hint="default"/>
      </w:rPr>
    </w:lvl>
    <w:lvl w:ilvl="6">
      <w:start w:val="1"/>
      <w:numFmt w:val="decimal"/>
      <w:lvlText w:val="%1.%2.%3.%4.%5.%6.%7"/>
      <w:lvlJc w:val="left"/>
      <w:pPr>
        <w:tabs>
          <w:tab w:val="num" w:pos="0"/>
        </w:tabs>
        <w:ind w:left="2520" w:hanging="360"/>
      </w:pPr>
      <w:rPr>
        <w:rFonts w:cs="Times New Roman" w:hint="default"/>
      </w:rPr>
    </w:lvl>
    <w:lvl w:ilvl="7">
      <w:start w:val="1"/>
      <w:numFmt w:val="decimal"/>
      <w:lvlText w:val="%1.%2.%3.%4.%5.%6.%7.%8"/>
      <w:lvlJc w:val="left"/>
      <w:pPr>
        <w:tabs>
          <w:tab w:val="num" w:pos="0"/>
        </w:tabs>
        <w:ind w:left="2880" w:hanging="360"/>
      </w:pPr>
      <w:rPr>
        <w:rFonts w:cs="Times New Roman" w:hint="default"/>
      </w:rPr>
    </w:lvl>
    <w:lvl w:ilvl="8">
      <w:start w:val="1"/>
      <w:numFmt w:val="decimal"/>
      <w:lvlText w:val="%1.%2.%3.%4.%5.%6.%7.%8.%9"/>
      <w:lvlJc w:val="left"/>
      <w:pPr>
        <w:tabs>
          <w:tab w:val="num" w:pos="0"/>
        </w:tabs>
        <w:ind w:left="3240" w:hanging="360"/>
      </w:pPr>
      <w:rPr>
        <w:rFonts w:cs="Times New Roman" w:hint="default"/>
      </w:rPr>
    </w:lvl>
  </w:abstractNum>
  <w:abstractNum w:abstractNumId="25">
    <w:nsid w:val="6E005325"/>
    <w:multiLevelType w:val="hybridMultilevel"/>
    <w:tmpl w:val="EA5080F2"/>
    <w:lvl w:ilvl="0" w:tplc="04A6BB9C">
      <w:start w:val="1"/>
      <w:numFmt w:val="decimal"/>
      <w:lvlText w:val="8.7.%1"/>
      <w:lvlJc w:val="left"/>
      <w:pPr>
        <w:tabs>
          <w:tab w:val="num" w:pos="926"/>
        </w:tabs>
        <w:ind w:left="926" w:hanging="360"/>
      </w:pPr>
      <w:rPr>
        <w:rFonts w:cs="Times New Roman" w:hint="default"/>
      </w:rPr>
    </w:lvl>
    <w:lvl w:ilvl="1" w:tplc="041B0019" w:tentative="1">
      <w:start w:val="1"/>
      <w:numFmt w:val="lowerLetter"/>
      <w:lvlText w:val="%2."/>
      <w:lvlJc w:val="left"/>
      <w:pPr>
        <w:tabs>
          <w:tab w:val="num" w:pos="1440"/>
        </w:tabs>
        <w:ind w:left="1440" w:hanging="360"/>
      </w:pPr>
      <w:rPr>
        <w:rFonts w:cs="Times New Roman"/>
      </w:rPr>
    </w:lvl>
    <w:lvl w:ilvl="2" w:tplc="041B001B" w:tentative="1">
      <w:start w:val="1"/>
      <w:numFmt w:val="lowerRoman"/>
      <w:lvlText w:val="%3."/>
      <w:lvlJc w:val="right"/>
      <w:pPr>
        <w:tabs>
          <w:tab w:val="num" w:pos="2160"/>
        </w:tabs>
        <w:ind w:left="2160" w:hanging="180"/>
      </w:pPr>
      <w:rPr>
        <w:rFonts w:cs="Times New Roman"/>
      </w:rPr>
    </w:lvl>
    <w:lvl w:ilvl="3" w:tplc="041B000F" w:tentative="1">
      <w:start w:val="1"/>
      <w:numFmt w:val="decimal"/>
      <w:lvlText w:val="%4."/>
      <w:lvlJc w:val="left"/>
      <w:pPr>
        <w:tabs>
          <w:tab w:val="num" w:pos="2880"/>
        </w:tabs>
        <w:ind w:left="2880" w:hanging="360"/>
      </w:pPr>
      <w:rPr>
        <w:rFonts w:cs="Times New Roman"/>
      </w:rPr>
    </w:lvl>
    <w:lvl w:ilvl="4" w:tplc="041B0019" w:tentative="1">
      <w:start w:val="1"/>
      <w:numFmt w:val="lowerLetter"/>
      <w:lvlText w:val="%5."/>
      <w:lvlJc w:val="left"/>
      <w:pPr>
        <w:tabs>
          <w:tab w:val="num" w:pos="3600"/>
        </w:tabs>
        <w:ind w:left="3600" w:hanging="360"/>
      </w:pPr>
      <w:rPr>
        <w:rFonts w:cs="Times New Roman"/>
      </w:rPr>
    </w:lvl>
    <w:lvl w:ilvl="5" w:tplc="041B001B" w:tentative="1">
      <w:start w:val="1"/>
      <w:numFmt w:val="lowerRoman"/>
      <w:lvlText w:val="%6."/>
      <w:lvlJc w:val="right"/>
      <w:pPr>
        <w:tabs>
          <w:tab w:val="num" w:pos="4320"/>
        </w:tabs>
        <w:ind w:left="4320" w:hanging="180"/>
      </w:pPr>
      <w:rPr>
        <w:rFonts w:cs="Times New Roman"/>
      </w:rPr>
    </w:lvl>
    <w:lvl w:ilvl="6" w:tplc="041B000F" w:tentative="1">
      <w:start w:val="1"/>
      <w:numFmt w:val="decimal"/>
      <w:lvlText w:val="%7."/>
      <w:lvlJc w:val="left"/>
      <w:pPr>
        <w:tabs>
          <w:tab w:val="num" w:pos="5040"/>
        </w:tabs>
        <w:ind w:left="5040" w:hanging="360"/>
      </w:pPr>
      <w:rPr>
        <w:rFonts w:cs="Times New Roman"/>
      </w:rPr>
    </w:lvl>
    <w:lvl w:ilvl="7" w:tplc="041B0019" w:tentative="1">
      <w:start w:val="1"/>
      <w:numFmt w:val="lowerLetter"/>
      <w:lvlText w:val="%8."/>
      <w:lvlJc w:val="left"/>
      <w:pPr>
        <w:tabs>
          <w:tab w:val="num" w:pos="5760"/>
        </w:tabs>
        <w:ind w:left="5760" w:hanging="360"/>
      </w:pPr>
      <w:rPr>
        <w:rFonts w:cs="Times New Roman"/>
      </w:rPr>
    </w:lvl>
    <w:lvl w:ilvl="8" w:tplc="041B001B" w:tentative="1">
      <w:start w:val="1"/>
      <w:numFmt w:val="lowerRoman"/>
      <w:lvlText w:val="%9."/>
      <w:lvlJc w:val="right"/>
      <w:pPr>
        <w:tabs>
          <w:tab w:val="num" w:pos="6480"/>
        </w:tabs>
        <w:ind w:left="6480" w:hanging="180"/>
      </w:pPr>
      <w:rPr>
        <w:rFonts w:cs="Times New Roman"/>
      </w:rPr>
    </w:lvl>
  </w:abstractNum>
  <w:abstractNum w:abstractNumId="26">
    <w:nsid w:val="70472A6E"/>
    <w:multiLevelType w:val="multilevel"/>
    <w:tmpl w:val="F8C08BD8"/>
    <w:lvl w:ilvl="0">
      <w:start w:val="5"/>
      <w:numFmt w:val="decimal"/>
      <w:lvlText w:val="%1"/>
      <w:lvlJc w:val="left"/>
      <w:pPr>
        <w:ind w:left="384" w:hanging="384"/>
      </w:pPr>
      <w:rPr>
        <w:rFonts w:cs="Times New Roman" w:hint="default"/>
      </w:rPr>
    </w:lvl>
    <w:lvl w:ilvl="1">
      <w:start w:val="3"/>
      <w:numFmt w:val="decimal"/>
      <w:lvlText w:val="%1.%2"/>
      <w:lvlJc w:val="left"/>
      <w:pPr>
        <w:ind w:left="384" w:hanging="384"/>
      </w:pPr>
      <w:rPr>
        <w:rFonts w:cs="Times New Roman" w:hint="default"/>
      </w:rPr>
    </w:lvl>
    <w:lvl w:ilvl="2">
      <w:start w:val="3"/>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720" w:hanging="72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080" w:hanging="108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440" w:hanging="1440"/>
      </w:pPr>
      <w:rPr>
        <w:rFonts w:cs="Times New Roman" w:hint="default"/>
      </w:rPr>
    </w:lvl>
  </w:abstractNum>
  <w:abstractNum w:abstractNumId="27">
    <w:nsid w:val="74595526"/>
    <w:multiLevelType w:val="multilevel"/>
    <w:tmpl w:val="53BA6328"/>
    <w:lvl w:ilvl="0">
      <w:start w:val="5"/>
      <w:numFmt w:val="decimal"/>
      <w:lvlText w:val="%1"/>
      <w:lvlJc w:val="left"/>
      <w:pPr>
        <w:ind w:left="384" w:hanging="384"/>
      </w:pPr>
      <w:rPr>
        <w:rFonts w:cs="ArialNarrow-Italic" w:hint="default"/>
        <w:i/>
        <w:color w:val="000000"/>
      </w:rPr>
    </w:lvl>
    <w:lvl w:ilvl="1">
      <w:start w:val="4"/>
      <w:numFmt w:val="decimal"/>
      <w:lvlText w:val="%1.%2"/>
      <w:lvlJc w:val="left"/>
      <w:pPr>
        <w:ind w:left="384" w:hanging="384"/>
      </w:pPr>
      <w:rPr>
        <w:rFonts w:cs="ArialNarrow-Italic" w:hint="default"/>
        <w:i w:val="0"/>
        <w:color w:val="000000"/>
      </w:rPr>
    </w:lvl>
    <w:lvl w:ilvl="2">
      <w:start w:val="1"/>
      <w:numFmt w:val="decimal"/>
      <w:lvlText w:val="%1.%2.%3"/>
      <w:lvlJc w:val="left"/>
      <w:pPr>
        <w:ind w:left="720" w:hanging="720"/>
      </w:pPr>
      <w:rPr>
        <w:rFonts w:cs="ArialNarrow-Italic" w:hint="default"/>
        <w:i w:val="0"/>
        <w:color w:val="000000"/>
      </w:rPr>
    </w:lvl>
    <w:lvl w:ilvl="3">
      <w:start w:val="1"/>
      <w:numFmt w:val="decimal"/>
      <w:lvlText w:val="%1.%2.%3.%4"/>
      <w:lvlJc w:val="left"/>
      <w:pPr>
        <w:ind w:left="720" w:hanging="720"/>
      </w:pPr>
      <w:rPr>
        <w:rFonts w:cs="ArialNarrow-Italic" w:hint="default"/>
        <w:i/>
        <w:color w:val="000000"/>
      </w:rPr>
    </w:lvl>
    <w:lvl w:ilvl="4">
      <w:start w:val="1"/>
      <w:numFmt w:val="decimal"/>
      <w:lvlText w:val="%1.%2.%3.%4.%5"/>
      <w:lvlJc w:val="left"/>
      <w:pPr>
        <w:ind w:left="720" w:hanging="720"/>
      </w:pPr>
      <w:rPr>
        <w:rFonts w:cs="ArialNarrow-Italic" w:hint="default"/>
        <w:i/>
        <w:color w:val="000000"/>
      </w:rPr>
    </w:lvl>
    <w:lvl w:ilvl="5">
      <w:start w:val="1"/>
      <w:numFmt w:val="decimal"/>
      <w:lvlText w:val="%1.%2.%3.%4.%5.%6"/>
      <w:lvlJc w:val="left"/>
      <w:pPr>
        <w:ind w:left="1080" w:hanging="1080"/>
      </w:pPr>
      <w:rPr>
        <w:rFonts w:cs="ArialNarrow-Italic" w:hint="default"/>
        <w:i/>
        <w:color w:val="000000"/>
      </w:rPr>
    </w:lvl>
    <w:lvl w:ilvl="6">
      <w:start w:val="1"/>
      <w:numFmt w:val="decimal"/>
      <w:lvlText w:val="%1.%2.%3.%4.%5.%6.%7"/>
      <w:lvlJc w:val="left"/>
      <w:pPr>
        <w:ind w:left="1080" w:hanging="1080"/>
      </w:pPr>
      <w:rPr>
        <w:rFonts w:cs="ArialNarrow-Italic" w:hint="default"/>
        <w:i/>
        <w:color w:val="000000"/>
      </w:rPr>
    </w:lvl>
    <w:lvl w:ilvl="7">
      <w:start w:val="1"/>
      <w:numFmt w:val="decimal"/>
      <w:lvlText w:val="%1.%2.%3.%4.%5.%6.%7.%8"/>
      <w:lvlJc w:val="left"/>
      <w:pPr>
        <w:ind w:left="1440" w:hanging="1440"/>
      </w:pPr>
      <w:rPr>
        <w:rFonts w:cs="ArialNarrow-Italic" w:hint="default"/>
        <w:i/>
        <w:color w:val="000000"/>
      </w:rPr>
    </w:lvl>
    <w:lvl w:ilvl="8">
      <w:start w:val="1"/>
      <w:numFmt w:val="decimal"/>
      <w:lvlText w:val="%1.%2.%3.%4.%5.%6.%7.%8.%9"/>
      <w:lvlJc w:val="left"/>
      <w:pPr>
        <w:ind w:left="1440" w:hanging="1440"/>
      </w:pPr>
      <w:rPr>
        <w:rFonts w:cs="ArialNarrow-Italic" w:hint="default"/>
        <w:i/>
        <w:color w:val="000000"/>
      </w:rPr>
    </w:lvl>
  </w:abstractNum>
  <w:abstractNum w:abstractNumId="28">
    <w:nsid w:val="7B9A166E"/>
    <w:multiLevelType w:val="multilevel"/>
    <w:tmpl w:val="47E0B7DA"/>
    <w:lvl w:ilvl="0">
      <w:start w:val="6"/>
      <w:numFmt w:val="decimal"/>
      <w:lvlText w:val="%1"/>
      <w:lvlJc w:val="left"/>
      <w:pPr>
        <w:ind w:left="435" w:hanging="435"/>
      </w:pPr>
      <w:rPr>
        <w:rFonts w:hint="default"/>
      </w:rPr>
    </w:lvl>
    <w:lvl w:ilvl="1">
      <w:start w:val="2"/>
      <w:numFmt w:val="decimal"/>
      <w:lvlText w:val="%1.%2"/>
      <w:lvlJc w:val="left"/>
      <w:pPr>
        <w:ind w:left="795" w:hanging="435"/>
      </w:pPr>
      <w:rPr>
        <w:rFonts w:hint="default"/>
      </w:rPr>
    </w:lvl>
    <w:lvl w:ilvl="2">
      <w:start w:val="5"/>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29">
    <w:nsid w:val="7F4E25E2"/>
    <w:multiLevelType w:val="multilevel"/>
    <w:tmpl w:val="7BFAA126"/>
    <w:lvl w:ilvl="0">
      <w:start w:val="16"/>
      <w:numFmt w:val="decimal"/>
      <w:lvlText w:val="%1"/>
      <w:lvlJc w:val="left"/>
      <w:pPr>
        <w:ind w:left="420" w:hanging="420"/>
      </w:pPr>
      <w:rPr>
        <w:rFonts w:hint="default"/>
      </w:rPr>
    </w:lvl>
    <w:lvl w:ilvl="1">
      <w:start w:val="5"/>
      <w:numFmt w:val="decimal"/>
      <w:lvlText w:val="%1.%2"/>
      <w:lvlJc w:val="left"/>
      <w:pPr>
        <w:ind w:left="420" w:hanging="42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0">
    <w:nsid w:val="7F734644"/>
    <w:multiLevelType w:val="multilevel"/>
    <w:tmpl w:val="F0EADF3E"/>
    <w:lvl w:ilvl="0">
      <w:start w:val="3"/>
      <w:numFmt w:val="decimal"/>
      <w:lvlText w:val="ČLÁNOK %1"/>
      <w:lvlJc w:val="left"/>
      <w:pPr>
        <w:tabs>
          <w:tab w:val="num" w:pos="0"/>
        </w:tabs>
        <w:ind w:left="360" w:hanging="360"/>
      </w:pPr>
      <w:rPr>
        <w:rFonts w:cs="Times New Roman" w:hint="default"/>
        <w:b/>
      </w:rPr>
    </w:lvl>
    <w:lvl w:ilvl="1">
      <w:start w:val="1"/>
      <w:numFmt w:val="decimal"/>
      <w:lvlText w:val="%1.%2"/>
      <w:lvlJc w:val="left"/>
      <w:pPr>
        <w:tabs>
          <w:tab w:val="num" w:pos="0"/>
        </w:tabs>
        <w:ind w:left="720" w:hanging="360"/>
      </w:pPr>
      <w:rPr>
        <w:rFonts w:cs="Times New Roman" w:hint="default"/>
        <w:b/>
        <w:i w:val="0"/>
      </w:rPr>
    </w:lvl>
    <w:lvl w:ilvl="2">
      <w:start w:val="1"/>
      <w:numFmt w:val="decimal"/>
      <w:lvlText w:val="%1.%2.%3"/>
      <w:lvlJc w:val="left"/>
      <w:pPr>
        <w:tabs>
          <w:tab w:val="num" w:pos="0"/>
        </w:tabs>
        <w:ind w:left="1080" w:hanging="360"/>
      </w:pPr>
      <w:rPr>
        <w:rFonts w:cs="Times New Roman" w:hint="default"/>
        <w:b w:val="0"/>
      </w:rPr>
    </w:lvl>
    <w:lvl w:ilvl="3">
      <w:start w:val="1"/>
      <w:numFmt w:val="decimal"/>
      <w:lvlText w:val="%1.%2.%4"/>
      <w:lvlJc w:val="left"/>
      <w:pPr>
        <w:tabs>
          <w:tab w:val="num" w:pos="0"/>
        </w:tabs>
        <w:ind w:left="1440" w:hanging="360"/>
      </w:pPr>
      <w:rPr>
        <w:rFonts w:cs="Times New Roman" w:hint="default"/>
        <w:b w:val="0"/>
      </w:rPr>
    </w:lvl>
    <w:lvl w:ilvl="4">
      <w:start w:val="1"/>
      <w:numFmt w:val="decimal"/>
      <w:lvlText w:val="%1.%2.%3.%4.%5"/>
      <w:lvlJc w:val="left"/>
      <w:pPr>
        <w:tabs>
          <w:tab w:val="num" w:pos="0"/>
        </w:tabs>
        <w:ind w:left="1800" w:hanging="360"/>
      </w:pPr>
      <w:rPr>
        <w:rFonts w:cs="Times New Roman" w:hint="default"/>
      </w:rPr>
    </w:lvl>
    <w:lvl w:ilvl="5">
      <w:start w:val="1"/>
      <w:numFmt w:val="decimal"/>
      <w:lvlText w:val="%1.%2.%3.%4.%5.%6"/>
      <w:lvlJc w:val="left"/>
      <w:pPr>
        <w:tabs>
          <w:tab w:val="num" w:pos="0"/>
        </w:tabs>
        <w:ind w:left="2160" w:hanging="360"/>
      </w:pPr>
      <w:rPr>
        <w:rFonts w:cs="Times New Roman" w:hint="default"/>
      </w:rPr>
    </w:lvl>
    <w:lvl w:ilvl="6">
      <w:start w:val="1"/>
      <w:numFmt w:val="decimal"/>
      <w:lvlText w:val="%1.%2.%3.%4.%5.%6.%7"/>
      <w:lvlJc w:val="left"/>
      <w:pPr>
        <w:tabs>
          <w:tab w:val="num" w:pos="0"/>
        </w:tabs>
        <w:ind w:left="2520" w:hanging="360"/>
      </w:pPr>
      <w:rPr>
        <w:rFonts w:cs="Times New Roman" w:hint="default"/>
      </w:rPr>
    </w:lvl>
    <w:lvl w:ilvl="7">
      <w:start w:val="1"/>
      <w:numFmt w:val="decimal"/>
      <w:lvlText w:val="%1.%2.%3.%4.%5.%6.%7.%8"/>
      <w:lvlJc w:val="left"/>
      <w:pPr>
        <w:tabs>
          <w:tab w:val="num" w:pos="0"/>
        </w:tabs>
        <w:ind w:left="2880" w:hanging="360"/>
      </w:pPr>
      <w:rPr>
        <w:rFonts w:cs="Times New Roman" w:hint="default"/>
      </w:rPr>
    </w:lvl>
    <w:lvl w:ilvl="8">
      <w:start w:val="1"/>
      <w:numFmt w:val="decimal"/>
      <w:lvlText w:val="%1.%2.%3.%4.%5.%6.%7.%8.%9"/>
      <w:lvlJc w:val="left"/>
      <w:pPr>
        <w:tabs>
          <w:tab w:val="num" w:pos="0"/>
        </w:tabs>
        <w:ind w:left="3240" w:hanging="360"/>
      </w:pPr>
      <w:rPr>
        <w:rFonts w:cs="Times New Roman" w:hint="default"/>
      </w:rPr>
    </w:lvl>
  </w:abstractNum>
  <w:num w:numId="1">
    <w:abstractNumId w:val="26"/>
  </w:num>
  <w:num w:numId="2">
    <w:abstractNumId w:val="27"/>
  </w:num>
  <w:num w:numId="3">
    <w:abstractNumId w:val="10"/>
  </w:num>
  <w:num w:numId="4">
    <w:abstractNumId w:val="30"/>
  </w:num>
  <w:num w:numId="5">
    <w:abstractNumId w:val="2"/>
  </w:num>
  <w:num w:numId="6">
    <w:abstractNumId w:val="6"/>
  </w:num>
  <w:num w:numId="7">
    <w:abstractNumId w:val="8"/>
  </w:num>
  <w:num w:numId="8">
    <w:abstractNumId w:val="24"/>
  </w:num>
  <w:num w:numId="9">
    <w:abstractNumId w:val="29"/>
  </w:num>
  <w:num w:numId="10">
    <w:abstractNumId w:val="4"/>
  </w:num>
  <w:num w:numId="11">
    <w:abstractNumId w:val="18"/>
  </w:num>
  <w:num w:numId="12">
    <w:abstractNumId w:val="14"/>
  </w:num>
  <w:num w:numId="13">
    <w:abstractNumId w:val="5"/>
  </w:num>
  <w:num w:numId="14">
    <w:abstractNumId w:val="25"/>
  </w:num>
  <w:num w:numId="15">
    <w:abstractNumId w:val="16"/>
  </w:num>
  <w:num w:numId="16">
    <w:abstractNumId w:val="15"/>
  </w:num>
  <w:num w:numId="17">
    <w:abstractNumId w:val="17"/>
  </w:num>
  <w:num w:numId="18">
    <w:abstractNumId w:val="20"/>
  </w:num>
  <w:num w:numId="19">
    <w:abstractNumId w:val="28"/>
  </w:num>
  <w:num w:numId="20">
    <w:abstractNumId w:val="0"/>
  </w:num>
  <w:num w:numId="21">
    <w:abstractNumId w:val="0"/>
    <w:lvlOverride w:ilvl="0">
      <w:startOverride w:val="1"/>
    </w:lvlOverride>
  </w:num>
  <w:num w:numId="22">
    <w:abstractNumId w:val="11"/>
  </w:num>
  <w:num w:numId="23">
    <w:abstractNumId w:val="22"/>
  </w:num>
  <w:num w:numId="24">
    <w:abstractNumId w:val="23"/>
  </w:num>
  <w:num w:numId="25">
    <w:abstractNumId w:val="13"/>
  </w:num>
  <w:num w:numId="26">
    <w:abstractNumId w:val="1"/>
  </w:num>
  <w:num w:numId="27">
    <w:abstractNumId w:val="7"/>
  </w:num>
  <w:num w:numId="28">
    <w:abstractNumId w:val="3"/>
  </w:num>
  <w:num w:numId="29">
    <w:abstractNumId w:val="21"/>
  </w:num>
  <w:num w:numId="30">
    <w:abstractNumId w:val="19"/>
  </w:num>
  <w:num w:numId="31">
    <w:abstractNumId w:val="12"/>
  </w:num>
  <w:num w:numId="32">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0"/>
  <w:proofState w:spelling="clean" w:grammar="clean"/>
  <w:defaultTabStop w:val="708"/>
  <w:hyphenationZone w:val="425"/>
  <w:characterSpacingControl w:val="doNotCompress"/>
  <w:footnotePr>
    <w:footnote w:id="-1"/>
    <w:footnote w:id="0"/>
  </w:footnotePr>
  <w:endnotePr>
    <w:endnote w:id="-1"/>
    <w:endnote w:id="0"/>
  </w:endnotePr>
  <w:compat/>
  <w:rsids>
    <w:rsidRoot w:val="006626E7"/>
    <w:rsid w:val="00000B20"/>
    <w:rsid w:val="0001563F"/>
    <w:rsid w:val="0002205E"/>
    <w:rsid w:val="00024C67"/>
    <w:rsid w:val="0003072A"/>
    <w:rsid w:val="0003137F"/>
    <w:rsid w:val="000416E9"/>
    <w:rsid w:val="000426F1"/>
    <w:rsid w:val="00045AB7"/>
    <w:rsid w:val="000615D5"/>
    <w:rsid w:val="0006180D"/>
    <w:rsid w:val="00061FEC"/>
    <w:rsid w:val="0006542B"/>
    <w:rsid w:val="0007352C"/>
    <w:rsid w:val="000742E6"/>
    <w:rsid w:val="00080447"/>
    <w:rsid w:val="00087702"/>
    <w:rsid w:val="000A23A5"/>
    <w:rsid w:val="000A4B7C"/>
    <w:rsid w:val="000A6948"/>
    <w:rsid w:val="000A7722"/>
    <w:rsid w:val="000A7FE2"/>
    <w:rsid w:val="000B03B7"/>
    <w:rsid w:val="000B2E55"/>
    <w:rsid w:val="000B40C4"/>
    <w:rsid w:val="000B4A9A"/>
    <w:rsid w:val="000C46E4"/>
    <w:rsid w:val="000D2F17"/>
    <w:rsid w:val="000D6139"/>
    <w:rsid w:val="000E5DD5"/>
    <w:rsid w:val="000F3A63"/>
    <w:rsid w:val="000F5DC7"/>
    <w:rsid w:val="00122B32"/>
    <w:rsid w:val="00124A83"/>
    <w:rsid w:val="00130FEA"/>
    <w:rsid w:val="00140509"/>
    <w:rsid w:val="00141EBA"/>
    <w:rsid w:val="00146A91"/>
    <w:rsid w:val="00161C81"/>
    <w:rsid w:val="00166B9F"/>
    <w:rsid w:val="00170592"/>
    <w:rsid w:val="00174E2B"/>
    <w:rsid w:val="00177B4F"/>
    <w:rsid w:val="0018763D"/>
    <w:rsid w:val="00190F48"/>
    <w:rsid w:val="001966E0"/>
    <w:rsid w:val="001969F5"/>
    <w:rsid w:val="001A794E"/>
    <w:rsid w:val="001C0276"/>
    <w:rsid w:val="001C26E6"/>
    <w:rsid w:val="001D14E8"/>
    <w:rsid w:val="001D16EB"/>
    <w:rsid w:val="001D50A8"/>
    <w:rsid w:val="001F03F6"/>
    <w:rsid w:val="001F4405"/>
    <w:rsid w:val="001F5D9D"/>
    <w:rsid w:val="00204DDD"/>
    <w:rsid w:val="002065E2"/>
    <w:rsid w:val="00206E52"/>
    <w:rsid w:val="002102C3"/>
    <w:rsid w:val="00214A3F"/>
    <w:rsid w:val="0021564A"/>
    <w:rsid w:val="00217255"/>
    <w:rsid w:val="002257AB"/>
    <w:rsid w:val="00225E24"/>
    <w:rsid w:val="00231D46"/>
    <w:rsid w:val="00236D14"/>
    <w:rsid w:val="00242472"/>
    <w:rsid w:val="00250CF3"/>
    <w:rsid w:val="002565E1"/>
    <w:rsid w:val="0025745D"/>
    <w:rsid w:val="00265FD2"/>
    <w:rsid w:val="00273FCC"/>
    <w:rsid w:val="0027455F"/>
    <w:rsid w:val="00280229"/>
    <w:rsid w:val="00282DAA"/>
    <w:rsid w:val="00284808"/>
    <w:rsid w:val="002941B9"/>
    <w:rsid w:val="002A36D8"/>
    <w:rsid w:val="002B7B25"/>
    <w:rsid w:val="002B7C75"/>
    <w:rsid w:val="002C1C9A"/>
    <w:rsid w:val="002C2071"/>
    <w:rsid w:val="002C3450"/>
    <w:rsid w:val="002D106D"/>
    <w:rsid w:val="002D3752"/>
    <w:rsid w:val="002D40C6"/>
    <w:rsid w:val="002D430A"/>
    <w:rsid w:val="002D49EC"/>
    <w:rsid w:val="002D4C33"/>
    <w:rsid w:val="002E0A7A"/>
    <w:rsid w:val="002E5B53"/>
    <w:rsid w:val="003049A7"/>
    <w:rsid w:val="0030560B"/>
    <w:rsid w:val="00306BA6"/>
    <w:rsid w:val="00316CB6"/>
    <w:rsid w:val="00324A4D"/>
    <w:rsid w:val="0033064A"/>
    <w:rsid w:val="0033177B"/>
    <w:rsid w:val="0034476F"/>
    <w:rsid w:val="00345531"/>
    <w:rsid w:val="00355D8B"/>
    <w:rsid w:val="00362E2A"/>
    <w:rsid w:val="003637D4"/>
    <w:rsid w:val="0036490E"/>
    <w:rsid w:val="0037393D"/>
    <w:rsid w:val="00377DDD"/>
    <w:rsid w:val="0039440D"/>
    <w:rsid w:val="00395043"/>
    <w:rsid w:val="0039668B"/>
    <w:rsid w:val="003A1A9A"/>
    <w:rsid w:val="003A575C"/>
    <w:rsid w:val="003B1F1B"/>
    <w:rsid w:val="003B344B"/>
    <w:rsid w:val="003D1249"/>
    <w:rsid w:val="003D54B3"/>
    <w:rsid w:val="003F4348"/>
    <w:rsid w:val="00403E9F"/>
    <w:rsid w:val="0041437F"/>
    <w:rsid w:val="0041701F"/>
    <w:rsid w:val="0042631C"/>
    <w:rsid w:val="00436783"/>
    <w:rsid w:val="00442747"/>
    <w:rsid w:val="004437E0"/>
    <w:rsid w:val="00444B04"/>
    <w:rsid w:val="00454A9F"/>
    <w:rsid w:val="004568F1"/>
    <w:rsid w:val="00460319"/>
    <w:rsid w:val="00460E44"/>
    <w:rsid w:val="004740E9"/>
    <w:rsid w:val="0047747E"/>
    <w:rsid w:val="004859B9"/>
    <w:rsid w:val="004B172F"/>
    <w:rsid w:val="004B24F4"/>
    <w:rsid w:val="004B53B2"/>
    <w:rsid w:val="004B7104"/>
    <w:rsid w:val="004B7340"/>
    <w:rsid w:val="004C3D05"/>
    <w:rsid w:val="004C7613"/>
    <w:rsid w:val="004D1745"/>
    <w:rsid w:val="004D28B3"/>
    <w:rsid w:val="004F624D"/>
    <w:rsid w:val="005026E1"/>
    <w:rsid w:val="00516987"/>
    <w:rsid w:val="00521309"/>
    <w:rsid w:val="00523423"/>
    <w:rsid w:val="0052396E"/>
    <w:rsid w:val="00532810"/>
    <w:rsid w:val="00544064"/>
    <w:rsid w:val="00547593"/>
    <w:rsid w:val="00565838"/>
    <w:rsid w:val="00570A29"/>
    <w:rsid w:val="005724EA"/>
    <w:rsid w:val="00574158"/>
    <w:rsid w:val="00575EE1"/>
    <w:rsid w:val="00576EBF"/>
    <w:rsid w:val="00594FBF"/>
    <w:rsid w:val="005A4031"/>
    <w:rsid w:val="005A57A6"/>
    <w:rsid w:val="005B23C7"/>
    <w:rsid w:val="005C0838"/>
    <w:rsid w:val="005C347E"/>
    <w:rsid w:val="005C50ED"/>
    <w:rsid w:val="005D1D39"/>
    <w:rsid w:val="005D2366"/>
    <w:rsid w:val="005E17DC"/>
    <w:rsid w:val="005E1A2D"/>
    <w:rsid w:val="005E43EC"/>
    <w:rsid w:val="005E47AE"/>
    <w:rsid w:val="005E6F3E"/>
    <w:rsid w:val="005F1035"/>
    <w:rsid w:val="00600386"/>
    <w:rsid w:val="006029BA"/>
    <w:rsid w:val="0062014D"/>
    <w:rsid w:val="00620B73"/>
    <w:rsid w:val="00620BC8"/>
    <w:rsid w:val="00621600"/>
    <w:rsid w:val="00630434"/>
    <w:rsid w:val="00630C51"/>
    <w:rsid w:val="006316DD"/>
    <w:rsid w:val="00634EFC"/>
    <w:rsid w:val="006359A1"/>
    <w:rsid w:val="00636BAF"/>
    <w:rsid w:val="00640962"/>
    <w:rsid w:val="00653110"/>
    <w:rsid w:val="00661805"/>
    <w:rsid w:val="006626E7"/>
    <w:rsid w:val="00665A47"/>
    <w:rsid w:val="00672548"/>
    <w:rsid w:val="006740DF"/>
    <w:rsid w:val="00680373"/>
    <w:rsid w:val="00680F15"/>
    <w:rsid w:val="006A13CA"/>
    <w:rsid w:val="006A592F"/>
    <w:rsid w:val="006B2353"/>
    <w:rsid w:val="006C6210"/>
    <w:rsid w:val="006E7076"/>
    <w:rsid w:val="006F34C3"/>
    <w:rsid w:val="00702D94"/>
    <w:rsid w:val="00707992"/>
    <w:rsid w:val="00713243"/>
    <w:rsid w:val="0072264D"/>
    <w:rsid w:val="00722D30"/>
    <w:rsid w:val="00727E10"/>
    <w:rsid w:val="00727F58"/>
    <w:rsid w:val="007342E9"/>
    <w:rsid w:val="00744E10"/>
    <w:rsid w:val="00777F83"/>
    <w:rsid w:val="00781AD0"/>
    <w:rsid w:val="00795094"/>
    <w:rsid w:val="00796DAE"/>
    <w:rsid w:val="007A41E0"/>
    <w:rsid w:val="007A61C7"/>
    <w:rsid w:val="007A641A"/>
    <w:rsid w:val="007C3D24"/>
    <w:rsid w:val="007D0AA5"/>
    <w:rsid w:val="007D28D8"/>
    <w:rsid w:val="007D2A30"/>
    <w:rsid w:val="007D7152"/>
    <w:rsid w:val="007E379E"/>
    <w:rsid w:val="007F07E8"/>
    <w:rsid w:val="007F0852"/>
    <w:rsid w:val="007F2552"/>
    <w:rsid w:val="008018E9"/>
    <w:rsid w:val="008169B6"/>
    <w:rsid w:val="00821780"/>
    <w:rsid w:val="00831935"/>
    <w:rsid w:val="008354E7"/>
    <w:rsid w:val="0084715E"/>
    <w:rsid w:val="0085363D"/>
    <w:rsid w:val="00857334"/>
    <w:rsid w:val="00865A61"/>
    <w:rsid w:val="00866A07"/>
    <w:rsid w:val="008734A5"/>
    <w:rsid w:val="00894406"/>
    <w:rsid w:val="008A00FD"/>
    <w:rsid w:val="008B016C"/>
    <w:rsid w:val="008B1191"/>
    <w:rsid w:val="008C4AEA"/>
    <w:rsid w:val="008D59C0"/>
    <w:rsid w:val="008D5F79"/>
    <w:rsid w:val="008E3050"/>
    <w:rsid w:val="008E5403"/>
    <w:rsid w:val="008E64A3"/>
    <w:rsid w:val="008E775A"/>
    <w:rsid w:val="008F13D1"/>
    <w:rsid w:val="008F147C"/>
    <w:rsid w:val="008F3C26"/>
    <w:rsid w:val="008F6969"/>
    <w:rsid w:val="009008F7"/>
    <w:rsid w:val="00913558"/>
    <w:rsid w:val="00916840"/>
    <w:rsid w:val="00920F83"/>
    <w:rsid w:val="0092368A"/>
    <w:rsid w:val="0092396B"/>
    <w:rsid w:val="009246C6"/>
    <w:rsid w:val="00936659"/>
    <w:rsid w:val="00940219"/>
    <w:rsid w:val="00943405"/>
    <w:rsid w:val="00944770"/>
    <w:rsid w:val="00944A79"/>
    <w:rsid w:val="00963CA8"/>
    <w:rsid w:val="00966C76"/>
    <w:rsid w:val="00991ED7"/>
    <w:rsid w:val="00995B8F"/>
    <w:rsid w:val="009A00BE"/>
    <w:rsid w:val="009B26A1"/>
    <w:rsid w:val="009B28B8"/>
    <w:rsid w:val="009B4229"/>
    <w:rsid w:val="009D5404"/>
    <w:rsid w:val="009E0AF3"/>
    <w:rsid w:val="009E195D"/>
    <w:rsid w:val="009E4A5B"/>
    <w:rsid w:val="009E7B96"/>
    <w:rsid w:val="009F17DE"/>
    <w:rsid w:val="00A024E6"/>
    <w:rsid w:val="00A0457D"/>
    <w:rsid w:val="00A40856"/>
    <w:rsid w:val="00A42F42"/>
    <w:rsid w:val="00A438AF"/>
    <w:rsid w:val="00A45DB8"/>
    <w:rsid w:val="00A65D2F"/>
    <w:rsid w:val="00A70CE2"/>
    <w:rsid w:val="00A92D40"/>
    <w:rsid w:val="00A97B03"/>
    <w:rsid w:val="00AA0245"/>
    <w:rsid w:val="00AA4DA5"/>
    <w:rsid w:val="00AA7B93"/>
    <w:rsid w:val="00AB21D7"/>
    <w:rsid w:val="00AB4F7F"/>
    <w:rsid w:val="00AB526E"/>
    <w:rsid w:val="00AC29A5"/>
    <w:rsid w:val="00AC61DC"/>
    <w:rsid w:val="00AE16D1"/>
    <w:rsid w:val="00AE3701"/>
    <w:rsid w:val="00AF72BF"/>
    <w:rsid w:val="00B1047A"/>
    <w:rsid w:val="00B1376E"/>
    <w:rsid w:val="00B16232"/>
    <w:rsid w:val="00B22F8B"/>
    <w:rsid w:val="00B334C3"/>
    <w:rsid w:val="00B416A7"/>
    <w:rsid w:val="00B52796"/>
    <w:rsid w:val="00B53560"/>
    <w:rsid w:val="00B60563"/>
    <w:rsid w:val="00B71AB9"/>
    <w:rsid w:val="00B73D25"/>
    <w:rsid w:val="00B87BBE"/>
    <w:rsid w:val="00B87CBF"/>
    <w:rsid w:val="00B87FF1"/>
    <w:rsid w:val="00B90EF7"/>
    <w:rsid w:val="00B9123C"/>
    <w:rsid w:val="00B928F4"/>
    <w:rsid w:val="00B92ADA"/>
    <w:rsid w:val="00B93FC4"/>
    <w:rsid w:val="00B96D32"/>
    <w:rsid w:val="00BA5FD6"/>
    <w:rsid w:val="00BB3C25"/>
    <w:rsid w:val="00BB51E9"/>
    <w:rsid w:val="00BC2E3A"/>
    <w:rsid w:val="00BC3DFC"/>
    <w:rsid w:val="00BE69BA"/>
    <w:rsid w:val="00BE7ACA"/>
    <w:rsid w:val="00BF66DA"/>
    <w:rsid w:val="00BF7194"/>
    <w:rsid w:val="00C04EAB"/>
    <w:rsid w:val="00C0780B"/>
    <w:rsid w:val="00C17817"/>
    <w:rsid w:val="00C26B1A"/>
    <w:rsid w:val="00C301DC"/>
    <w:rsid w:val="00C335F9"/>
    <w:rsid w:val="00C40CDC"/>
    <w:rsid w:val="00C415A5"/>
    <w:rsid w:val="00C436CC"/>
    <w:rsid w:val="00C439B2"/>
    <w:rsid w:val="00C43FED"/>
    <w:rsid w:val="00C44CE5"/>
    <w:rsid w:val="00C535AC"/>
    <w:rsid w:val="00C55889"/>
    <w:rsid w:val="00C61CF9"/>
    <w:rsid w:val="00C6222B"/>
    <w:rsid w:val="00C6498D"/>
    <w:rsid w:val="00C66A21"/>
    <w:rsid w:val="00C72F96"/>
    <w:rsid w:val="00C8352F"/>
    <w:rsid w:val="00C92ABE"/>
    <w:rsid w:val="00C93EFF"/>
    <w:rsid w:val="00C96FE2"/>
    <w:rsid w:val="00C975F9"/>
    <w:rsid w:val="00CA6181"/>
    <w:rsid w:val="00CA7A50"/>
    <w:rsid w:val="00CC081D"/>
    <w:rsid w:val="00CC3663"/>
    <w:rsid w:val="00CC3B43"/>
    <w:rsid w:val="00CD191A"/>
    <w:rsid w:val="00CD4984"/>
    <w:rsid w:val="00CD65EA"/>
    <w:rsid w:val="00CF1A18"/>
    <w:rsid w:val="00D04AF9"/>
    <w:rsid w:val="00D07919"/>
    <w:rsid w:val="00D157F5"/>
    <w:rsid w:val="00D27EEF"/>
    <w:rsid w:val="00D30CEB"/>
    <w:rsid w:val="00D34BF1"/>
    <w:rsid w:val="00D44B18"/>
    <w:rsid w:val="00D45598"/>
    <w:rsid w:val="00D51918"/>
    <w:rsid w:val="00D522C5"/>
    <w:rsid w:val="00D52DEE"/>
    <w:rsid w:val="00D546F9"/>
    <w:rsid w:val="00D61F56"/>
    <w:rsid w:val="00D628D2"/>
    <w:rsid w:val="00D63008"/>
    <w:rsid w:val="00D63453"/>
    <w:rsid w:val="00D65710"/>
    <w:rsid w:val="00D672EC"/>
    <w:rsid w:val="00D713B3"/>
    <w:rsid w:val="00D91A64"/>
    <w:rsid w:val="00D92061"/>
    <w:rsid w:val="00D92E23"/>
    <w:rsid w:val="00D9386E"/>
    <w:rsid w:val="00DB1FFA"/>
    <w:rsid w:val="00DB221A"/>
    <w:rsid w:val="00DB260A"/>
    <w:rsid w:val="00DB79AD"/>
    <w:rsid w:val="00DC3E89"/>
    <w:rsid w:val="00DC768B"/>
    <w:rsid w:val="00DE3655"/>
    <w:rsid w:val="00DE54FF"/>
    <w:rsid w:val="00DF1555"/>
    <w:rsid w:val="00DF33F3"/>
    <w:rsid w:val="00DF4B87"/>
    <w:rsid w:val="00E00585"/>
    <w:rsid w:val="00E00673"/>
    <w:rsid w:val="00E00A06"/>
    <w:rsid w:val="00E03826"/>
    <w:rsid w:val="00E104EE"/>
    <w:rsid w:val="00E10BE8"/>
    <w:rsid w:val="00E13E57"/>
    <w:rsid w:val="00E17CCE"/>
    <w:rsid w:val="00E20537"/>
    <w:rsid w:val="00E218C7"/>
    <w:rsid w:val="00E249E9"/>
    <w:rsid w:val="00E27217"/>
    <w:rsid w:val="00E30659"/>
    <w:rsid w:val="00E41B10"/>
    <w:rsid w:val="00E4577C"/>
    <w:rsid w:val="00E47682"/>
    <w:rsid w:val="00E50EE1"/>
    <w:rsid w:val="00E52CD1"/>
    <w:rsid w:val="00E54DA9"/>
    <w:rsid w:val="00E73003"/>
    <w:rsid w:val="00E96079"/>
    <w:rsid w:val="00E97444"/>
    <w:rsid w:val="00EA096A"/>
    <w:rsid w:val="00EA2E8B"/>
    <w:rsid w:val="00EC06E5"/>
    <w:rsid w:val="00EC3E20"/>
    <w:rsid w:val="00EC5365"/>
    <w:rsid w:val="00ED0249"/>
    <w:rsid w:val="00ED0276"/>
    <w:rsid w:val="00ED592A"/>
    <w:rsid w:val="00EE2803"/>
    <w:rsid w:val="00EF6438"/>
    <w:rsid w:val="00F00044"/>
    <w:rsid w:val="00F01055"/>
    <w:rsid w:val="00F10283"/>
    <w:rsid w:val="00F2635B"/>
    <w:rsid w:val="00F600F9"/>
    <w:rsid w:val="00F61846"/>
    <w:rsid w:val="00F6439D"/>
    <w:rsid w:val="00F66F66"/>
    <w:rsid w:val="00F679F2"/>
    <w:rsid w:val="00F67F76"/>
    <w:rsid w:val="00F67F81"/>
    <w:rsid w:val="00F70260"/>
    <w:rsid w:val="00F70512"/>
    <w:rsid w:val="00F734D1"/>
    <w:rsid w:val="00F815EE"/>
    <w:rsid w:val="00F828E1"/>
    <w:rsid w:val="00F854C3"/>
    <w:rsid w:val="00F872EE"/>
    <w:rsid w:val="00F906B7"/>
    <w:rsid w:val="00F91593"/>
    <w:rsid w:val="00F93246"/>
    <w:rsid w:val="00F959F6"/>
    <w:rsid w:val="00F967A1"/>
    <w:rsid w:val="00F9750B"/>
    <w:rsid w:val="00FA2348"/>
    <w:rsid w:val="00FA2376"/>
    <w:rsid w:val="00FA2CD1"/>
    <w:rsid w:val="00FA7C00"/>
    <w:rsid w:val="00FB3ABE"/>
    <w:rsid w:val="00FB479A"/>
    <w:rsid w:val="00FB7460"/>
    <w:rsid w:val="00FC527A"/>
    <w:rsid w:val="00FC6278"/>
    <w:rsid w:val="00FC75DF"/>
    <w:rsid w:val="00FD5D48"/>
    <w:rsid w:val="00FF17BE"/>
    <w:rsid w:val="00FF3596"/>
    <w:rsid w:val="00FF3AC9"/>
    <w:rsid w:val="00FF6AD0"/>
  </w:rsids>
  <m:mathPr>
    <m:mathFont m:val="Cambria Math"/>
    <m:brkBin m:val="before"/>
    <m:brkBinSub m:val="--"/>
    <m:smallFrac/>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Times New Roman"/>
        <w:lang w:val="sk-SK" w:eastAsia="sk-SK"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uiPriority="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20" w:unhideWhenUsed="0" w:qFormat="1"/>
    <w:lsdException w:name="Table Grid" w:locked="1" w:uiPriority="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rsid w:val="00BB51E9"/>
    <w:pPr>
      <w:spacing w:after="200" w:line="276" w:lineRule="auto"/>
    </w:pPr>
    <w:rPr>
      <w:sz w:val="22"/>
      <w:szCs w:val="22"/>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qFormat/>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Zkladntext2">
    <w:name w:val="Body Text 2"/>
    <w:basedOn w:val="Normln"/>
    <w:link w:val="Zkladntext2Char"/>
    <w:uiPriority w:val="99"/>
    <w:semiHidden/>
    <w:rsid w:val="00362E2A"/>
    <w:pPr>
      <w:spacing w:after="120" w:line="480" w:lineRule="auto"/>
    </w:pPr>
    <w:rPr>
      <w:sz w:val="20"/>
      <w:szCs w:val="20"/>
    </w:rPr>
  </w:style>
  <w:style w:type="character" w:customStyle="1" w:styleId="Zkladntext2Char">
    <w:name w:val="Základní text 2 Char"/>
    <w:link w:val="Zkladntext2"/>
    <w:uiPriority w:val="99"/>
    <w:semiHidden/>
    <w:locked/>
    <w:rsid w:val="00362E2A"/>
    <w:rPr>
      <w:rFonts w:cs="Times New Roman"/>
    </w:rPr>
  </w:style>
  <w:style w:type="paragraph" w:customStyle="1" w:styleId="ClanekC">
    <w:name w:val="ClanekC"/>
    <w:uiPriority w:val="99"/>
    <w:rsid w:val="00362E2A"/>
    <w:pPr>
      <w:keepNext/>
      <w:numPr>
        <w:numId w:val="3"/>
      </w:numPr>
      <w:tabs>
        <w:tab w:val="left" w:pos="72"/>
        <w:tab w:val="left" w:pos="2664"/>
        <w:tab w:val="left" w:pos="3528"/>
        <w:tab w:val="left" w:pos="4392"/>
        <w:tab w:val="left" w:pos="5256"/>
        <w:tab w:val="left" w:pos="6120"/>
        <w:tab w:val="left" w:pos="6984"/>
        <w:tab w:val="left" w:pos="7848"/>
      </w:tabs>
      <w:spacing w:before="360" w:after="240"/>
      <w:jc w:val="both"/>
    </w:pPr>
    <w:rPr>
      <w:rFonts w:ascii="Arial" w:hAnsi="Arial"/>
      <w:b/>
      <w:spacing w:val="8"/>
      <w:sz w:val="24"/>
      <w:lang w:val="cs-CZ" w:eastAsia="cs-CZ"/>
    </w:rPr>
  </w:style>
  <w:style w:type="character" w:styleId="Odkaznakoment">
    <w:name w:val="annotation reference"/>
    <w:uiPriority w:val="99"/>
    <w:semiHidden/>
    <w:rsid w:val="00B1376E"/>
    <w:rPr>
      <w:rFonts w:cs="Times New Roman"/>
      <w:sz w:val="16"/>
    </w:rPr>
  </w:style>
  <w:style w:type="paragraph" w:styleId="Textkomente">
    <w:name w:val="annotation text"/>
    <w:basedOn w:val="Normln"/>
    <w:link w:val="TextkomenteChar"/>
    <w:uiPriority w:val="99"/>
    <w:semiHidden/>
    <w:rsid w:val="00B1376E"/>
    <w:pPr>
      <w:spacing w:line="240" w:lineRule="auto"/>
    </w:pPr>
    <w:rPr>
      <w:sz w:val="20"/>
      <w:szCs w:val="20"/>
    </w:rPr>
  </w:style>
  <w:style w:type="character" w:customStyle="1" w:styleId="TextkomenteChar">
    <w:name w:val="Text komentáře Char"/>
    <w:link w:val="Textkomente"/>
    <w:uiPriority w:val="99"/>
    <w:semiHidden/>
    <w:locked/>
    <w:rsid w:val="00B1376E"/>
    <w:rPr>
      <w:rFonts w:cs="Times New Roman"/>
      <w:sz w:val="20"/>
    </w:rPr>
  </w:style>
  <w:style w:type="paragraph" w:styleId="Pedmtkomente">
    <w:name w:val="annotation subject"/>
    <w:basedOn w:val="Textkomente"/>
    <w:next w:val="Textkomente"/>
    <w:link w:val="PedmtkomenteChar"/>
    <w:uiPriority w:val="99"/>
    <w:semiHidden/>
    <w:rsid w:val="00B1376E"/>
    <w:rPr>
      <w:b/>
      <w:bCs/>
    </w:rPr>
  </w:style>
  <w:style w:type="character" w:customStyle="1" w:styleId="PedmtkomenteChar">
    <w:name w:val="Předmět komentáře Char"/>
    <w:link w:val="Pedmtkomente"/>
    <w:uiPriority w:val="99"/>
    <w:semiHidden/>
    <w:locked/>
    <w:rsid w:val="00B1376E"/>
    <w:rPr>
      <w:rFonts w:cs="Times New Roman"/>
      <w:b/>
      <w:sz w:val="20"/>
    </w:rPr>
  </w:style>
  <w:style w:type="paragraph" w:styleId="Textbubliny">
    <w:name w:val="Balloon Text"/>
    <w:basedOn w:val="Normln"/>
    <w:link w:val="TextbublinyChar"/>
    <w:uiPriority w:val="99"/>
    <w:semiHidden/>
    <w:rsid w:val="00B1376E"/>
    <w:pPr>
      <w:spacing w:after="0" w:line="240" w:lineRule="auto"/>
    </w:pPr>
    <w:rPr>
      <w:rFonts w:ascii="Tahoma" w:hAnsi="Tahoma"/>
      <w:sz w:val="16"/>
      <w:szCs w:val="16"/>
    </w:rPr>
  </w:style>
  <w:style w:type="character" w:customStyle="1" w:styleId="TextbublinyChar">
    <w:name w:val="Text bubliny Char"/>
    <w:link w:val="Textbubliny"/>
    <w:uiPriority w:val="99"/>
    <w:semiHidden/>
    <w:locked/>
    <w:rsid w:val="00B1376E"/>
    <w:rPr>
      <w:rFonts w:ascii="Tahoma" w:hAnsi="Tahoma" w:cs="Times New Roman"/>
      <w:sz w:val="16"/>
    </w:rPr>
  </w:style>
  <w:style w:type="paragraph" w:styleId="Zpat">
    <w:name w:val="footer"/>
    <w:basedOn w:val="Normln"/>
    <w:link w:val="ZpatChar"/>
    <w:uiPriority w:val="99"/>
    <w:rsid w:val="00831935"/>
    <w:pPr>
      <w:tabs>
        <w:tab w:val="center" w:pos="4536"/>
        <w:tab w:val="right" w:pos="9072"/>
      </w:tabs>
    </w:pPr>
    <w:rPr>
      <w:sz w:val="20"/>
      <w:szCs w:val="20"/>
    </w:rPr>
  </w:style>
  <w:style w:type="character" w:customStyle="1" w:styleId="ZpatChar">
    <w:name w:val="Zápatí Char"/>
    <w:link w:val="Zpat"/>
    <w:uiPriority w:val="99"/>
    <w:semiHidden/>
    <w:locked/>
    <w:rsid w:val="001F4405"/>
    <w:rPr>
      <w:rFonts w:cs="Times New Roman"/>
    </w:rPr>
  </w:style>
  <w:style w:type="character" w:styleId="slostrnky">
    <w:name w:val="page number"/>
    <w:uiPriority w:val="99"/>
    <w:rsid w:val="00831935"/>
    <w:rPr>
      <w:rFonts w:cs="Times New Roman"/>
    </w:rPr>
  </w:style>
  <w:style w:type="paragraph" w:styleId="Odstavecseseznamem">
    <w:name w:val="List Paragraph"/>
    <w:basedOn w:val="Normln"/>
    <w:uiPriority w:val="34"/>
    <w:qFormat/>
    <w:rsid w:val="00124A83"/>
    <w:pPr>
      <w:ind w:left="720"/>
      <w:contextualSpacing/>
    </w:pPr>
  </w:style>
  <w:style w:type="paragraph" w:styleId="Seznamsodrkami2">
    <w:name w:val="List Bullet 2"/>
    <w:basedOn w:val="Normln"/>
    <w:uiPriority w:val="99"/>
    <w:rsid w:val="0006180D"/>
    <w:pPr>
      <w:numPr>
        <w:numId w:val="20"/>
      </w:numPr>
      <w:tabs>
        <w:tab w:val="num" w:pos="0"/>
        <w:tab w:val="num" w:pos="643"/>
      </w:tabs>
      <w:ind w:left="643"/>
    </w:pPr>
  </w:style>
  <w:style w:type="paragraph" w:styleId="Zhlav">
    <w:name w:val="header"/>
    <w:basedOn w:val="Normln"/>
    <w:link w:val="ZhlavChar"/>
    <w:semiHidden/>
    <w:rsid w:val="00282DAA"/>
    <w:pPr>
      <w:tabs>
        <w:tab w:val="center" w:pos="4536"/>
        <w:tab w:val="right" w:pos="9072"/>
      </w:tabs>
      <w:spacing w:after="0" w:line="240" w:lineRule="auto"/>
    </w:pPr>
    <w:rPr>
      <w:rFonts w:ascii="Times New Roman" w:hAnsi="Times New Roman"/>
      <w:sz w:val="24"/>
      <w:szCs w:val="24"/>
    </w:rPr>
  </w:style>
  <w:style w:type="character" w:customStyle="1" w:styleId="ZhlavChar">
    <w:name w:val="Záhlaví Char"/>
    <w:basedOn w:val="Standardnpsmoodstavce"/>
    <w:link w:val="Zhlav"/>
    <w:semiHidden/>
    <w:rsid w:val="00282DAA"/>
    <w:rPr>
      <w:rFonts w:ascii="Times New Roman" w:hAnsi="Times New Roman"/>
      <w:sz w:val="24"/>
      <w:szCs w:val="24"/>
    </w:rPr>
  </w:style>
  <w:style w:type="character" w:styleId="Zvraznn">
    <w:name w:val="Emphasis"/>
    <w:uiPriority w:val="20"/>
    <w:qFormat/>
    <w:locked/>
    <w:rsid w:val="00282DAA"/>
    <w:rPr>
      <w:i/>
      <w:iCs/>
    </w:rPr>
  </w:style>
  <w:style w:type="paragraph" w:styleId="Bezmezer">
    <w:name w:val="No Spacing"/>
    <w:uiPriority w:val="1"/>
    <w:qFormat/>
    <w:rsid w:val="00DF4B87"/>
    <w:rPr>
      <w:rFonts w:eastAsia="Calibri"/>
      <w:sz w:val="22"/>
      <w:szCs w:val="22"/>
      <w:lang w:eastAsia="en-US"/>
    </w:rPr>
  </w:style>
</w:styles>
</file>

<file path=word/webSettings.xml><?xml version="1.0" encoding="utf-8"?>
<w:webSettings xmlns:r="http://schemas.openxmlformats.org/officeDocument/2006/relationships" xmlns:w="http://schemas.openxmlformats.org/wordprocessingml/2006/main">
  <w:divs>
    <w:div w:id="233469376">
      <w:bodyDiv w:val="1"/>
      <w:marLeft w:val="0"/>
      <w:marRight w:val="0"/>
      <w:marTop w:val="0"/>
      <w:marBottom w:val="0"/>
      <w:divBdr>
        <w:top w:val="none" w:sz="0" w:space="0" w:color="auto"/>
        <w:left w:val="none" w:sz="0" w:space="0" w:color="auto"/>
        <w:bottom w:val="none" w:sz="0" w:space="0" w:color="auto"/>
        <w:right w:val="none" w:sz="0" w:space="0" w:color="auto"/>
      </w:divBdr>
    </w:div>
    <w:div w:id="604003525">
      <w:bodyDiv w:val="1"/>
      <w:marLeft w:val="0"/>
      <w:marRight w:val="0"/>
      <w:marTop w:val="0"/>
      <w:marBottom w:val="0"/>
      <w:divBdr>
        <w:top w:val="none" w:sz="0" w:space="0" w:color="auto"/>
        <w:left w:val="none" w:sz="0" w:space="0" w:color="auto"/>
        <w:bottom w:val="none" w:sz="0" w:space="0" w:color="auto"/>
        <w:right w:val="none" w:sz="0" w:space="0" w:color="auto"/>
      </w:divBdr>
    </w:div>
    <w:div w:id="680854692">
      <w:marLeft w:val="0"/>
      <w:marRight w:val="0"/>
      <w:marTop w:val="0"/>
      <w:marBottom w:val="0"/>
      <w:divBdr>
        <w:top w:val="none" w:sz="0" w:space="0" w:color="auto"/>
        <w:left w:val="none" w:sz="0" w:space="0" w:color="auto"/>
        <w:bottom w:val="none" w:sz="0" w:space="0" w:color="auto"/>
        <w:right w:val="none" w:sz="0" w:space="0" w:color="auto"/>
      </w:divBdr>
    </w:div>
    <w:div w:id="680854693">
      <w:marLeft w:val="0"/>
      <w:marRight w:val="0"/>
      <w:marTop w:val="0"/>
      <w:marBottom w:val="0"/>
      <w:divBdr>
        <w:top w:val="none" w:sz="0" w:space="0" w:color="auto"/>
        <w:left w:val="none" w:sz="0" w:space="0" w:color="auto"/>
        <w:bottom w:val="none" w:sz="0" w:space="0" w:color="auto"/>
        <w:right w:val="none" w:sz="0" w:space="0" w:color="auto"/>
      </w:divBdr>
    </w:div>
    <w:div w:id="20738464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783747B-09F6-4386-8B6F-CDC231A202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150</TotalTime>
  <Pages>19</Pages>
  <Words>7545</Words>
  <Characters>47308</Characters>
  <Application>Microsoft Office Word</Application>
  <DocSecurity>0</DocSecurity>
  <Lines>394</Lines>
  <Paragraphs>109</Paragraphs>
  <ScaleCrop>false</ScaleCrop>
  <HeadingPairs>
    <vt:vector size="4" baseType="variant">
      <vt:variant>
        <vt:lpstr>Název</vt:lpstr>
      </vt:variant>
      <vt:variant>
        <vt:i4>1</vt:i4>
      </vt:variant>
      <vt:variant>
        <vt:lpstr>Názov</vt:lpstr>
      </vt:variant>
      <vt:variant>
        <vt:i4>1</vt:i4>
      </vt:variant>
    </vt:vector>
  </HeadingPairs>
  <TitlesOfParts>
    <vt:vector size="2" baseType="lpstr">
      <vt:lpstr>Zmluva o dielo č</vt:lpstr>
      <vt:lpstr>Zmluva o dielo č</vt:lpstr>
    </vt:vector>
  </TitlesOfParts>
  <Company>Hewlett-Packard Company</Company>
  <LinksUpToDate>false</LinksUpToDate>
  <CharactersWithSpaces>54744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Zmluva o dielo č</dc:title>
  <dc:creator>pc</dc:creator>
  <cp:lastModifiedBy>Petra Sabova</cp:lastModifiedBy>
  <cp:revision>35</cp:revision>
  <cp:lastPrinted>2021-06-28T11:45:00Z</cp:lastPrinted>
  <dcterms:created xsi:type="dcterms:W3CDTF">2018-12-07T08:55:00Z</dcterms:created>
  <dcterms:modified xsi:type="dcterms:W3CDTF">2021-12-14T09:23:00Z</dcterms:modified>
</cp:coreProperties>
</file>