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36AE1E" w14:textId="606C3F6B" w:rsidR="00DB7D49" w:rsidRPr="00AD0F51" w:rsidRDefault="00DB7D49" w:rsidP="00DB7D49">
      <w:pPr>
        <w:shd w:val="clear" w:color="auto" w:fill="DBE5F1" w:themeFill="accent1" w:themeFillTint="33"/>
        <w:rPr>
          <w:rFonts w:asciiTheme="minorHAnsi" w:hAnsiTheme="minorHAnsi" w:cstheme="minorHAnsi"/>
          <w:b/>
          <w:i/>
          <w:noProof/>
          <w:color w:val="000000" w:themeColor="text1"/>
        </w:rPr>
      </w:pPr>
      <w:r w:rsidRPr="007B4306">
        <w:rPr>
          <w:rFonts w:asciiTheme="minorHAnsi" w:hAnsiTheme="minorHAnsi" w:cstheme="minorHAnsi"/>
          <w:b/>
          <w:i/>
          <w:noProof/>
          <w:color w:val="000000" w:themeColor="text1"/>
        </w:rPr>
        <w:t>Pr</w:t>
      </w:r>
      <w:r w:rsidRPr="00AD0F51">
        <w:rPr>
          <w:rFonts w:asciiTheme="minorHAnsi" w:hAnsiTheme="minorHAnsi" w:cstheme="minorHAnsi"/>
          <w:b/>
          <w:i/>
          <w:noProof/>
          <w:color w:val="000000" w:themeColor="text1"/>
        </w:rPr>
        <w:t xml:space="preserve">íloha č. </w:t>
      </w:r>
      <w:r w:rsidR="00DB7EFD" w:rsidRPr="00AD0F51">
        <w:rPr>
          <w:rFonts w:asciiTheme="minorHAnsi" w:hAnsiTheme="minorHAnsi" w:cstheme="minorHAnsi"/>
          <w:b/>
          <w:i/>
          <w:noProof/>
          <w:color w:val="000000" w:themeColor="text1"/>
        </w:rPr>
        <w:t>2</w:t>
      </w:r>
    </w:p>
    <w:p w14:paraId="636CC5B3" w14:textId="28A62AAE" w:rsidR="00DB7D49" w:rsidRPr="00AD0F51" w:rsidRDefault="00DB7D49" w:rsidP="00CD03C4">
      <w:pPr>
        <w:pStyle w:val="Nadpis2"/>
        <w:spacing w:before="0" w:after="0"/>
        <w:jc w:val="center"/>
        <w:rPr>
          <w:rFonts w:asciiTheme="minorHAnsi" w:hAnsiTheme="minorHAnsi" w:cstheme="minorHAnsi"/>
          <w:i w:val="0"/>
          <w:sz w:val="20"/>
          <w:szCs w:val="20"/>
        </w:rPr>
      </w:pPr>
    </w:p>
    <w:p w14:paraId="09C02816" w14:textId="77777777" w:rsidR="00DB7D49" w:rsidRPr="00AD0F51" w:rsidRDefault="00DB7D49" w:rsidP="00DB7D49"/>
    <w:p w14:paraId="640AA3D1" w14:textId="28A52AEE" w:rsidR="009A4A14" w:rsidRPr="00AD0F51" w:rsidRDefault="009A4A14" w:rsidP="00CD03C4">
      <w:pPr>
        <w:pStyle w:val="Nadpis2"/>
        <w:spacing w:before="0" w:after="0"/>
        <w:jc w:val="center"/>
        <w:rPr>
          <w:rFonts w:asciiTheme="minorHAnsi" w:hAnsiTheme="minorHAnsi" w:cstheme="minorHAnsi"/>
          <w:i w:val="0"/>
          <w:sz w:val="20"/>
          <w:szCs w:val="20"/>
        </w:rPr>
      </w:pPr>
      <w:r w:rsidRPr="00AD0F51">
        <w:rPr>
          <w:rFonts w:asciiTheme="minorHAnsi" w:hAnsiTheme="minorHAnsi" w:cstheme="minorHAnsi"/>
          <w:i w:val="0"/>
          <w:sz w:val="20"/>
          <w:szCs w:val="20"/>
        </w:rPr>
        <w:t xml:space="preserve"> ZMLUVA O</w:t>
      </w:r>
      <w:r w:rsidR="00081B6D" w:rsidRPr="00AD0F51">
        <w:rPr>
          <w:rFonts w:asciiTheme="minorHAnsi" w:hAnsiTheme="minorHAnsi" w:cstheme="minorHAnsi"/>
          <w:i w:val="0"/>
          <w:sz w:val="20"/>
          <w:szCs w:val="20"/>
        </w:rPr>
        <w:t xml:space="preserve"> POSKYTOVANÍ </w:t>
      </w:r>
      <w:r w:rsidRPr="00AD0F51">
        <w:rPr>
          <w:rFonts w:asciiTheme="minorHAnsi" w:hAnsiTheme="minorHAnsi" w:cstheme="minorHAnsi"/>
          <w:i w:val="0"/>
          <w:sz w:val="20"/>
          <w:szCs w:val="20"/>
        </w:rPr>
        <w:t xml:space="preserve"> SLUŽIEB </w:t>
      </w:r>
    </w:p>
    <w:p w14:paraId="073B834A" w14:textId="77777777" w:rsidR="00081B6D" w:rsidRPr="00AD0F51" w:rsidRDefault="00081B6D" w:rsidP="00CD03C4">
      <w:pPr>
        <w:jc w:val="center"/>
        <w:rPr>
          <w:rFonts w:asciiTheme="minorHAnsi" w:hAnsiTheme="minorHAnsi" w:cstheme="minorHAnsi"/>
        </w:rPr>
      </w:pPr>
    </w:p>
    <w:p w14:paraId="0E6B416F" w14:textId="6C590DA3" w:rsidR="006226D1" w:rsidRPr="00AD0F51" w:rsidRDefault="00DB7D49" w:rsidP="00DB7D49">
      <w:pPr>
        <w:jc w:val="center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(Návrh)</w:t>
      </w:r>
    </w:p>
    <w:p w14:paraId="43B9EADC" w14:textId="77777777" w:rsidR="009A4A14" w:rsidRPr="00AD0F51" w:rsidRDefault="009A4A14" w:rsidP="00CD03C4">
      <w:pPr>
        <w:pBdr>
          <w:top w:val="single" w:sz="6" w:space="1" w:color="auto"/>
        </w:pBdr>
        <w:jc w:val="center"/>
        <w:rPr>
          <w:rFonts w:asciiTheme="minorHAnsi" w:hAnsiTheme="minorHAnsi" w:cstheme="minorHAnsi"/>
          <w:b/>
        </w:rPr>
      </w:pPr>
    </w:p>
    <w:p w14:paraId="4E73C1DA" w14:textId="77777777" w:rsidR="009A4A14" w:rsidRPr="00AD0F51" w:rsidRDefault="009A4A14" w:rsidP="00CD03C4">
      <w:pPr>
        <w:numPr>
          <w:ilvl w:val="0"/>
          <w:numId w:val="3"/>
        </w:numPr>
        <w:tabs>
          <w:tab w:val="clear" w:pos="1080"/>
          <w:tab w:val="num" w:pos="720"/>
        </w:tabs>
        <w:ind w:left="720"/>
        <w:jc w:val="center"/>
        <w:rPr>
          <w:rFonts w:asciiTheme="minorHAnsi" w:hAnsiTheme="minorHAnsi" w:cstheme="minorHAnsi"/>
          <w:b/>
          <w:bCs/>
        </w:rPr>
      </w:pPr>
      <w:r w:rsidRPr="00AD0F51">
        <w:rPr>
          <w:rFonts w:asciiTheme="minorHAnsi" w:hAnsiTheme="minorHAnsi" w:cstheme="minorHAnsi"/>
          <w:b/>
          <w:bCs/>
        </w:rPr>
        <w:t>ZMLUVNÉ STRANY</w:t>
      </w:r>
    </w:p>
    <w:p w14:paraId="49E0B06C" w14:textId="77777777" w:rsidR="009A4A14" w:rsidRPr="00AD0F51" w:rsidRDefault="009A4A14" w:rsidP="00CD03C4">
      <w:pPr>
        <w:ind w:left="360"/>
        <w:jc w:val="both"/>
        <w:rPr>
          <w:rFonts w:asciiTheme="minorHAnsi" w:hAnsiTheme="minorHAnsi" w:cstheme="minorHAnsi"/>
          <w:b/>
          <w:bCs/>
          <w:u w:val="single"/>
        </w:rPr>
      </w:pPr>
    </w:p>
    <w:p w14:paraId="4BDCEC1C" w14:textId="5387CAA1" w:rsidR="009A4A14" w:rsidRPr="00AD0F51" w:rsidRDefault="00FD43CF" w:rsidP="00BA43CA">
      <w:pPr>
        <w:ind w:left="720" w:hanging="705"/>
        <w:jc w:val="both"/>
        <w:rPr>
          <w:rFonts w:asciiTheme="minorHAnsi" w:hAnsiTheme="minorHAnsi" w:cstheme="minorHAnsi"/>
          <w:b/>
        </w:rPr>
      </w:pPr>
      <w:r w:rsidRPr="00AD0F51">
        <w:rPr>
          <w:rFonts w:asciiTheme="minorHAnsi" w:hAnsiTheme="minorHAnsi" w:cstheme="minorHAnsi"/>
        </w:rPr>
        <w:t xml:space="preserve">1.1. </w:t>
      </w:r>
      <w:r w:rsidRPr="00AD0F51">
        <w:rPr>
          <w:rFonts w:asciiTheme="minorHAnsi" w:hAnsiTheme="minorHAnsi" w:cstheme="minorHAnsi"/>
        </w:rPr>
        <w:tab/>
      </w:r>
      <w:r w:rsidR="00081B6D" w:rsidRPr="00AD0F51">
        <w:rPr>
          <w:rFonts w:asciiTheme="minorHAnsi" w:hAnsiTheme="minorHAnsi" w:cstheme="minorHAnsi"/>
        </w:rPr>
        <w:t>Objednávateľ</w:t>
      </w:r>
      <w:r w:rsidR="009A4A14" w:rsidRPr="00AD0F51">
        <w:rPr>
          <w:rFonts w:asciiTheme="minorHAnsi" w:hAnsiTheme="minorHAnsi" w:cstheme="minorHAnsi"/>
        </w:rPr>
        <w:tab/>
      </w:r>
      <w:r w:rsidR="009A4A14" w:rsidRPr="00AD0F51">
        <w:rPr>
          <w:rFonts w:asciiTheme="minorHAnsi" w:hAnsiTheme="minorHAnsi" w:cstheme="minorHAnsi"/>
        </w:rPr>
        <w:tab/>
      </w:r>
      <w:r w:rsidR="009A4A14" w:rsidRPr="00AD0F51">
        <w:rPr>
          <w:rFonts w:asciiTheme="minorHAnsi" w:hAnsiTheme="minorHAnsi" w:cstheme="minorHAnsi"/>
        </w:rPr>
        <w:tab/>
      </w:r>
      <w:r w:rsidR="0025737F" w:rsidRPr="00AD0F51">
        <w:rPr>
          <w:rFonts w:asciiTheme="minorHAnsi" w:hAnsiTheme="minorHAnsi" w:cstheme="minorHAnsi"/>
        </w:rPr>
        <w:t>LUMEN Špecializované zariadenie, zariadenie pre seniorov a domov sociálnych služieb</w:t>
      </w:r>
    </w:p>
    <w:p w14:paraId="0FE1528D" w14:textId="2829A042" w:rsidR="00BF6004" w:rsidRPr="00AD0F51" w:rsidRDefault="009A4A14" w:rsidP="00BF6004">
      <w:pPr>
        <w:adjustRightInd w:val="0"/>
        <w:ind w:firstLine="567"/>
        <w:rPr>
          <w:rFonts w:asciiTheme="minorHAnsi" w:hAnsiTheme="minorHAnsi" w:cstheme="minorHAnsi"/>
          <w:color w:val="000000"/>
        </w:rPr>
      </w:pPr>
      <w:r w:rsidRPr="00AD0F51">
        <w:rPr>
          <w:rFonts w:asciiTheme="minorHAnsi" w:hAnsiTheme="minorHAnsi" w:cstheme="minorHAnsi"/>
        </w:rPr>
        <w:tab/>
      </w:r>
      <w:r w:rsidR="00BF6004" w:rsidRPr="00AD0F51">
        <w:rPr>
          <w:rFonts w:asciiTheme="minorHAnsi" w:hAnsiTheme="minorHAnsi" w:cstheme="minorHAnsi"/>
          <w:color w:val="000000"/>
        </w:rPr>
        <w:t xml:space="preserve">Sídlo: </w:t>
      </w:r>
      <w:r w:rsidR="00BF6004" w:rsidRPr="00AD0F51">
        <w:rPr>
          <w:rFonts w:asciiTheme="minorHAnsi" w:hAnsiTheme="minorHAnsi" w:cstheme="minorHAnsi"/>
          <w:color w:val="000000"/>
        </w:rPr>
        <w:tab/>
      </w:r>
      <w:r w:rsidR="00BF6004" w:rsidRPr="00AD0F51">
        <w:rPr>
          <w:rFonts w:asciiTheme="minorHAnsi" w:hAnsiTheme="minorHAnsi" w:cstheme="minorHAnsi"/>
          <w:color w:val="000000"/>
        </w:rPr>
        <w:tab/>
      </w:r>
      <w:r w:rsidR="00BA43CA" w:rsidRPr="00AD0F51">
        <w:rPr>
          <w:rFonts w:asciiTheme="minorHAnsi" w:hAnsiTheme="minorHAnsi" w:cstheme="minorHAnsi"/>
          <w:color w:val="000000"/>
        </w:rPr>
        <w:tab/>
      </w:r>
      <w:r w:rsidR="00BA43CA" w:rsidRPr="00AD0F51">
        <w:rPr>
          <w:rFonts w:asciiTheme="minorHAnsi" w:hAnsiTheme="minorHAnsi" w:cstheme="minorHAnsi"/>
          <w:color w:val="000000"/>
        </w:rPr>
        <w:tab/>
      </w:r>
      <w:proofErr w:type="spellStart"/>
      <w:r w:rsidR="0025737F" w:rsidRPr="00AD0F51">
        <w:rPr>
          <w:rFonts w:asciiTheme="minorHAnsi" w:hAnsiTheme="minorHAnsi" w:cstheme="minorHAnsi"/>
          <w:color w:val="000000"/>
        </w:rPr>
        <w:t>Jilemnického</w:t>
      </w:r>
      <w:proofErr w:type="spellEnd"/>
      <w:r w:rsidR="0025737F" w:rsidRPr="00AD0F51">
        <w:rPr>
          <w:rFonts w:asciiTheme="minorHAnsi" w:hAnsiTheme="minorHAnsi" w:cstheme="minorHAnsi"/>
          <w:color w:val="000000"/>
        </w:rPr>
        <w:t xml:space="preserve"> 1707/1, 075 01 Trebišov</w:t>
      </w:r>
      <w:r w:rsidR="00BF6004" w:rsidRPr="00AD0F51">
        <w:rPr>
          <w:rFonts w:asciiTheme="minorHAnsi" w:hAnsiTheme="minorHAnsi" w:cstheme="minorHAnsi"/>
          <w:color w:val="000000"/>
        </w:rPr>
        <w:tab/>
      </w:r>
      <w:r w:rsidR="00BF6004" w:rsidRPr="00AD0F51">
        <w:rPr>
          <w:rFonts w:asciiTheme="minorHAnsi" w:hAnsiTheme="minorHAnsi" w:cstheme="minorHAnsi"/>
          <w:color w:val="000000"/>
        </w:rPr>
        <w:tab/>
      </w:r>
    </w:p>
    <w:p w14:paraId="52289688" w14:textId="0F991D63" w:rsidR="00BF6004" w:rsidRPr="00AD0F51" w:rsidRDefault="00BF6004" w:rsidP="00BF6004">
      <w:pPr>
        <w:ind w:firstLine="709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  <w:color w:val="000000"/>
        </w:rPr>
        <w:t xml:space="preserve">Štatutárny zástupca:  </w:t>
      </w:r>
      <w:r w:rsidRPr="00AD0F51">
        <w:rPr>
          <w:rFonts w:asciiTheme="minorHAnsi" w:hAnsiTheme="minorHAnsi" w:cstheme="minorHAnsi"/>
          <w:color w:val="000000"/>
        </w:rPr>
        <w:tab/>
      </w:r>
      <w:r w:rsidRPr="00AD0F51">
        <w:rPr>
          <w:rFonts w:asciiTheme="minorHAnsi" w:hAnsiTheme="minorHAnsi" w:cstheme="minorHAnsi"/>
          <w:color w:val="000000"/>
        </w:rPr>
        <w:tab/>
      </w:r>
      <w:r w:rsidR="0025737F" w:rsidRPr="00AD0F51">
        <w:rPr>
          <w:rFonts w:asciiTheme="minorHAnsi" w:hAnsiTheme="minorHAnsi" w:cstheme="minorHAnsi"/>
          <w:color w:val="000000"/>
        </w:rPr>
        <w:t xml:space="preserve">PaedDr. Štefan </w:t>
      </w:r>
      <w:proofErr w:type="spellStart"/>
      <w:r w:rsidR="0025737F" w:rsidRPr="00AD0F51">
        <w:rPr>
          <w:rFonts w:asciiTheme="minorHAnsi" w:hAnsiTheme="minorHAnsi" w:cstheme="minorHAnsi"/>
          <w:color w:val="000000"/>
        </w:rPr>
        <w:t>Čarný</w:t>
      </w:r>
      <w:proofErr w:type="spellEnd"/>
      <w:r w:rsidR="0025737F" w:rsidRPr="00AD0F51">
        <w:rPr>
          <w:rFonts w:asciiTheme="minorHAnsi" w:hAnsiTheme="minorHAnsi" w:cstheme="minorHAnsi"/>
          <w:color w:val="000000"/>
        </w:rPr>
        <w:t>, riaditeľ</w:t>
      </w:r>
    </w:p>
    <w:p w14:paraId="7A23C44B" w14:textId="00092135" w:rsidR="00BF6004" w:rsidRPr="00AD0F51" w:rsidRDefault="00BF6004" w:rsidP="00BF6004">
      <w:pPr>
        <w:adjustRightInd w:val="0"/>
        <w:ind w:firstLine="709"/>
        <w:rPr>
          <w:rFonts w:asciiTheme="minorHAnsi" w:hAnsiTheme="minorHAnsi" w:cstheme="minorHAnsi"/>
          <w:color w:val="000000"/>
        </w:rPr>
      </w:pPr>
      <w:r w:rsidRPr="00AD0F51">
        <w:rPr>
          <w:rFonts w:asciiTheme="minorHAnsi" w:hAnsiTheme="minorHAnsi" w:cstheme="minorHAnsi"/>
          <w:color w:val="000000"/>
        </w:rPr>
        <w:t>IČO:</w:t>
      </w:r>
      <w:r w:rsidRPr="00AD0F51">
        <w:rPr>
          <w:rFonts w:asciiTheme="minorHAnsi" w:hAnsiTheme="minorHAnsi" w:cstheme="minorHAnsi"/>
          <w:color w:val="000000"/>
        </w:rPr>
        <w:tab/>
      </w:r>
      <w:r w:rsidRPr="00AD0F51">
        <w:rPr>
          <w:rFonts w:asciiTheme="minorHAnsi" w:hAnsiTheme="minorHAnsi" w:cstheme="minorHAnsi"/>
          <w:color w:val="000000"/>
        </w:rPr>
        <w:tab/>
      </w:r>
      <w:r w:rsidRPr="00AD0F51">
        <w:rPr>
          <w:rFonts w:asciiTheme="minorHAnsi" w:hAnsiTheme="minorHAnsi" w:cstheme="minorHAnsi"/>
          <w:color w:val="000000"/>
        </w:rPr>
        <w:tab/>
      </w:r>
      <w:r w:rsidRPr="00AD0F51">
        <w:rPr>
          <w:rFonts w:asciiTheme="minorHAnsi" w:hAnsiTheme="minorHAnsi" w:cstheme="minorHAnsi"/>
          <w:color w:val="000000"/>
        </w:rPr>
        <w:tab/>
      </w:r>
      <w:r w:rsidR="0025737F" w:rsidRPr="00AD0F51">
        <w:rPr>
          <w:rFonts w:asciiTheme="minorHAnsi" w:hAnsiTheme="minorHAnsi" w:cstheme="minorHAnsi"/>
          <w:color w:val="000000"/>
        </w:rPr>
        <w:t>00035777</w:t>
      </w:r>
      <w:r w:rsidRPr="00AD0F51">
        <w:rPr>
          <w:rFonts w:asciiTheme="minorHAnsi" w:hAnsiTheme="minorHAnsi" w:cstheme="minorHAnsi"/>
          <w:color w:val="000000"/>
        </w:rPr>
        <w:tab/>
        <w:t xml:space="preserve"> </w:t>
      </w:r>
    </w:p>
    <w:p w14:paraId="492E7485" w14:textId="42DD6B19" w:rsidR="00BF6004" w:rsidRPr="00AD0F51" w:rsidRDefault="00BF6004" w:rsidP="00BF6004">
      <w:pPr>
        <w:adjustRightInd w:val="0"/>
        <w:ind w:firstLine="709"/>
        <w:rPr>
          <w:rFonts w:asciiTheme="minorHAnsi" w:hAnsiTheme="minorHAnsi" w:cstheme="minorHAnsi"/>
          <w:color w:val="000000"/>
        </w:rPr>
      </w:pPr>
      <w:r w:rsidRPr="00AD0F51">
        <w:rPr>
          <w:rFonts w:asciiTheme="minorHAnsi" w:hAnsiTheme="minorHAnsi" w:cstheme="minorHAnsi"/>
          <w:color w:val="000000"/>
        </w:rPr>
        <w:t xml:space="preserve">DIČ:       </w:t>
      </w:r>
      <w:r w:rsidRPr="00AD0F51">
        <w:rPr>
          <w:rFonts w:asciiTheme="minorHAnsi" w:hAnsiTheme="minorHAnsi" w:cstheme="minorHAnsi"/>
          <w:color w:val="000000"/>
        </w:rPr>
        <w:tab/>
      </w:r>
      <w:r w:rsidRPr="00AD0F51">
        <w:rPr>
          <w:rFonts w:asciiTheme="minorHAnsi" w:hAnsiTheme="minorHAnsi" w:cstheme="minorHAnsi"/>
          <w:color w:val="000000"/>
        </w:rPr>
        <w:tab/>
      </w:r>
      <w:r w:rsidRPr="00AD0F51">
        <w:rPr>
          <w:rFonts w:asciiTheme="minorHAnsi" w:hAnsiTheme="minorHAnsi" w:cstheme="minorHAnsi"/>
          <w:color w:val="000000"/>
        </w:rPr>
        <w:tab/>
      </w:r>
      <w:r w:rsidR="00AD0F51">
        <w:rPr>
          <w:rFonts w:asciiTheme="minorHAnsi" w:hAnsiTheme="minorHAnsi" w:cstheme="minorHAnsi"/>
          <w:color w:val="000000"/>
        </w:rPr>
        <w:tab/>
      </w:r>
      <w:r w:rsidR="0025737F" w:rsidRPr="00AD0F51">
        <w:rPr>
          <w:rFonts w:asciiTheme="minorHAnsi" w:hAnsiTheme="minorHAnsi" w:cstheme="minorHAnsi"/>
          <w:color w:val="000000"/>
        </w:rPr>
        <w:t>2020749654</w:t>
      </w:r>
    </w:p>
    <w:p w14:paraId="1638F526" w14:textId="630FF10F" w:rsidR="00BF6004" w:rsidRPr="00AD0F51" w:rsidRDefault="0025737F" w:rsidP="00BF6004">
      <w:pPr>
        <w:adjustRightInd w:val="0"/>
        <w:ind w:firstLine="709"/>
        <w:rPr>
          <w:rFonts w:asciiTheme="minorHAnsi" w:hAnsiTheme="minorHAnsi" w:cstheme="minorHAnsi"/>
          <w:color w:val="000000"/>
        </w:rPr>
      </w:pPr>
      <w:r w:rsidRPr="00AD0F51">
        <w:rPr>
          <w:rFonts w:asciiTheme="minorHAnsi" w:hAnsiTheme="minorHAnsi" w:cstheme="minorHAnsi"/>
          <w:color w:val="000000"/>
        </w:rPr>
        <w:t xml:space="preserve">Tel.: </w:t>
      </w:r>
      <w:r w:rsidRPr="00AD0F51">
        <w:rPr>
          <w:rFonts w:asciiTheme="minorHAnsi" w:hAnsiTheme="minorHAnsi" w:cstheme="minorHAnsi"/>
          <w:color w:val="000000"/>
        </w:rPr>
        <w:tab/>
      </w:r>
      <w:r w:rsidRPr="00AD0F51">
        <w:rPr>
          <w:rFonts w:asciiTheme="minorHAnsi" w:hAnsiTheme="minorHAnsi" w:cstheme="minorHAnsi"/>
          <w:color w:val="000000"/>
        </w:rPr>
        <w:tab/>
      </w:r>
      <w:r w:rsidRPr="00AD0F51">
        <w:rPr>
          <w:rFonts w:asciiTheme="minorHAnsi" w:hAnsiTheme="minorHAnsi" w:cstheme="minorHAnsi"/>
          <w:color w:val="000000"/>
        </w:rPr>
        <w:tab/>
      </w:r>
      <w:r w:rsidRPr="00AD0F51">
        <w:rPr>
          <w:rFonts w:asciiTheme="minorHAnsi" w:hAnsiTheme="minorHAnsi" w:cstheme="minorHAnsi"/>
          <w:color w:val="000000"/>
        </w:rPr>
        <w:tab/>
        <w:t>056/672 2223</w:t>
      </w:r>
      <w:r w:rsidR="00BF6004" w:rsidRPr="00AD0F51">
        <w:rPr>
          <w:rFonts w:asciiTheme="minorHAnsi" w:hAnsiTheme="minorHAnsi" w:cstheme="minorHAnsi"/>
          <w:color w:val="000000"/>
        </w:rPr>
        <w:tab/>
      </w:r>
      <w:r w:rsidR="00BF6004" w:rsidRPr="00AD0F51">
        <w:rPr>
          <w:rFonts w:asciiTheme="minorHAnsi" w:hAnsiTheme="minorHAnsi" w:cstheme="minorHAnsi"/>
          <w:color w:val="000000"/>
        </w:rPr>
        <w:tab/>
      </w:r>
      <w:r w:rsidR="00BF6004" w:rsidRPr="00AD0F51">
        <w:rPr>
          <w:rFonts w:asciiTheme="minorHAnsi" w:hAnsiTheme="minorHAnsi" w:cstheme="minorHAnsi"/>
          <w:color w:val="000000"/>
        </w:rPr>
        <w:tab/>
        <w:t xml:space="preserve">      </w:t>
      </w:r>
      <w:r w:rsidR="00BF6004" w:rsidRPr="00AD0F51">
        <w:rPr>
          <w:rFonts w:asciiTheme="minorHAnsi" w:hAnsiTheme="minorHAnsi" w:cstheme="minorHAnsi"/>
          <w:color w:val="000000"/>
        </w:rPr>
        <w:tab/>
      </w:r>
    </w:p>
    <w:p w14:paraId="22217CB0" w14:textId="56F68C26" w:rsidR="00BF6004" w:rsidRPr="00AD0F51" w:rsidRDefault="00BF6004" w:rsidP="00BF6004">
      <w:pPr>
        <w:adjustRightInd w:val="0"/>
        <w:ind w:firstLine="709"/>
        <w:rPr>
          <w:rFonts w:asciiTheme="minorHAnsi" w:hAnsiTheme="minorHAnsi" w:cstheme="minorHAnsi"/>
          <w:color w:val="000000"/>
        </w:rPr>
      </w:pPr>
      <w:r w:rsidRPr="00AD0F51">
        <w:rPr>
          <w:rFonts w:asciiTheme="minorHAnsi" w:hAnsiTheme="minorHAnsi" w:cstheme="minorHAnsi"/>
          <w:color w:val="000000"/>
        </w:rPr>
        <w:t xml:space="preserve">E-mail:     </w:t>
      </w:r>
      <w:r w:rsidRPr="00AD0F51">
        <w:rPr>
          <w:rFonts w:asciiTheme="minorHAnsi" w:hAnsiTheme="minorHAnsi" w:cstheme="minorHAnsi"/>
          <w:color w:val="000000"/>
        </w:rPr>
        <w:tab/>
      </w:r>
      <w:r w:rsidRPr="00AD0F51">
        <w:rPr>
          <w:rFonts w:asciiTheme="minorHAnsi" w:hAnsiTheme="minorHAnsi" w:cstheme="minorHAnsi"/>
          <w:color w:val="000000"/>
        </w:rPr>
        <w:tab/>
      </w:r>
      <w:r w:rsidRPr="00AD0F51">
        <w:rPr>
          <w:rFonts w:asciiTheme="minorHAnsi" w:hAnsiTheme="minorHAnsi" w:cstheme="minorHAnsi"/>
          <w:color w:val="000000"/>
        </w:rPr>
        <w:tab/>
      </w:r>
      <w:r w:rsidR="00C309AE" w:rsidRPr="00AD0F51">
        <w:rPr>
          <w:rFonts w:asciiTheme="minorHAnsi" w:hAnsiTheme="minorHAnsi" w:cstheme="minorHAnsi"/>
          <w:color w:val="000000"/>
        </w:rPr>
        <w:t>lumen@trenet.sk</w:t>
      </w:r>
    </w:p>
    <w:p w14:paraId="3BE82E16" w14:textId="01A0C63A" w:rsidR="009A4A14" w:rsidRPr="00AD0F51" w:rsidRDefault="009A4A14" w:rsidP="00BF6004">
      <w:p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</w:p>
    <w:p w14:paraId="553CDAEE" w14:textId="51AF5585" w:rsidR="009A4A14" w:rsidRPr="00AD0F51" w:rsidRDefault="00081B6D" w:rsidP="00CD03C4">
      <w:p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 </w:t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  <w:t>(ďalej len ako „</w:t>
      </w:r>
      <w:r w:rsidRPr="00AD0F51">
        <w:rPr>
          <w:rFonts w:asciiTheme="minorHAnsi" w:hAnsiTheme="minorHAnsi" w:cstheme="minorHAnsi"/>
          <w:b/>
        </w:rPr>
        <w:t>Objednávateľ</w:t>
      </w:r>
      <w:r w:rsidR="009A4A14" w:rsidRPr="00AD0F51">
        <w:rPr>
          <w:rFonts w:asciiTheme="minorHAnsi" w:hAnsiTheme="minorHAnsi" w:cstheme="minorHAnsi"/>
        </w:rPr>
        <w:t xml:space="preserve">“ </w:t>
      </w:r>
      <w:r w:rsidR="004A35C9" w:rsidRPr="00AD0F51">
        <w:rPr>
          <w:rFonts w:asciiTheme="minorHAnsi" w:hAnsiTheme="minorHAnsi" w:cstheme="minorHAnsi"/>
        </w:rPr>
        <w:t>)</w:t>
      </w:r>
    </w:p>
    <w:p w14:paraId="1AA7CD9B" w14:textId="77777777" w:rsidR="009A4A14" w:rsidRPr="00AD0F51" w:rsidRDefault="009A4A14" w:rsidP="00CD03C4">
      <w:pPr>
        <w:jc w:val="both"/>
        <w:rPr>
          <w:rFonts w:asciiTheme="minorHAnsi" w:hAnsiTheme="minorHAnsi" w:cstheme="minorHAnsi"/>
        </w:rPr>
      </w:pPr>
    </w:p>
    <w:p w14:paraId="3287716D" w14:textId="60ED09C5" w:rsidR="00D95E67" w:rsidRPr="00AD0F51" w:rsidRDefault="009A4A14" w:rsidP="00CD03C4">
      <w:pPr>
        <w:jc w:val="both"/>
        <w:rPr>
          <w:rFonts w:asciiTheme="minorHAnsi" w:hAnsiTheme="minorHAnsi" w:cstheme="minorHAnsi"/>
          <w:b/>
        </w:rPr>
      </w:pPr>
      <w:r w:rsidRPr="00AD0F51">
        <w:rPr>
          <w:rFonts w:asciiTheme="minorHAnsi" w:hAnsiTheme="minorHAnsi" w:cstheme="minorHAnsi"/>
        </w:rPr>
        <w:t xml:space="preserve">1.2. </w:t>
      </w:r>
      <w:r w:rsidRPr="00AD0F51">
        <w:rPr>
          <w:rFonts w:asciiTheme="minorHAnsi" w:hAnsiTheme="minorHAnsi" w:cstheme="minorHAnsi"/>
        </w:rPr>
        <w:tab/>
      </w:r>
      <w:r w:rsidR="00081B6D" w:rsidRPr="00AD0F51">
        <w:rPr>
          <w:rFonts w:asciiTheme="minorHAnsi" w:hAnsiTheme="minorHAnsi" w:cstheme="minorHAnsi"/>
        </w:rPr>
        <w:t>Poskytovateľ</w:t>
      </w:r>
      <w:r w:rsidR="00D95E67" w:rsidRPr="00AD0F51">
        <w:rPr>
          <w:rFonts w:asciiTheme="minorHAnsi" w:hAnsiTheme="minorHAnsi" w:cstheme="minorHAnsi"/>
        </w:rPr>
        <w:tab/>
      </w:r>
      <w:r w:rsidR="00D95E67" w:rsidRPr="00AD0F51">
        <w:rPr>
          <w:rFonts w:asciiTheme="minorHAnsi" w:hAnsiTheme="minorHAnsi" w:cstheme="minorHAnsi"/>
        </w:rPr>
        <w:tab/>
      </w:r>
      <w:r w:rsidR="00D95E67" w:rsidRPr="00AD0F51">
        <w:rPr>
          <w:rFonts w:asciiTheme="minorHAnsi" w:hAnsiTheme="minorHAnsi" w:cstheme="minorHAnsi"/>
        </w:rPr>
        <w:tab/>
      </w:r>
      <w:r w:rsidR="00D95E67" w:rsidRPr="00AD0F51">
        <w:rPr>
          <w:rFonts w:asciiTheme="minorHAnsi" w:hAnsiTheme="minorHAnsi" w:cstheme="minorHAnsi"/>
        </w:rPr>
        <w:tab/>
      </w:r>
    </w:p>
    <w:p w14:paraId="11172C55" w14:textId="77777777" w:rsidR="00D95E67" w:rsidRPr="00AD0F51" w:rsidRDefault="00D95E67" w:rsidP="00CD03C4">
      <w:pPr>
        <w:ind w:firstLine="708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sídlo</w:t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  <w:t xml:space="preserve">: </w:t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</w:p>
    <w:p w14:paraId="410C622A" w14:textId="77777777" w:rsidR="00D95E67" w:rsidRPr="00AD0F51" w:rsidRDefault="00D95E67" w:rsidP="00CD03C4">
      <w:p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            </w:t>
      </w:r>
      <w:r w:rsidRPr="00AD0F51">
        <w:rPr>
          <w:rFonts w:asciiTheme="minorHAnsi" w:hAnsiTheme="minorHAnsi" w:cstheme="minorHAnsi"/>
        </w:rPr>
        <w:tab/>
        <w:t>IČO</w:t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  <w:t xml:space="preserve">: </w:t>
      </w:r>
      <w:r w:rsidRPr="00AD0F51">
        <w:rPr>
          <w:rFonts w:asciiTheme="minorHAnsi" w:hAnsiTheme="minorHAnsi" w:cstheme="minorHAnsi"/>
        </w:rPr>
        <w:tab/>
      </w:r>
    </w:p>
    <w:p w14:paraId="131EC252" w14:textId="77777777" w:rsidR="00D95E67" w:rsidRPr="00AD0F51" w:rsidRDefault="00D95E67" w:rsidP="00CD03C4">
      <w:p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ab/>
        <w:t>DIČ</w:t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  <w:t>:</w:t>
      </w:r>
      <w:r w:rsidRPr="00AD0F51">
        <w:rPr>
          <w:rFonts w:asciiTheme="minorHAnsi" w:hAnsiTheme="minorHAnsi" w:cstheme="minorHAnsi"/>
        </w:rPr>
        <w:tab/>
      </w:r>
    </w:p>
    <w:p w14:paraId="1E118E32" w14:textId="77777777" w:rsidR="00D95E67" w:rsidRPr="00AD0F51" w:rsidRDefault="00D95E67" w:rsidP="00CD03C4">
      <w:p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ab/>
        <w:t>IČ DPH</w:t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  <w:t>:</w:t>
      </w:r>
      <w:r w:rsidRPr="00AD0F51">
        <w:rPr>
          <w:rFonts w:asciiTheme="minorHAnsi" w:hAnsiTheme="minorHAnsi" w:cstheme="minorHAnsi"/>
        </w:rPr>
        <w:tab/>
      </w:r>
    </w:p>
    <w:p w14:paraId="2288D5CE" w14:textId="77777777" w:rsidR="00D95E67" w:rsidRPr="00AD0F51" w:rsidRDefault="00D95E67" w:rsidP="00CD03C4">
      <w:p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ab/>
        <w:t>bankové spojenie</w:t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  <w:t xml:space="preserve">: </w:t>
      </w:r>
      <w:r w:rsidRPr="00AD0F51">
        <w:rPr>
          <w:rFonts w:asciiTheme="minorHAnsi" w:hAnsiTheme="minorHAnsi" w:cstheme="minorHAnsi"/>
        </w:rPr>
        <w:tab/>
      </w:r>
    </w:p>
    <w:p w14:paraId="767EF7CE" w14:textId="77777777" w:rsidR="00D95E67" w:rsidRPr="00AD0F51" w:rsidRDefault="00D95E67" w:rsidP="00CD03C4">
      <w:p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ab/>
        <w:t>číslo účtu / kód banky</w:t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  <w:t xml:space="preserve">:           </w:t>
      </w:r>
      <w:r w:rsidRPr="00AD0F51">
        <w:rPr>
          <w:rFonts w:asciiTheme="minorHAnsi" w:hAnsiTheme="minorHAnsi" w:cstheme="minorHAnsi"/>
        </w:rPr>
        <w:tab/>
      </w:r>
    </w:p>
    <w:p w14:paraId="7FF58DF9" w14:textId="77777777" w:rsidR="00D95E67" w:rsidRPr="00AD0F51" w:rsidRDefault="00D95E67" w:rsidP="00CD03C4">
      <w:pPr>
        <w:ind w:firstLine="708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zapísaný</w:t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  <w:t>:</w:t>
      </w:r>
      <w:r w:rsidRPr="00AD0F51">
        <w:rPr>
          <w:rFonts w:asciiTheme="minorHAnsi" w:hAnsiTheme="minorHAnsi" w:cstheme="minorHAnsi"/>
        </w:rPr>
        <w:tab/>
      </w:r>
    </w:p>
    <w:p w14:paraId="0A547848" w14:textId="77777777" w:rsidR="00081B6D" w:rsidRPr="00AD0F51" w:rsidRDefault="00D95E67" w:rsidP="00CD03C4">
      <w:p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ab/>
        <w:t>Konajúci prostredníctvom</w:t>
      </w:r>
      <w:r w:rsidRPr="00AD0F51">
        <w:rPr>
          <w:rFonts w:asciiTheme="minorHAnsi" w:hAnsiTheme="minorHAnsi" w:cstheme="minorHAnsi"/>
        </w:rPr>
        <w:tab/>
        <w:t>:</w:t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</w:p>
    <w:p w14:paraId="65970825" w14:textId="77777777" w:rsidR="00D95E67" w:rsidRPr="00AD0F51" w:rsidRDefault="00D95E67" w:rsidP="00CD03C4">
      <w:pPr>
        <w:ind w:firstLine="708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Osoba oprávnená vo </w:t>
      </w:r>
    </w:p>
    <w:p w14:paraId="6E2050CD" w14:textId="77777777" w:rsidR="00D95E67" w:rsidRPr="00AD0F51" w:rsidRDefault="00D95E67" w:rsidP="00CD03C4">
      <w:pPr>
        <w:ind w:firstLine="708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Veciach zmluvných </w:t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  <w:t>:</w:t>
      </w:r>
      <w:r w:rsidRPr="00AD0F51">
        <w:rPr>
          <w:rFonts w:asciiTheme="minorHAnsi" w:hAnsiTheme="minorHAnsi" w:cstheme="minorHAnsi"/>
        </w:rPr>
        <w:tab/>
      </w:r>
    </w:p>
    <w:p w14:paraId="68C8AEBF" w14:textId="77777777" w:rsidR="00B923B6" w:rsidRPr="00AD0F51" w:rsidRDefault="00B923B6" w:rsidP="00CD03C4">
      <w:pPr>
        <w:jc w:val="both"/>
        <w:rPr>
          <w:rFonts w:asciiTheme="minorHAnsi" w:hAnsiTheme="minorHAnsi" w:cstheme="minorHAnsi"/>
        </w:rPr>
      </w:pPr>
    </w:p>
    <w:p w14:paraId="75E4D357" w14:textId="11E8173B" w:rsidR="009A4A14" w:rsidRPr="00AD0F51" w:rsidRDefault="00081B6D" w:rsidP="00CD03C4">
      <w:pPr>
        <w:ind w:left="4248" w:firstLine="3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(ďalej len ako „</w:t>
      </w:r>
      <w:r w:rsidRPr="00AD0F51">
        <w:rPr>
          <w:rFonts w:asciiTheme="minorHAnsi" w:hAnsiTheme="minorHAnsi" w:cstheme="minorHAnsi"/>
          <w:b/>
        </w:rPr>
        <w:t>Poskytovateľ</w:t>
      </w:r>
      <w:r w:rsidR="00184D63" w:rsidRPr="00AD0F51">
        <w:rPr>
          <w:rFonts w:asciiTheme="minorHAnsi" w:hAnsiTheme="minorHAnsi" w:cstheme="minorHAnsi"/>
        </w:rPr>
        <w:t>“</w:t>
      </w:r>
      <w:r w:rsidR="009E42A4" w:rsidRPr="00AD0F51">
        <w:rPr>
          <w:rFonts w:asciiTheme="minorHAnsi" w:hAnsiTheme="minorHAnsi" w:cstheme="minorHAnsi"/>
        </w:rPr>
        <w:t>)</w:t>
      </w:r>
      <w:r w:rsidR="00184D63" w:rsidRPr="00AD0F51">
        <w:rPr>
          <w:rFonts w:asciiTheme="minorHAnsi" w:hAnsiTheme="minorHAnsi" w:cstheme="minorHAnsi"/>
        </w:rPr>
        <w:t xml:space="preserve"> </w:t>
      </w:r>
    </w:p>
    <w:p w14:paraId="668C9768" w14:textId="77777777" w:rsidR="009A4A14" w:rsidRPr="00AD0F51" w:rsidRDefault="009A4A14" w:rsidP="00CD03C4">
      <w:pPr>
        <w:jc w:val="both"/>
        <w:rPr>
          <w:rFonts w:asciiTheme="minorHAnsi" w:hAnsiTheme="minorHAnsi" w:cstheme="minorHAnsi"/>
          <w:b/>
          <w:color w:val="FF6600"/>
        </w:rPr>
      </w:pPr>
    </w:p>
    <w:p w14:paraId="3A9952B7" w14:textId="77777777" w:rsidR="009A4A14" w:rsidRPr="00AD0F51" w:rsidRDefault="00C74688" w:rsidP="00CD03C4">
      <w:pPr>
        <w:numPr>
          <w:ilvl w:val="1"/>
          <w:numId w:val="2"/>
        </w:num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Objednávateľ a Po</w:t>
      </w:r>
      <w:r w:rsidR="00081B6D" w:rsidRPr="00AD0F51">
        <w:rPr>
          <w:rFonts w:asciiTheme="minorHAnsi" w:hAnsiTheme="minorHAnsi" w:cstheme="minorHAnsi"/>
        </w:rPr>
        <w:t>skytovateľ</w:t>
      </w:r>
      <w:r w:rsidR="0057625D" w:rsidRPr="00AD0F51">
        <w:rPr>
          <w:rFonts w:asciiTheme="minorHAnsi" w:hAnsiTheme="minorHAnsi" w:cstheme="minorHAnsi"/>
        </w:rPr>
        <w:t xml:space="preserve"> </w:t>
      </w:r>
      <w:r w:rsidR="009A4A14" w:rsidRPr="00AD0F51">
        <w:rPr>
          <w:rFonts w:asciiTheme="minorHAnsi" w:hAnsiTheme="minorHAnsi" w:cstheme="minorHAnsi"/>
        </w:rPr>
        <w:t xml:space="preserve"> uzatvárajú medzi sebou v zmysle § 269 ods. 2 zákona č. 513/1991 </w:t>
      </w:r>
      <w:proofErr w:type="spellStart"/>
      <w:r w:rsidR="009A4A14" w:rsidRPr="00AD0F51">
        <w:rPr>
          <w:rFonts w:asciiTheme="minorHAnsi" w:hAnsiTheme="minorHAnsi" w:cstheme="minorHAnsi"/>
        </w:rPr>
        <w:t>Z.z</w:t>
      </w:r>
      <w:proofErr w:type="spellEnd"/>
      <w:r w:rsidR="009A4A14" w:rsidRPr="00AD0F51">
        <w:rPr>
          <w:rFonts w:asciiTheme="minorHAnsi" w:hAnsiTheme="minorHAnsi" w:cstheme="minorHAnsi"/>
        </w:rPr>
        <w:t xml:space="preserve">. </w:t>
      </w:r>
      <w:r w:rsidR="0057625D" w:rsidRPr="00AD0F51">
        <w:rPr>
          <w:rFonts w:asciiTheme="minorHAnsi" w:hAnsiTheme="minorHAnsi" w:cstheme="minorHAnsi"/>
        </w:rPr>
        <w:t xml:space="preserve">Obchodný zákonník </w:t>
      </w:r>
      <w:r w:rsidR="009A4A14" w:rsidRPr="00AD0F51">
        <w:rPr>
          <w:rFonts w:asciiTheme="minorHAnsi" w:hAnsiTheme="minorHAnsi" w:cstheme="minorHAnsi"/>
        </w:rPr>
        <w:t xml:space="preserve">v platnom znení túto </w:t>
      </w:r>
      <w:r w:rsidR="00081B6D" w:rsidRPr="00AD0F51">
        <w:rPr>
          <w:rFonts w:asciiTheme="minorHAnsi" w:hAnsiTheme="minorHAnsi" w:cstheme="minorHAnsi"/>
        </w:rPr>
        <w:t>Z</w:t>
      </w:r>
      <w:r w:rsidR="009A4A14" w:rsidRPr="00AD0F51">
        <w:rPr>
          <w:rFonts w:asciiTheme="minorHAnsi" w:hAnsiTheme="minorHAnsi" w:cstheme="minorHAnsi"/>
        </w:rPr>
        <w:t>mluvu o</w:t>
      </w:r>
      <w:r w:rsidR="00081B6D" w:rsidRPr="00AD0F51">
        <w:rPr>
          <w:rFonts w:asciiTheme="minorHAnsi" w:hAnsiTheme="minorHAnsi" w:cstheme="minorHAnsi"/>
        </w:rPr>
        <w:t xml:space="preserve"> poskytovaní </w:t>
      </w:r>
      <w:r w:rsidR="009A4A14" w:rsidRPr="00AD0F51">
        <w:rPr>
          <w:rFonts w:asciiTheme="minorHAnsi" w:hAnsiTheme="minorHAnsi" w:cstheme="minorHAnsi"/>
        </w:rPr>
        <w:t>služieb (ďalej len ako “</w:t>
      </w:r>
      <w:r w:rsidR="009A4A14" w:rsidRPr="00AD0F51">
        <w:rPr>
          <w:rFonts w:asciiTheme="minorHAnsi" w:hAnsiTheme="minorHAnsi" w:cstheme="minorHAnsi"/>
          <w:b/>
        </w:rPr>
        <w:t>Zmluva</w:t>
      </w:r>
      <w:r w:rsidR="009A4A14" w:rsidRPr="00AD0F51">
        <w:rPr>
          <w:rFonts w:asciiTheme="minorHAnsi" w:hAnsiTheme="minorHAnsi" w:cstheme="minorHAnsi"/>
        </w:rPr>
        <w:t>“).</w:t>
      </w:r>
    </w:p>
    <w:p w14:paraId="2706F978" w14:textId="77777777" w:rsidR="009A4A14" w:rsidRPr="00AD0F51" w:rsidRDefault="009A4A14" w:rsidP="00CD03C4">
      <w:pPr>
        <w:jc w:val="both"/>
        <w:rPr>
          <w:rFonts w:asciiTheme="minorHAnsi" w:hAnsiTheme="minorHAnsi" w:cstheme="minorHAnsi"/>
          <w:b/>
          <w:bCs/>
          <w:u w:val="single"/>
        </w:rPr>
      </w:pPr>
    </w:p>
    <w:p w14:paraId="519D32E8" w14:textId="77777777" w:rsidR="006707BB" w:rsidRPr="00AD0F51" w:rsidRDefault="006707BB" w:rsidP="00CD03C4">
      <w:pPr>
        <w:jc w:val="center"/>
        <w:rPr>
          <w:rFonts w:asciiTheme="minorHAnsi" w:hAnsiTheme="minorHAnsi" w:cstheme="minorHAnsi"/>
          <w:b/>
          <w:bCs/>
        </w:rPr>
      </w:pPr>
    </w:p>
    <w:p w14:paraId="36662BA9" w14:textId="4BB487CD" w:rsidR="00BA290E" w:rsidRPr="00AD0F51" w:rsidRDefault="001930E1" w:rsidP="00BA290E">
      <w:pPr>
        <w:pStyle w:val="Default"/>
        <w:jc w:val="center"/>
        <w:rPr>
          <w:rFonts w:asciiTheme="minorHAnsi" w:hAnsiTheme="minorHAnsi" w:cstheme="minorHAnsi"/>
          <w:sz w:val="20"/>
          <w:szCs w:val="20"/>
        </w:rPr>
      </w:pPr>
      <w:r w:rsidRPr="00AD0F51">
        <w:rPr>
          <w:rFonts w:asciiTheme="minorHAnsi" w:hAnsiTheme="minorHAnsi" w:cstheme="minorHAnsi"/>
          <w:b/>
          <w:bCs/>
          <w:sz w:val="20"/>
          <w:szCs w:val="20"/>
        </w:rPr>
        <w:t>2. Predmet zmluvy</w:t>
      </w:r>
    </w:p>
    <w:p w14:paraId="7BBB0F5B" w14:textId="77777777" w:rsidR="006707BB" w:rsidRPr="00AD0F51" w:rsidRDefault="006707BB" w:rsidP="00CD03C4">
      <w:pPr>
        <w:jc w:val="both"/>
        <w:rPr>
          <w:rFonts w:asciiTheme="minorHAnsi" w:hAnsiTheme="minorHAnsi" w:cstheme="minorHAnsi"/>
        </w:rPr>
      </w:pPr>
    </w:p>
    <w:p w14:paraId="756DA05D" w14:textId="503197A6" w:rsidR="00184D63" w:rsidRPr="00AD0F51" w:rsidRDefault="001A44A8" w:rsidP="001A44A8">
      <w:pPr>
        <w:tabs>
          <w:tab w:val="num" w:pos="720"/>
        </w:tabs>
        <w:ind w:left="720" w:hanging="720"/>
        <w:jc w:val="both"/>
        <w:rPr>
          <w:rFonts w:asciiTheme="minorHAnsi" w:hAnsiTheme="minorHAnsi" w:cstheme="minorHAnsi"/>
          <w:strike/>
        </w:rPr>
      </w:pPr>
      <w:r w:rsidRPr="00AD0F51">
        <w:rPr>
          <w:rFonts w:asciiTheme="minorHAnsi" w:hAnsiTheme="minorHAnsi" w:cstheme="minorHAnsi"/>
        </w:rPr>
        <w:t xml:space="preserve">2.1      </w:t>
      </w:r>
      <w:r w:rsidR="00BA290E" w:rsidRPr="00AD0F51">
        <w:rPr>
          <w:rFonts w:asciiTheme="minorHAnsi" w:hAnsiTheme="minorHAnsi" w:cstheme="minorHAnsi"/>
        </w:rPr>
        <w:t>Táto zmluva sa uzatvára ako výsledok verejného obstarávania na predmet zákazky:  „</w:t>
      </w:r>
      <w:r w:rsidRPr="00AD0F51">
        <w:rPr>
          <w:rFonts w:asciiTheme="minorHAnsi" w:hAnsiTheme="minorHAnsi" w:cstheme="minorHAnsi"/>
          <w:b/>
        </w:rPr>
        <w:t>Stavebný dozor</w:t>
      </w:r>
      <w:r w:rsidR="00BA290E" w:rsidRPr="00AD0F51">
        <w:rPr>
          <w:rFonts w:asciiTheme="minorHAnsi" w:hAnsiTheme="minorHAnsi" w:cstheme="minorHAnsi"/>
          <w:b/>
        </w:rPr>
        <w:t>“</w:t>
      </w:r>
      <w:r w:rsidR="00BA290E" w:rsidRPr="00AD0F51">
        <w:rPr>
          <w:rFonts w:asciiTheme="minorHAnsi" w:hAnsiTheme="minorHAnsi" w:cstheme="minorHAnsi"/>
        </w:rPr>
        <w:t xml:space="preserve"> k projektu s názvom „</w:t>
      </w:r>
      <w:r w:rsidR="00C309AE" w:rsidRPr="00AD0F51">
        <w:rPr>
          <w:rFonts w:asciiTheme="minorHAnsi" w:hAnsiTheme="minorHAnsi" w:cstheme="minorHAnsi"/>
          <w:b/>
        </w:rPr>
        <w:t xml:space="preserve">Rekonštrukcia budovy zariadenia LUMEN Trebišov a Rekonštrukcia vonkajšieho areálu pre </w:t>
      </w:r>
      <w:proofErr w:type="spellStart"/>
      <w:r w:rsidR="00C309AE" w:rsidRPr="00AD0F51">
        <w:rPr>
          <w:rFonts w:asciiTheme="minorHAnsi" w:hAnsiTheme="minorHAnsi" w:cstheme="minorHAnsi"/>
          <w:b/>
        </w:rPr>
        <w:t>voľnočasové</w:t>
      </w:r>
      <w:proofErr w:type="spellEnd"/>
      <w:r w:rsidR="00C309AE" w:rsidRPr="00AD0F51">
        <w:rPr>
          <w:rFonts w:asciiTheme="minorHAnsi" w:hAnsiTheme="minorHAnsi" w:cstheme="minorHAnsi"/>
          <w:b/>
        </w:rPr>
        <w:t xml:space="preserve"> aktivity  klientov</w:t>
      </w:r>
      <w:r w:rsidR="00BA290E" w:rsidRPr="00AD0F51">
        <w:rPr>
          <w:rFonts w:asciiTheme="minorHAnsi" w:hAnsiTheme="minorHAnsi" w:cstheme="minorHAnsi"/>
        </w:rPr>
        <w:t xml:space="preserve">“ v súlade so zákonom č. 343/2015 Z. z. o verejnom obstarávaní a o zmene a doplnení niektorých zákonov (ďalej len „Zákon o verejnom obstarávaní“ a  v súlade s požiadavkami  poskytovateľa </w:t>
      </w:r>
      <w:r w:rsidR="00C309AE" w:rsidRPr="00AD0F51">
        <w:rPr>
          <w:rFonts w:asciiTheme="minorHAnsi" w:hAnsiTheme="minorHAnsi" w:cstheme="minorHAnsi"/>
        </w:rPr>
        <w:t>.</w:t>
      </w:r>
    </w:p>
    <w:p w14:paraId="09AE1011" w14:textId="75E00B95" w:rsidR="00184D63" w:rsidRPr="00AD0F51" w:rsidRDefault="00184D63" w:rsidP="00CD03C4">
      <w:pPr>
        <w:jc w:val="both"/>
        <w:rPr>
          <w:rFonts w:asciiTheme="minorHAnsi" w:hAnsiTheme="minorHAnsi" w:cstheme="minorHAnsi"/>
        </w:rPr>
      </w:pPr>
    </w:p>
    <w:p w14:paraId="0FDE4476" w14:textId="4362846F" w:rsidR="001A44A8" w:rsidRPr="00AD0F51" w:rsidRDefault="001A44A8" w:rsidP="001A44A8">
      <w:pPr>
        <w:tabs>
          <w:tab w:val="num" w:pos="720"/>
        </w:tabs>
        <w:ind w:left="720" w:hanging="720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2.1       Úlohou stavebného dozoru je dohliadať na priebeh stavebnej činnosti, súlad realizácie stavby s projektovou dokumentáciu</w:t>
      </w:r>
      <w:r w:rsidR="00AD0F51">
        <w:rPr>
          <w:rFonts w:asciiTheme="minorHAnsi" w:hAnsiTheme="minorHAnsi" w:cstheme="minorHAnsi"/>
        </w:rPr>
        <w:t>,</w:t>
      </w:r>
      <w:r w:rsidRPr="00AD0F51">
        <w:rPr>
          <w:rFonts w:asciiTheme="minorHAnsi" w:hAnsiTheme="minorHAnsi" w:cstheme="minorHAnsi"/>
        </w:rPr>
        <w:t xml:space="preserve"> aby boli dodržané všetky zákonom stanovené podmienky. Stavebný dozor bude realizovať všetky aktivity a činnosti súvisiace s výkonom stavebného dozoru podľa ustanovení § 46 b stavebného zákona k stavebným prácam na objektoch, hlavne: </w:t>
      </w:r>
    </w:p>
    <w:p w14:paraId="5D3F3EB1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>oboznámenie sa s podkladmi, na základe ktorých sa realizuje stavba, najmä s projektom, s obsahom zmluvy o dielo uzavretej medzi objednávateľom a zhotoviteľom a obsahom stavebných povolení</w:t>
      </w:r>
    </w:p>
    <w:p w14:paraId="5E54E6BD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lastRenderedPageBreak/>
        <w:t>odovzdanie staveniska zhotoviteľovi stavby a zabezpečenie zápisu o odovzdaní staveniska</w:t>
      </w:r>
    </w:p>
    <w:p w14:paraId="7A24C3B6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>kontrola postupu prác a dodržiavanie podmienok v nadväznosti na projektovú dokumentáciu a platné technické normy a predpisy o vykonávaných prácach</w:t>
      </w:r>
    </w:p>
    <w:p w14:paraId="6F752243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 xml:space="preserve">dodržanie podmienok stavebných povolení a opatrení štátneho stavebného dohľadu po dobu realizácie stavby, </w:t>
      </w:r>
    </w:p>
    <w:p w14:paraId="7BB05BFF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>odsúhlasenie prípadných dodatkov a zmien projektu, ktoré nezvyšujú náklady stavby nepredlžujú dobu realizácie stavby a nezhoršujú parametre stavby . Ostatné dodatky a zmeny predkladať s vlastným vyjadrením verejnému obstarávateľovi ako investorovi.</w:t>
      </w:r>
    </w:p>
    <w:p w14:paraId="37C648FD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 xml:space="preserve"> bezodkladné informovanie zástupcu verejného obstarávateľa ako investora o všetkých závažných okolnostiach, </w:t>
      </w:r>
    </w:p>
    <w:p w14:paraId="4CEAD56C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>kontrola vecnej a cenovej správnosti a úplnosti oceňovacích podkladov a platobných dokladov, ich súlad s podmienkami zmluvy o dielo, ich predkladanie na úhradu investorovi, bezodkladné informovanie investora o všetkých predpokladaných zmenách</w:t>
      </w:r>
    </w:p>
    <w:p w14:paraId="680A5CF5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 xml:space="preserve">kontrola tých časti diela, ktoré budú v ďalšom postupe zakryté alebo sa stanú neprístupnými, a zapísanie kontroly do stavebného denníka, </w:t>
      </w:r>
    </w:p>
    <w:p w14:paraId="709D2334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 xml:space="preserve">spolupráca s projektantom/ pracovníkmi projektanta vykonávajúcimi autorský dozor projektu pri zabezpečovaní súladu realizovaných dodávok a prác s projektom, </w:t>
      </w:r>
    </w:p>
    <w:p w14:paraId="575C79ED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 xml:space="preserve">spolupráca s projektantom projektu a so zhotoviteľom pri vykonaní alebo navrhovaní opatrení na odstránenie prípadných chýb projektu, </w:t>
      </w:r>
    </w:p>
    <w:p w14:paraId="11BE52A4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 xml:space="preserve">sledovanie, či zhotoviteľ vykonáva predpísané a dohodnuté skúšky materiálov, konštrukcií a prác a kontrolu ich výsledkov, </w:t>
      </w:r>
    </w:p>
    <w:p w14:paraId="4D751360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 xml:space="preserve">vyžadovanie dokladov, ktoré preukazujú kvalitu vykonaných prác a dodávok (certifikáty, atesty, protokoly a pod), </w:t>
      </w:r>
    </w:p>
    <w:p w14:paraId="1F7533C0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 xml:space="preserve"> sledovanie vedenia stavebných denníkov v súlade s podmienkami zmluvy o dielo, </w:t>
      </w:r>
    </w:p>
    <w:p w14:paraId="6E4F1979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 xml:space="preserve"> uplatňovanie námetov, smerujúcich k zhospodárneniu dokončenej stavby, </w:t>
      </w:r>
    </w:p>
    <w:p w14:paraId="6B913728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 xml:space="preserve">spolupráca s pracovníkmi zhotoviteľa pri vykonávaní opatrení na odvrátenie alebo na obmedzenie škôd pri ohrození stavby živelnými udalosťami, </w:t>
      </w:r>
    </w:p>
    <w:p w14:paraId="3CFDF1A4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 xml:space="preserve">kontrola postupu prác podľa časového plánu stavby a zmluvy o dielo a upozornenie zhotoviteľa na nedodržanie termínov, vrátane prípravy podkladov pre uplatňovanie majetkových sankcií, </w:t>
      </w:r>
    </w:p>
    <w:p w14:paraId="752C0102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 xml:space="preserve">zabezpečenie písomného záznamu zo všetkých závažných rokovaní a kontrolných dní, </w:t>
      </w:r>
    </w:p>
    <w:p w14:paraId="342FA12A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 xml:space="preserve">kontrola riadneho uskladnenia materiálov, strojov, zariadení a konštrukcií na stavenisku, </w:t>
      </w:r>
    </w:p>
    <w:p w14:paraId="2246906A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 xml:space="preserve">príprava podkladov pre odovzdanie a prevzatie stavby alebo jej častí a účasť na konaní o odovzdávaní a prevzatí, </w:t>
      </w:r>
    </w:p>
    <w:p w14:paraId="081F0947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 xml:space="preserve">kontrola dokladov, ktoré doloží zhotoviteľ k odovzdaniu a prevzatiu dokončenej stavby, </w:t>
      </w:r>
    </w:p>
    <w:p w14:paraId="29B3A94F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 xml:space="preserve">kontrola odstraňovania vád a nedorobkov zistených pri preberaní stavby v dohodnutých termínoch, </w:t>
      </w:r>
    </w:p>
    <w:p w14:paraId="6C72FE3C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>zabezpečenie právoplatného kolaudačného rozhodnutia</w:t>
      </w:r>
    </w:p>
    <w:p w14:paraId="12902907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>účasť na skúšobnej prevádzke</w:t>
      </w:r>
    </w:p>
    <w:p w14:paraId="3F82B44E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>kontrola dokumentácie skutočného vyhotovenia stavby a kontrola komplexnosti plánov užívania stavby</w:t>
      </w:r>
    </w:p>
    <w:p w14:paraId="144BE81C" w14:textId="77777777" w:rsidR="00A93405" w:rsidRPr="00AD0F51" w:rsidRDefault="00A93405" w:rsidP="00A93405">
      <w:pPr>
        <w:pStyle w:val="Default"/>
        <w:numPr>
          <w:ilvl w:val="0"/>
          <w:numId w:val="15"/>
        </w:numPr>
        <w:spacing w:line="276" w:lineRule="auto"/>
        <w:ind w:left="1134"/>
        <w:jc w:val="both"/>
        <w:rPr>
          <w:rFonts w:ascii="Calibri" w:hAnsi="Calibri" w:cs="Calibri"/>
          <w:sz w:val="20"/>
          <w:szCs w:val="20"/>
        </w:rPr>
      </w:pPr>
      <w:r w:rsidRPr="00AD0F51">
        <w:rPr>
          <w:rFonts w:ascii="Calibri" w:hAnsi="Calibri" w:cs="Calibri"/>
          <w:sz w:val="20"/>
          <w:szCs w:val="20"/>
        </w:rPr>
        <w:t>kontrola vypratania staveniska zhotoviteľom</w:t>
      </w:r>
    </w:p>
    <w:p w14:paraId="0A07C56E" w14:textId="77777777" w:rsidR="001A44A8" w:rsidRDefault="001A44A8" w:rsidP="001930E1">
      <w:pPr>
        <w:tabs>
          <w:tab w:val="num" w:pos="720"/>
        </w:tabs>
        <w:ind w:left="720" w:hanging="720"/>
        <w:jc w:val="both"/>
        <w:rPr>
          <w:rFonts w:asciiTheme="minorHAnsi" w:hAnsiTheme="minorHAnsi" w:cstheme="minorHAnsi"/>
        </w:rPr>
      </w:pPr>
    </w:p>
    <w:p w14:paraId="357F74CF" w14:textId="77777777" w:rsidR="00AD0F51" w:rsidRDefault="00AD0F51" w:rsidP="001930E1">
      <w:pPr>
        <w:tabs>
          <w:tab w:val="num" w:pos="720"/>
        </w:tabs>
        <w:ind w:left="720" w:hanging="720"/>
        <w:jc w:val="both"/>
        <w:rPr>
          <w:rFonts w:asciiTheme="minorHAnsi" w:hAnsiTheme="minorHAnsi" w:cstheme="minorHAnsi"/>
        </w:rPr>
      </w:pPr>
    </w:p>
    <w:p w14:paraId="75B104E9" w14:textId="77777777" w:rsidR="00AD0F51" w:rsidRDefault="00AD0F51" w:rsidP="001930E1">
      <w:pPr>
        <w:tabs>
          <w:tab w:val="num" w:pos="720"/>
        </w:tabs>
        <w:ind w:left="720" w:hanging="720"/>
        <w:jc w:val="both"/>
        <w:rPr>
          <w:rFonts w:asciiTheme="minorHAnsi" w:hAnsiTheme="minorHAnsi" w:cstheme="minorHAnsi"/>
        </w:rPr>
      </w:pPr>
    </w:p>
    <w:p w14:paraId="23164513" w14:textId="77777777" w:rsidR="00AD0F51" w:rsidRDefault="00AD0F51" w:rsidP="001930E1">
      <w:pPr>
        <w:tabs>
          <w:tab w:val="num" w:pos="720"/>
        </w:tabs>
        <w:ind w:left="720" w:hanging="720"/>
        <w:jc w:val="both"/>
        <w:rPr>
          <w:rFonts w:asciiTheme="minorHAnsi" w:hAnsiTheme="minorHAnsi" w:cstheme="minorHAnsi"/>
        </w:rPr>
      </w:pPr>
    </w:p>
    <w:p w14:paraId="2864A912" w14:textId="77777777" w:rsidR="00AD0F51" w:rsidRPr="00AD0F51" w:rsidRDefault="00AD0F51" w:rsidP="001930E1">
      <w:pPr>
        <w:tabs>
          <w:tab w:val="num" w:pos="720"/>
        </w:tabs>
        <w:ind w:left="720" w:hanging="720"/>
        <w:jc w:val="both"/>
        <w:rPr>
          <w:rFonts w:asciiTheme="minorHAnsi" w:hAnsiTheme="minorHAnsi" w:cstheme="minorHAnsi"/>
        </w:rPr>
      </w:pPr>
    </w:p>
    <w:p w14:paraId="23D4697E" w14:textId="69CD5F12" w:rsidR="00BA290E" w:rsidRPr="00AD0F51" w:rsidRDefault="00BA290E" w:rsidP="001A44A8">
      <w:pPr>
        <w:tabs>
          <w:tab w:val="num" w:pos="720"/>
        </w:tabs>
        <w:ind w:left="720" w:hanging="720"/>
        <w:jc w:val="both"/>
        <w:rPr>
          <w:rFonts w:asciiTheme="minorHAnsi" w:hAnsiTheme="minorHAnsi" w:cstheme="minorHAnsi"/>
          <w:b/>
        </w:rPr>
      </w:pPr>
    </w:p>
    <w:p w14:paraId="01CE03EE" w14:textId="658E13EA" w:rsidR="001930E1" w:rsidRPr="00AD0F51" w:rsidRDefault="001930E1" w:rsidP="001930E1">
      <w:pPr>
        <w:tabs>
          <w:tab w:val="left" w:pos="705"/>
        </w:tabs>
        <w:ind w:left="705" w:hanging="705"/>
        <w:jc w:val="center"/>
        <w:rPr>
          <w:rFonts w:asciiTheme="minorHAnsi" w:hAnsiTheme="minorHAnsi" w:cstheme="minorHAnsi"/>
          <w:b/>
          <w:u w:val="single"/>
        </w:rPr>
      </w:pPr>
      <w:r w:rsidRPr="00AD0F51">
        <w:rPr>
          <w:rFonts w:asciiTheme="minorHAnsi" w:hAnsiTheme="minorHAnsi" w:cstheme="minorHAnsi"/>
          <w:b/>
        </w:rPr>
        <w:lastRenderedPageBreak/>
        <w:t>3.</w:t>
      </w:r>
      <w:r w:rsidRPr="00AD0F51">
        <w:rPr>
          <w:rFonts w:asciiTheme="minorHAnsi" w:hAnsiTheme="minorHAnsi" w:cstheme="minorHAnsi"/>
          <w:b/>
        </w:rPr>
        <w:tab/>
        <w:t>ÚVODNÉ VYHLÁSENIA</w:t>
      </w:r>
    </w:p>
    <w:p w14:paraId="60372147" w14:textId="77777777" w:rsidR="00BA290E" w:rsidRPr="00AD0F51" w:rsidRDefault="00BA290E" w:rsidP="00CD03C4">
      <w:pPr>
        <w:tabs>
          <w:tab w:val="left" w:pos="705"/>
        </w:tabs>
        <w:ind w:left="705" w:hanging="705"/>
        <w:jc w:val="center"/>
        <w:rPr>
          <w:rFonts w:asciiTheme="minorHAnsi" w:hAnsiTheme="minorHAnsi" w:cstheme="minorHAnsi"/>
          <w:b/>
          <w:u w:val="single"/>
        </w:rPr>
      </w:pPr>
    </w:p>
    <w:p w14:paraId="74E6441F" w14:textId="4FAE865E" w:rsidR="009A4A14" w:rsidRPr="00AD0F51" w:rsidRDefault="00EC5882" w:rsidP="00CD03C4">
      <w:pPr>
        <w:pStyle w:val="Zkladntext21"/>
        <w:numPr>
          <w:ilvl w:val="1"/>
          <w:numId w:val="5"/>
        </w:numPr>
        <w:spacing w:line="240" w:lineRule="auto"/>
        <w:rPr>
          <w:rFonts w:asciiTheme="minorHAnsi" w:hAnsiTheme="minorHAnsi" w:cstheme="minorHAnsi"/>
          <w:color w:val="000000"/>
          <w:sz w:val="20"/>
        </w:rPr>
      </w:pPr>
      <w:r w:rsidRPr="00AD0F51">
        <w:rPr>
          <w:rFonts w:asciiTheme="minorHAnsi" w:hAnsiTheme="minorHAnsi" w:cstheme="minorHAnsi"/>
          <w:sz w:val="20"/>
        </w:rPr>
        <w:t xml:space="preserve">Predmetom tejto Zmluvy je záväzok Poskytovateľa poskytnúť Objednávateľovi </w:t>
      </w:r>
      <w:r w:rsidR="00FB2E80" w:rsidRPr="00AD0F51">
        <w:rPr>
          <w:rFonts w:asciiTheme="minorHAnsi" w:hAnsiTheme="minorHAnsi" w:cstheme="minorHAnsi"/>
          <w:sz w:val="20"/>
        </w:rPr>
        <w:t>S</w:t>
      </w:r>
      <w:r w:rsidRPr="00AD0F51">
        <w:rPr>
          <w:rFonts w:asciiTheme="minorHAnsi" w:hAnsiTheme="minorHAnsi" w:cstheme="minorHAnsi"/>
          <w:sz w:val="20"/>
        </w:rPr>
        <w:t>lužby špecifikované v</w:t>
      </w:r>
      <w:r w:rsidR="001930E1" w:rsidRPr="00AD0F51">
        <w:rPr>
          <w:rFonts w:asciiTheme="minorHAnsi" w:hAnsiTheme="minorHAnsi" w:cstheme="minorHAnsi"/>
          <w:sz w:val="20"/>
        </w:rPr>
        <w:t> bode 2. Predmet zmluvy</w:t>
      </w:r>
      <w:r w:rsidR="005D5E3C" w:rsidRPr="00AD0F51">
        <w:rPr>
          <w:rFonts w:asciiTheme="minorHAnsi" w:hAnsiTheme="minorHAnsi" w:cstheme="minorHAnsi"/>
          <w:sz w:val="20"/>
        </w:rPr>
        <w:t xml:space="preserve"> </w:t>
      </w:r>
      <w:r w:rsidR="001930E1" w:rsidRPr="00AD0F51">
        <w:rPr>
          <w:rFonts w:asciiTheme="minorHAnsi" w:hAnsiTheme="minorHAnsi" w:cstheme="minorHAnsi"/>
          <w:sz w:val="20"/>
        </w:rPr>
        <w:t xml:space="preserve">tejto zmluvy </w:t>
      </w:r>
      <w:r w:rsidRPr="00AD0F51">
        <w:rPr>
          <w:rFonts w:asciiTheme="minorHAnsi" w:hAnsiTheme="minorHAnsi" w:cstheme="minorHAnsi"/>
          <w:sz w:val="20"/>
        </w:rPr>
        <w:t xml:space="preserve">a záväzok Objednávateľa poskytnúť Poskytovateľovi súčinnosť nevyhnutnú k riadnemu a včasnému plneniu </w:t>
      </w:r>
      <w:r w:rsidR="00FB2E80" w:rsidRPr="00AD0F51">
        <w:rPr>
          <w:rFonts w:asciiTheme="minorHAnsi" w:hAnsiTheme="minorHAnsi" w:cstheme="minorHAnsi"/>
          <w:sz w:val="20"/>
        </w:rPr>
        <w:t>Z</w:t>
      </w:r>
      <w:r w:rsidRPr="00AD0F51">
        <w:rPr>
          <w:rFonts w:asciiTheme="minorHAnsi" w:hAnsiTheme="minorHAnsi" w:cstheme="minorHAnsi"/>
          <w:sz w:val="20"/>
        </w:rPr>
        <w:t xml:space="preserve">mluvy a zaplatiť Poskytovateľovi dohodnutú odmenu (cenu) za poskytnuté </w:t>
      </w:r>
      <w:r w:rsidR="00FB2E80" w:rsidRPr="00AD0F51">
        <w:rPr>
          <w:rFonts w:asciiTheme="minorHAnsi" w:hAnsiTheme="minorHAnsi" w:cstheme="minorHAnsi"/>
          <w:sz w:val="20"/>
        </w:rPr>
        <w:t>S</w:t>
      </w:r>
      <w:r w:rsidRPr="00AD0F51">
        <w:rPr>
          <w:rFonts w:asciiTheme="minorHAnsi" w:hAnsiTheme="minorHAnsi" w:cstheme="minorHAnsi"/>
          <w:sz w:val="20"/>
        </w:rPr>
        <w:t>lužby.</w:t>
      </w:r>
    </w:p>
    <w:p w14:paraId="40D05318" w14:textId="77777777" w:rsidR="00EE5FDE" w:rsidRPr="00AD0F51" w:rsidRDefault="00EE5FDE" w:rsidP="00CD03C4">
      <w:pPr>
        <w:pStyle w:val="Zkladntext21"/>
        <w:numPr>
          <w:ilvl w:val="1"/>
          <w:numId w:val="5"/>
        </w:numPr>
        <w:spacing w:line="240" w:lineRule="auto"/>
        <w:rPr>
          <w:rFonts w:asciiTheme="minorHAnsi" w:hAnsiTheme="minorHAnsi" w:cstheme="minorHAnsi"/>
          <w:color w:val="000000"/>
          <w:sz w:val="20"/>
        </w:rPr>
      </w:pPr>
      <w:r w:rsidRPr="00AD0F51">
        <w:rPr>
          <w:rFonts w:asciiTheme="minorHAnsi" w:hAnsiTheme="minorHAnsi" w:cstheme="minorHAnsi"/>
          <w:sz w:val="20"/>
        </w:rPr>
        <w:t>Poskytovateľ vyhlasuje, že je riadne oprávnený k výkonu podnikateľskej a obchodnej činnosti v zmysle príslušných všeobecne záväzných predpisov Slovenskej republiky.</w:t>
      </w:r>
    </w:p>
    <w:p w14:paraId="1310A70C" w14:textId="77777777" w:rsidR="009A4A14" w:rsidRPr="00AD0F51" w:rsidRDefault="009A4A14" w:rsidP="00CD03C4">
      <w:pPr>
        <w:numPr>
          <w:ilvl w:val="1"/>
          <w:numId w:val="5"/>
        </w:numPr>
        <w:autoSpaceDE/>
        <w:autoSpaceDN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Zmluvné strany sa týmto zaväzujú, že počas doby trvania Zmluvy nebudú klásť žiadne prekážky, ktoré by mohli akýmkoľvek spôsobom ohroziť riadne a včasné splnenie všetkých záväzkov Zmluvných strán stanovených v príslušných ustanoveniach Zmluvy.</w:t>
      </w:r>
    </w:p>
    <w:p w14:paraId="12D32985" w14:textId="77777777" w:rsidR="001F61DF" w:rsidRPr="00AD0F51" w:rsidRDefault="009826DF" w:rsidP="00CD03C4">
      <w:pPr>
        <w:numPr>
          <w:ilvl w:val="1"/>
          <w:numId w:val="5"/>
        </w:numPr>
        <w:autoSpaceDE/>
        <w:autoSpaceDN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Poskytovateľ sa zaväzuje vykonať predmet podľa tejto Zmluvy vo vlastnom mene, na vlastnú zodpovednosť a nebezpečenstvo, v súlade s platnými právnymi predpismi o bezpečnosti práce a ochrane zdravia, v súlade s platnými právnymi.</w:t>
      </w:r>
    </w:p>
    <w:p w14:paraId="2174062D" w14:textId="77777777" w:rsidR="009A4A14" w:rsidRPr="00AD0F51" w:rsidRDefault="009A4A14" w:rsidP="00CD03C4">
      <w:pPr>
        <w:autoSpaceDE/>
        <w:autoSpaceDN/>
        <w:jc w:val="both"/>
        <w:rPr>
          <w:rFonts w:asciiTheme="minorHAnsi" w:hAnsiTheme="minorHAnsi" w:cstheme="minorHAnsi"/>
        </w:rPr>
      </w:pPr>
    </w:p>
    <w:p w14:paraId="5E7AB225" w14:textId="77777777" w:rsidR="001930E1" w:rsidRPr="00AD0F51" w:rsidRDefault="001930E1" w:rsidP="001930E1">
      <w:pPr>
        <w:pStyle w:val="Zkladntext21"/>
        <w:tabs>
          <w:tab w:val="left" w:pos="720"/>
          <w:tab w:val="left" w:pos="1440"/>
        </w:tabs>
        <w:spacing w:line="240" w:lineRule="auto"/>
        <w:jc w:val="center"/>
        <w:rPr>
          <w:rFonts w:asciiTheme="minorHAnsi" w:hAnsiTheme="minorHAnsi" w:cstheme="minorHAnsi"/>
          <w:b/>
          <w:sz w:val="20"/>
        </w:rPr>
      </w:pPr>
      <w:r w:rsidRPr="00AD0F51">
        <w:rPr>
          <w:rFonts w:asciiTheme="minorHAnsi" w:hAnsiTheme="minorHAnsi" w:cstheme="minorHAnsi"/>
          <w:b/>
          <w:sz w:val="20"/>
        </w:rPr>
        <w:t xml:space="preserve">4. </w:t>
      </w:r>
      <w:r w:rsidRPr="00AD0F51">
        <w:rPr>
          <w:rFonts w:asciiTheme="minorHAnsi" w:hAnsiTheme="minorHAnsi" w:cstheme="minorHAnsi"/>
          <w:b/>
          <w:sz w:val="20"/>
        </w:rPr>
        <w:tab/>
        <w:t>ODPLATA  A MIESTO A ČAS PLNENIA</w:t>
      </w:r>
    </w:p>
    <w:p w14:paraId="7ED1C6A9" w14:textId="674F5FBA" w:rsidR="00BA290E" w:rsidRPr="00AD0F51" w:rsidRDefault="009A4A14" w:rsidP="00BA290E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0"/>
          <w:szCs w:val="20"/>
        </w:rPr>
      </w:pPr>
      <w:r w:rsidRPr="00AD0F51">
        <w:rPr>
          <w:rFonts w:asciiTheme="minorHAnsi" w:hAnsiTheme="minorHAnsi" w:cstheme="minorHAnsi"/>
          <w:b/>
          <w:sz w:val="20"/>
          <w:szCs w:val="20"/>
        </w:rPr>
        <w:tab/>
      </w:r>
    </w:p>
    <w:p w14:paraId="3ED621CB" w14:textId="61DD71B3" w:rsidR="009A4A14" w:rsidRPr="00AD0F51" w:rsidRDefault="009A4A14" w:rsidP="00BA290E">
      <w:pPr>
        <w:pStyle w:val="Zkladntext21"/>
        <w:tabs>
          <w:tab w:val="left" w:pos="720"/>
          <w:tab w:val="left" w:pos="1440"/>
        </w:tabs>
        <w:spacing w:line="240" w:lineRule="auto"/>
        <w:jc w:val="center"/>
        <w:rPr>
          <w:rFonts w:asciiTheme="minorHAnsi" w:hAnsiTheme="minorHAnsi" w:cstheme="minorHAnsi"/>
          <w:sz w:val="20"/>
        </w:rPr>
      </w:pPr>
    </w:p>
    <w:p w14:paraId="55D3F011" w14:textId="65721C47" w:rsidR="00055867" w:rsidRPr="00AD0F51" w:rsidRDefault="009A4A14" w:rsidP="00030E0A">
      <w:pPr>
        <w:numPr>
          <w:ilvl w:val="1"/>
          <w:numId w:val="6"/>
        </w:numPr>
        <w:jc w:val="both"/>
        <w:rPr>
          <w:rFonts w:asciiTheme="minorHAnsi" w:hAnsiTheme="minorHAnsi" w:cstheme="minorHAnsi"/>
          <w:bCs/>
        </w:rPr>
      </w:pPr>
      <w:r w:rsidRPr="00AD0F51">
        <w:rPr>
          <w:rFonts w:asciiTheme="minorHAnsi" w:hAnsiTheme="minorHAnsi" w:cstheme="minorHAnsi"/>
          <w:bCs/>
        </w:rPr>
        <w:t xml:space="preserve">Odplata za poskytovanie Služieb </w:t>
      </w:r>
      <w:r w:rsidR="001F61DF" w:rsidRPr="00AD0F51">
        <w:rPr>
          <w:rFonts w:asciiTheme="minorHAnsi" w:hAnsiTheme="minorHAnsi" w:cstheme="minorHAnsi"/>
          <w:bCs/>
        </w:rPr>
        <w:t xml:space="preserve">je </w:t>
      </w:r>
      <w:r w:rsidR="00FD7506" w:rsidRPr="00AD0F51">
        <w:rPr>
          <w:rFonts w:asciiTheme="minorHAnsi" w:hAnsiTheme="minorHAnsi" w:cstheme="minorHAnsi"/>
          <w:bCs/>
        </w:rPr>
        <w:t xml:space="preserve">stanovená </w:t>
      </w:r>
      <w:r w:rsidR="001F61DF" w:rsidRPr="00AD0F51">
        <w:rPr>
          <w:rFonts w:asciiTheme="minorHAnsi" w:hAnsiTheme="minorHAnsi" w:cstheme="minorHAnsi"/>
          <w:bCs/>
        </w:rPr>
        <w:t xml:space="preserve">na základe výsledku verejného obstarávania </w:t>
      </w:r>
      <w:r w:rsidR="00294DAC" w:rsidRPr="00AD0F51">
        <w:rPr>
          <w:rFonts w:asciiTheme="minorHAnsi" w:hAnsiTheme="minorHAnsi" w:cstheme="minorHAnsi"/>
          <w:bCs/>
        </w:rPr>
        <w:t xml:space="preserve">a v súlade s platným právnym poriadkom Slovenskej republiky ku dňu uzavretia Zmluvy  a zák. č. 18/1996 </w:t>
      </w:r>
      <w:proofErr w:type="spellStart"/>
      <w:r w:rsidR="00294DAC" w:rsidRPr="00AD0F51">
        <w:rPr>
          <w:rFonts w:asciiTheme="minorHAnsi" w:hAnsiTheme="minorHAnsi" w:cstheme="minorHAnsi"/>
          <w:bCs/>
        </w:rPr>
        <w:t>Z.z</w:t>
      </w:r>
      <w:proofErr w:type="spellEnd"/>
      <w:r w:rsidR="00294DAC" w:rsidRPr="00AD0F51">
        <w:rPr>
          <w:rFonts w:asciiTheme="minorHAnsi" w:hAnsiTheme="minorHAnsi" w:cstheme="minorHAnsi"/>
          <w:bCs/>
        </w:rPr>
        <w:t xml:space="preserve">.  Zákon o cenách v platnom znení </w:t>
      </w:r>
      <w:r w:rsidR="001A3982" w:rsidRPr="00AD0F51">
        <w:rPr>
          <w:rFonts w:asciiTheme="minorHAnsi" w:hAnsiTheme="minorHAnsi" w:cstheme="minorHAnsi"/>
          <w:bCs/>
        </w:rPr>
        <w:t>neskorších predpisov.</w:t>
      </w:r>
    </w:p>
    <w:p w14:paraId="7C777BD6" w14:textId="4E829FBA" w:rsidR="001A3982" w:rsidRPr="00AD0F51" w:rsidRDefault="001A3982" w:rsidP="00030E0A">
      <w:pPr>
        <w:numPr>
          <w:ilvl w:val="1"/>
          <w:numId w:val="6"/>
        </w:numPr>
        <w:jc w:val="both"/>
        <w:rPr>
          <w:rFonts w:asciiTheme="minorHAnsi" w:hAnsiTheme="minorHAnsi" w:cstheme="minorHAnsi"/>
          <w:bCs/>
        </w:rPr>
      </w:pPr>
      <w:r w:rsidRPr="00AD0F51">
        <w:rPr>
          <w:rFonts w:asciiTheme="minorHAnsi" w:hAnsiTheme="minorHAnsi" w:cstheme="minorHAnsi"/>
          <w:lang w:eastAsia="zh-CN"/>
        </w:rPr>
        <w:t>Odplata celkom za celý predmet</w:t>
      </w:r>
    </w:p>
    <w:p w14:paraId="56227908" w14:textId="77777777" w:rsidR="001A3982" w:rsidRPr="00AD0F51" w:rsidRDefault="001A3982" w:rsidP="001A3982">
      <w:pPr>
        <w:jc w:val="both"/>
        <w:rPr>
          <w:rFonts w:asciiTheme="minorHAnsi" w:hAnsiTheme="minorHAnsi" w:cstheme="minorHAnsi"/>
          <w:bCs/>
        </w:rPr>
      </w:pPr>
      <w:r w:rsidRPr="00AD0F51">
        <w:rPr>
          <w:rFonts w:cstheme="minorHAnsi"/>
          <w:lang w:eastAsia="zh-CN"/>
        </w:rPr>
        <w:t xml:space="preserve">                     </w:t>
      </w:r>
    </w:p>
    <w:tbl>
      <w:tblPr>
        <w:tblStyle w:val="Mriekatabuky"/>
        <w:tblW w:w="0" w:type="auto"/>
        <w:tblInd w:w="1951" w:type="dxa"/>
        <w:tblLook w:val="04A0" w:firstRow="1" w:lastRow="0" w:firstColumn="1" w:lastColumn="0" w:noHBand="0" w:noVBand="1"/>
      </w:tblPr>
      <w:tblGrid>
        <w:gridCol w:w="2977"/>
        <w:gridCol w:w="2977"/>
      </w:tblGrid>
      <w:tr w:rsidR="001A3982" w:rsidRPr="00AD0F51" w14:paraId="788CAB41" w14:textId="77777777" w:rsidTr="008D1584">
        <w:tc>
          <w:tcPr>
            <w:tcW w:w="2977" w:type="dxa"/>
            <w:shd w:val="clear" w:color="auto" w:fill="F2F2F2" w:themeFill="background1" w:themeFillShade="F2"/>
          </w:tcPr>
          <w:p w14:paraId="038A1CE0" w14:textId="77777777" w:rsidR="001A3982" w:rsidRPr="00AD0F51" w:rsidRDefault="001A3982" w:rsidP="0078068D">
            <w:pPr>
              <w:widowControl w:val="0"/>
              <w:suppressAutoHyphens/>
              <w:spacing w:before="60"/>
              <w:jc w:val="both"/>
              <w:rPr>
                <w:rFonts w:asciiTheme="minorHAnsi" w:hAnsiTheme="minorHAnsi" w:cstheme="minorHAnsi"/>
                <w:b/>
                <w:lang w:eastAsia="zh-CN"/>
              </w:rPr>
            </w:pPr>
            <w:r w:rsidRPr="00AD0F51">
              <w:rPr>
                <w:rFonts w:asciiTheme="minorHAnsi" w:hAnsiTheme="minorHAnsi" w:cstheme="minorHAnsi"/>
                <w:b/>
                <w:lang w:eastAsia="zh-CN"/>
              </w:rPr>
              <w:t>Cena bez DPH:</w:t>
            </w:r>
          </w:p>
        </w:tc>
        <w:tc>
          <w:tcPr>
            <w:tcW w:w="2977" w:type="dxa"/>
          </w:tcPr>
          <w:p w14:paraId="64825F3E" w14:textId="77777777" w:rsidR="001A3982" w:rsidRPr="00AD0F51" w:rsidRDefault="001A3982" w:rsidP="0078068D">
            <w:pPr>
              <w:widowControl w:val="0"/>
              <w:suppressAutoHyphens/>
              <w:spacing w:before="60"/>
              <w:jc w:val="right"/>
              <w:rPr>
                <w:rFonts w:asciiTheme="minorHAnsi" w:hAnsiTheme="minorHAnsi" w:cstheme="minorHAnsi"/>
                <w:b/>
                <w:lang w:eastAsia="zh-CN"/>
              </w:rPr>
            </w:pPr>
            <w:r w:rsidRPr="00AD0F51">
              <w:rPr>
                <w:rFonts w:asciiTheme="minorHAnsi" w:hAnsiTheme="minorHAnsi" w:cstheme="minorHAnsi"/>
                <w:b/>
                <w:lang w:eastAsia="zh-CN"/>
              </w:rPr>
              <w:t>,- EUR</w:t>
            </w:r>
          </w:p>
        </w:tc>
      </w:tr>
      <w:tr w:rsidR="001A3982" w:rsidRPr="00AD0F51" w14:paraId="0CDA32B5" w14:textId="77777777" w:rsidTr="008D1584">
        <w:tc>
          <w:tcPr>
            <w:tcW w:w="2977" w:type="dxa"/>
            <w:shd w:val="clear" w:color="auto" w:fill="F2F2F2" w:themeFill="background1" w:themeFillShade="F2"/>
          </w:tcPr>
          <w:p w14:paraId="4792E5BB" w14:textId="22955EDA" w:rsidR="001A3982" w:rsidRPr="00AD0F51" w:rsidRDefault="001A3982" w:rsidP="0078068D">
            <w:pPr>
              <w:widowControl w:val="0"/>
              <w:suppressAutoHyphens/>
              <w:spacing w:before="60"/>
              <w:jc w:val="both"/>
              <w:rPr>
                <w:rFonts w:asciiTheme="minorHAnsi" w:hAnsiTheme="minorHAnsi" w:cstheme="minorHAnsi"/>
                <w:b/>
                <w:lang w:eastAsia="zh-CN"/>
              </w:rPr>
            </w:pPr>
            <w:r w:rsidRPr="00AD0F51">
              <w:rPr>
                <w:rFonts w:asciiTheme="minorHAnsi" w:hAnsiTheme="minorHAnsi" w:cstheme="minorHAnsi"/>
                <w:b/>
                <w:lang w:eastAsia="zh-CN"/>
              </w:rPr>
              <w:t>DPH (20 %):</w:t>
            </w:r>
          </w:p>
        </w:tc>
        <w:tc>
          <w:tcPr>
            <w:tcW w:w="2977" w:type="dxa"/>
          </w:tcPr>
          <w:p w14:paraId="6984205B" w14:textId="77777777" w:rsidR="001A3982" w:rsidRPr="00AD0F51" w:rsidRDefault="001A3982" w:rsidP="0078068D">
            <w:pPr>
              <w:widowControl w:val="0"/>
              <w:suppressAutoHyphens/>
              <w:spacing w:before="60"/>
              <w:jc w:val="right"/>
              <w:rPr>
                <w:rFonts w:asciiTheme="minorHAnsi" w:hAnsiTheme="minorHAnsi" w:cstheme="minorHAnsi"/>
                <w:b/>
                <w:lang w:eastAsia="zh-CN"/>
              </w:rPr>
            </w:pPr>
            <w:r w:rsidRPr="00AD0F51">
              <w:rPr>
                <w:rFonts w:asciiTheme="minorHAnsi" w:hAnsiTheme="minorHAnsi" w:cstheme="minorHAnsi"/>
                <w:b/>
                <w:lang w:eastAsia="zh-CN"/>
              </w:rPr>
              <w:t>,- EUR</w:t>
            </w:r>
          </w:p>
        </w:tc>
      </w:tr>
      <w:tr w:rsidR="001A3982" w:rsidRPr="00AD0F51" w14:paraId="5654A719" w14:textId="77777777" w:rsidTr="008D1584">
        <w:tc>
          <w:tcPr>
            <w:tcW w:w="2977" w:type="dxa"/>
            <w:shd w:val="clear" w:color="auto" w:fill="F2F2F2" w:themeFill="background1" w:themeFillShade="F2"/>
          </w:tcPr>
          <w:p w14:paraId="29D7EF98" w14:textId="77777777" w:rsidR="001A3982" w:rsidRPr="00AD0F51" w:rsidRDefault="001A3982" w:rsidP="0078068D">
            <w:pPr>
              <w:widowControl w:val="0"/>
              <w:suppressAutoHyphens/>
              <w:spacing w:before="60"/>
              <w:jc w:val="both"/>
              <w:rPr>
                <w:rFonts w:asciiTheme="minorHAnsi" w:hAnsiTheme="minorHAnsi" w:cstheme="minorHAnsi"/>
                <w:b/>
                <w:lang w:eastAsia="zh-CN"/>
              </w:rPr>
            </w:pPr>
            <w:r w:rsidRPr="00AD0F51">
              <w:rPr>
                <w:rFonts w:asciiTheme="minorHAnsi" w:hAnsiTheme="minorHAnsi" w:cstheme="minorHAnsi"/>
                <w:b/>
                <w:lang w:eastAsia="zh-CN"/>
              </w:rPr>
              <w:t>Cena s DPH:</w:t>
            </w:r>
          </w:p>
        </w:tc>
        <w:tc>
          <w:tcPr>
            <w:tcW w:w="2977" w:type="dxa"/>
          </w:tcPr>
          <w:p w14:paraId="5C0F69A4" w14:textId="77777777" w:rsidR="001A3982" w:rsidRPr="00AD0F51" w:rsidRDefault="001A3982" w:rsidP="0078068D">
            <w:pPr>
              <w:widowControl w:val="0"/>
              <w:suppressAutoHyphens/>
              <w:spacing w:before="60"/>
              <w:jc w:val="right"/>
              <w:rPr>
                <w:rFonts w:asciiTheme="minorHAnsi" w:hAnsiTheme="minorHAnsi" w:cstheme="minorHAnsi"/>
                <w:b/>
                <w:lang w:eastAsia="zh-CN"/>
              </w:rPr>
            </w:pPr>
            <w:r w:rsidRPr="00AD0F51">
              <w:rPr>
                <w:rFonts w:asciiTheme="minorHAnsi" w:hAnsiTheme="minorHAnsi" w:cstheme="minorHAnsi"/>
                <w:b/>
                <w:lang w:eastAsia="zh-CN"/>
              </w:rPr>
              <w:t>,- EUR</w:t>
            </w:r>
          </w:p>
        </w:tc>
      </w:tr>
    </w:tbl>
    <w:p w14:paraId="36744EA7" w14:textId="3559EE94" w:rsidR="001A3982" w:rsidRPr="00AD0F51" w:rsidRDefault="001A3982" w:rsidP="001A3982">
      <w:pPr>
        <w:jc w:val="both"/>
        <w:rPr>
          <w:rFonts w:asciiTheme="minorHAnsi" w:hAnsiTheme="minorHAnsi" w:cstheme="minorHAnsi"/>
          <w:bCs/>
        </w:rPr>
      </w:pPr>
    </w:p>
    <w:p w14:paraId="74DCE665" w14:textId="77777777" w:rsidR="001A3982" w:rsidRPr="00AD0F51" w:rsidRDefault="001A3982" w:rsidP="001A3982">
      <w:pPr>
        <w:jc w:val="both"/>
        <w:rPr>
          <w:rFonts w:asciiTheme="minorHAnsi" w:hAnsiTheme="minorHAnsi" w:cstheme="minorHAnsi"/>
          <w:bCs/>
        </w:rPr>
      </w:pPr>
    </w:p>
    <w:p w14:paraId="5934BA63" w14:textId="34752BF4" w:rsidR="001A3982" w:rsidRPr="00AD0F51" w:rsidRDefault="001A3982" w:rsidP="001A3982">
      <w:pPr>
        <w:adjustRightInd w:val="0"/>
        <w:jc w:val="both"/>
        <w:rPr>
          <w:rFonts w:asciiTheme="minorHAnsi" w:hAnsiTheme="minorHAnsi" w:cs="Arial"/>
          <w:i/>
          <w:color w:val="000000"/>
        </w:rPr>
      </w:pPr>
      <w:r w:rsidRPr="00AD0F51">
        <w:rPr>
          <w:rFonts w:asciiTheme="minorHAnsi" w:hAnsiTheme="minorHAnsi" w:cs="Arial"/>
          <w:iCs/>
          <w:color w:val="000000"/>
        </w:rPr>
        <w:t xml:space="preserve">Poznámka:  v prípade </w:t>
      </w:r>
      <w:r w:rsidR="00101CC7" w:rsidRPr="00AD0F51">
        <w:rPr>
          <w:rFonts w:asciiTheme="minorHAnsi" w:hAnsiTheme="minorHAnsi" w:cs="Arial"/>
          <w:iCs/>
          <w:color w:val="000000"/>
        </w:rPr>
        <w:t>a</w:t>
      </w:r>
      <w:r w:rsidRPr="00AD0F51">
        <w:rPr>
          <w:rFonts w:asciiTheme="minorHAnsi" w:hAnsiTheme="minorHAnsi" w:cs="Arial"/>
          <w:iCs/>
          <w:color w:val="000000"/>
        </w:rPr>
        <w:t>k sa</w:t>
      </w:r>
      <w:r w:rsidR="00101CC7" w:rsidRPr="00AD0F51">
        <w:rPr>
          <w:rFonts w:asciiTheme="minorHAnsi" w:hAnsiTheme="minorHAnsi" w:cs="Arial"/>
          <w:iCs/>
          <w:color w:val="000000"/>
        </w:rPr>
        <w:t xml:space="preserve"> úspešným uchádzačom stane </w:t>
      </w:r>
      <w:proofErr w:type="spellStart"/>
      <w:r w:rsidR="00101CC7" w:rsidRPr="00AD0F51">
        <w:rPr>
          <w:rFonts w:asciiTheme="minorHAnsi" w:hAnsiTheme="minorHAnsi" w:cs="Arial"/>
          <w:iCs/>
          <w:color w:val="000000"/>
        </w:rPr>
        <w:t>neplatca</w:t>
      </w:r>
      <w:proofErr w:type="spellEnd"/>
      <w:r w:rsidR="00101CC7" w:rsidRPr="00AD0F51">
        <w:rPr>
          <w:rFonts w:asciiTheme="minorHAnsi" w:hAnsiTheme="minorHAnsi" w:cs="Arial"/>
          <w:iCs/>
          <w:color w:val="000000"/>
        </w:rPr>
        <w:t xml:space="preserve"> DPH, uvedie v zmluve nasledovný text</w:t>
      </w:r>
      <w:r w:rsidR="00101CC7" w:rsidRPr="00AD0F51">
        <w:rPr>
          <w:rFonts w:asciiTheme="minorHAnsi" w:hAnsiTheme="minorHAnsi" w:cs="Arial"/>
          <w:i/>
          <w:iCs/>
          <w:color w:val="000000"/>
        </w:rPr>
        <w:t xml:space="preserve">: „Poskytovateľ sa zaväzuje, že ak sa stane </w:t>
      </w:r>
      <w:r w:rsidRPr="00AD0F51">
        <w:rPr>
          <w:rFonts w:asciiTheme="minorHAnsi" w:hAnsiTheme="minorHAnsi" w:cs="Arial"/>
          <w:i/>
          <w:iCs/>
          <w:color w:val="000000"/>
        </w:rPr>
        <w:t>platiteľom DPH počas trvania zmluvy, cena dohodnutá v zmluve nebude navýšená, ale bude upravená na základ dane a sadzbu DPH.</w:t>
      </w:r>
      <w:r w:rsidR="00101CC7" w:rsidRPr="00AD0F51">
        <w:rPr>
          <w:rFonts w:asciiTheme="minorHAnsi" w:hAnsiTheme="minorHAnsi" w:cs="Arial"/>
          <w:i/>
          <w:iCs/>
          <w:color w:val="000000"/>
        </w:rPr>
        <w:t>“</w:t>
      </w:r>
      <w:r w:rsidRPr="00AD0F51">
        <w:rPr>
          <w:rFonts w:asciiTheme="minorHAnsi" w:hAnsiTheme="minorHAnsi" w:cs="Arial"/>
          <w:i/>
          <w:iCs/>
          <w:color w:val="000000"/>
        </w:rPr>
        <w:t xml:space="preserve"> </w:t>
      </w:r>
    </w:p>
    <w:p w14:paraId="37DB3CBE" w14:textId="332396E9" w:rsidR="009A4A14" w:rsidRPr="00AD0F51" w:rsidRDefault="009A4A14" w:rsidP="00055867">
      <w:pPr>
        <w:ind w:left="709"/>
        <w:jc w:val="both"/>
        <w:rPr>
          <w:rFonts w:asciiTheme="minorHAnsi" w:hAnsiTheme="minorHAnsi" w:cstheme="minorHAnsi"/>
          <w:bCs/>
        </w:rPr>
      </w:pPr>
    </w:p>
    <w:p w14:paraId="54949F36" w14:textId="77777777" w:rsidR="00055867" w:rsidRPr="00AD0F51" w:rsidRDefault="00055867" w:rsidP="00055867">
      <w:pPr>
        <w:ind w:left="709"/>
        <w:jc w:val="both"/>
        <w:rPr>
          <w:rFonts w:asciiTheme="minorHAnsi" w:hAnsiTheme="minorHAnsi" w:cstheme="minorHAnsi"/>
          <w:bCs/>
        </w:rPr>
      </w:pPr>
    </w:p>
    <w:p w14:paraId="33FF81B5" w14:textId="50CA1BB6" w:rsidR="00C46FFC" w:rsidRPr="00AD0F51" w:rsidRDefault="00C46FFC" w:rsidP="00C46FFC">
      <w:pPr>
        <w:numPr>
          <w:ilvl w:val="1"/>
          <w:numId w:val="6"/>
        </w:num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Odplata za plnenie môže byť fakturovaná </w:t>
      </w:r>
      <w:r w:rsidR="001A44A8" w:rsidRPr="00AD0F51">
        <w:rPr>
          <w:rFonts w:asciiTheme="minorHAnsi" w:hAnsiTheme="minorHAnsi" w:cstheme="minorHAnsi"/>
          <w:b/>
        </w:rPr>
        <w:t xml:space="preserve">najviac </w:t>
      </w:r>
      <w:r w:rsidR="00AD0F51" w:rsidRPr="00AD0F51">
        <w:rPr>
          <w:rFonts w:asciiTheme="minorHAnsi" w:hAnsiTheme="minorHAnsi" w:cstheme="minorHAnsi"/>
          <w:b/>
        </w:rPr>
        <w:t>2</w:t>
      </w:r>
      <w:r w:rsidR="001A44A8" w:rsidRPr="00AD0F51">
        <w:rPr>
          <w:rFonts w:asciiTheme="minorHAnsi" w:hAnsiTheme="minorHAnsi" w:cstheme="minorHAnsi"/>
          <w:b/>
        </w:rPr>
        <w:t xml:space="preserve"> krát za obdobie platnosti zmluvy</w:t>
      </w:r>
      <w:r w:rsidRPr="00AD0F51">
        <w:rPr>
          <w:rFonts w:asciiTheme="minorHAnsi" w:hAnsiTheme="minorHAnsi" w:cstheme="minorHAnsi"/>
        </w:rPr>
        <w:t xml:space="preserve">, podľa skutočného rozsahu poskytnutých </w:t>
      </w:r>
      <w:r w:rsidR="001A44A8" w:rsidRPr="00AD0F51">
        <w:rPr>
          <w:rFonts w:asciiTheme="minorHAnsi" w:hAnsiTheme="minorHAnsi" w:cstheme="minorHAnsi"/>
        </w:rPr>
        <w:t>služieb.</w:t>
      </w:r>
    </w:p>
    <w:p w14:paraId="70B61040" w14:textId="6B54142D" w:rsidR="009A4A14" w:rsidRPr="00AD0F51" w:rsidRDefault="0070310D" w:rsidP="00CD03C4">
      <w:pPr>
        <w:numPr>
          <w:ilvl w:val="1"/>
          <w:numId w:val="6"/>
        </w:num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Poskytovateľ je </w:t>
      </w:r>
      <w:r w:rsidR="00E820D3" w:rsidRPr="00AD0F51">
        <w:rPr>
          <w:rFonts w:asciiTheme="minorHAnsi" w:hAnsiTheme="minorHAnsi" w:cstheme="minorHAnsi"/>
        </w:rPr>
        <w:t xml:space="preserve"> oprávnen</w:t>
      </w:r>
      <w:r w:rsidRPr="00AD0F51">
        <w:rPr>
          <w:rFonts w:asciiTheme="minorHAnsi" w:hAnsiTheme="minorHAnsi" w:cstheme="minorHAnsi"/>
        </w:rPr>
        <w:t>ý</w:t>
      </w:r>
      <w:r w:rsidR="00E820D3" w:rsidRPr="00AD0F51">
        <w:rPr>
          <w:rFonts w:asciiTheme="minorHAnsi" w:hAnsiTheme="minorHAnsi" w:cstheme="minorHAnsi"/>
        </w:rPr>
        <w:t xml:space="preserve"> vystaviť faktúru podľa tejto Zmluvy na základe </w:t>
      </w:r>
      <w:r w:rsidR="009A4A14" w:rsidRPr="00AD0F51">
        <w:rPr>
          <w:rFonts w:asciiTheme="minorHAnsi" w:hAnsiTheme="minorHAnsi" w:cstheme="minorHAnsi"/>
        </w:rPr>
        <w:t>protokolu</w:t>
      </w:r>
      <w:r w:rsidRPr="00AD0F51">
        <w:rPr>
          <w:rFonts w:asciiTheme="minorHAnsi" w:hAnsiTheme="minorHAnsi" w:cstheme="minorHAnsi"/>
        </w:rPr>
        <w:t xml:space="preserve"> o vykonaných činnostiach za príslušné obdobie</w:t>
      </w:r>
      <w:r w:rsidR="00EE175E" w:rsidRPr="00AD0F51">
        <w:rPr>
          <w:rFonts w:asciiTheme="minorHAnsi" w:hAnsiTheme="minorHAnsi" w:cstheme="minorHAnsi"/>
        </w:rPr>
        <w:t>. Protokol bude</w:t>
      </w:r>
      <w:r w:rsidR="009A4A14" w:rsidRPr="00AD0F51">
        <w:rPr>
          <w:rFonts w:asciiTheme="minorHAnsi" w:hAnsiTheme="minorHAnsi" w:cstheme="minorHAnsi"/>
        </w:rPr>
        <w:t xml:space="preserve"> podpísan</w:t>
      </w:r>
      <w:r w:rsidR="00EE175E" w:rsidRPr="00AD0F51">
        <w:rPr>
          <w:rFonts w:asciiTheme="minorHAnsi" w:hAnsiTheme="minorHAnsi" w:cstheme="minorHAnsi"/>
        </w:rPr>
        <w:t>ý</w:t>
      </w:r>
      <w:r w:rsidR="009A4A14" w:rsidRPr="00AD0F51">
        <w:rPr>
          <w:rFonts w:asciiTheme="minorHAnsi" w:hAnsiTheme="minorHAnsi" w:cstheme="minorHAnsi"/>
        </w:rPr>
        <w:t xml:space="preserve"> oboma zmluvnými stranami.</w:t>
      </w:r>
    </w:p>
    <w:p w14:paraId="139A4F2E" w14:textId="00325879" w:rsidR="009A4A14" w:rsidRPr="00AD0F51" w:rsidRDefault="00E820D3" w:rsidP="00CD03C4">
      <w:pPr>
        <w:numPr>
          <w:ilvl w:val="1"/>
          <w:numId w:val="6"/>
        </w:num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Splatnosť </w:t>
      </w:r>
      <w:r w:rsidR="00F52970" w:rsidRPr="00AD0F51">
        <w:rPr>
          <w:rFonts w:asciiTheme="minorHAnsi" w:hAnsiTheme="minorHAnsi" w:cstheme="minorHAnsi"/>
        </w:rPr>
        <w:t>f</w:t>
      </w:r>
      <w:r w:rsidRPr="00AD0F51">
        <w:rPr>
          <w:rFonts w:asciiTheme="minorHAnsi" w:hAnsiTheme="minorHAnsi" w:cstheme="minorHAnsi"/>
        </w:rPr>
        <w:t xml:space="preserve">aktúr je zmluvnými stranami dohodnutá </w:t>
      </w:r>
      <w:r w:rsidRPr="00AD0F51">
        <w:rPr>
          <w:rFonts w:asciiTheme="minorHAnsi" w:hAnsiTheme="minorHAnsi" w:cstheme="minorHAnsi"/>
          <w:b/>
        </w:rPr>
        <w:t>na</w:t>
      </w:r>
      <w:r w:rsidR="000A78E7" w:rsidRPr="00AD0F51">
        <w:rPr>
          <w:rFonts w:asciiTheme="minorHAnsi" w:hAnsiTheme="minorHAnsi" w:cstheme="minorHAnsi"/>
          <w:b/>
        </w:rPr>
        <w:t xml:space="preserve"> </w:t>
      </w:r>
      <w:r w:rsidR="00830FFE" w:rsidRPr="00AD0F51">
        <w:rPr>
          <w:rFonts w:asciiTheme="minorHAnsi" w:hAnsiTheme="minorHAnsi" w:cstheme="minorHAnsi"/>
          <w:b/>
        </w:rPr>
        <w:t>3</w:t>
      </w:r>
      <w:r w:rsidR="003903A6" w:rsidRPr="00AD0F51">
        <w:rPr>
          <w:rFonts w:asciiTheme="minorHAnsi" w:hAnsiTheme="minorHAnsi" w:cstheme="minorHAnsi"/>
          <w:b/>
        </w:rPr>
        <w:t>0</w:t>
      </w:r>
      <w:r w:rsidR="00CF5829" w:rsidRPr="00AD0F51">
        <w:rPr>
          <w:rFonts w:asciiTheme="minorHAnsi" w:hAnsiTheme="minorHAnsi" w:cstheme="minorHAnsi"/>
          <w:b/>
        </w:rPr>
        <w:t xml:space="preserve"> dní</w:t>
      </w:r>
      <w:r w:rsidR="009A4A14" w:rsidRPr="00AD0F51">
        <w:rPr>
          <w:rFonts w:asciiTheme="minorHAnsi" w:hAnsiTheme="minorHAnsi" w:cstheme="minorHAnsi"/>
          <w:b/>
        </w:rPr>
        <w:t xml:space="preserve"> odo dňa jej </w:t>
      </w:r>
      <w:r w:rsidR="00F52970" w:rsidRPr="00AD0F51">
        <w:rPr>
          <w:rFonts w:asciiTheme="minorHAnsi" w:hAnsiTheme="minorHAnsi" w:cstheme="minorHAnsi"/>
          <w:b/>
        </w:rPr>
        <w:t>doručenia</w:t>
      </w:r>
      <w:r w:rsidR="00F52970" w:rsidRPr="00AD0F51">
        <w:rPr>
          <w:rFonts w:asciiTheme="minorHAnsi" w:hAnsiTheme="minorHAnsi" w:cstheme="minorHAnsi"/>
        </w:rPr>
        <w:t xml:space="preserve">  </w:t>
      </w:r>
      <w:r w:rsidRPr="00AD0F51">
        <w:rPr>
          <w:rFonts w:asciiTheme="minorHAnsi" w:hAnsiTheme="minorHAnsi" w:cstheme="minorHAnsi"/>
        </w:rPr>
        <w:t>zmluvnou stranou</w:t>
      </w:r>
      <w:r w:rsidR="00FD7506" w:rsidRPr="00AD0F51">
        <w:rPr>
          <w:rFonts w:asciiTheme="minorHAnsi" w:hAnsiTheme="minorHAnsi" w:cstheme="minorHAnsi"/>
        </w:rPr>
        <w:t>, pokiaľ sa zmluvné strany nedohnú inak</w:t>
      </w:r>
      <w:r w:rsidR="00F52970" w:rsidRPr="00AD0F51">
        <w:rPr>
          <w:rFonts w:asciiTheme="minorHAnsi" w:hAnsiTheme="minorHAnsi" w:cstheme="minorHAnsi"/>
        </w:rPr>
        <w:t>.</w:t>
      </w:r>
    </w:p>
    <w:p w14:paraId="21DC48CB" w14:textId="0460B285" w:rsidR="009A4A14" w:rsidRPr="00AD0F51" w:rsidRDefault="009A4A14" w:rsidP="00CD03C4">
      <w:pPr>
        <w:numPr>
          <w:ilvl w:val="1"/>
          <w:numId w:val="6"/>
        </w:num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K </w:t>
      </w:r>
      <w:r w:rsidR="0033687B" w:rsidRPr="00AD0F51">
        <w:rPr>
          <w:rFonts w:asciiTheme="minorHAnsi" w:hAnsiTheme="minorHAnsi" w:cstheme="minorHAnsi"/>
        </w:rPr>
        <w:t>O</w:t>
      </w:r>
      <w:r w:rsidRPr="00AD0F51">
        <w:rPr>
          <w:rFonts w:asciiTheme="minorHAnsi" w:hAnsiTheme="minorHAnsi" w:cstheme="minorHAnsi"/>
        </w:rPr>
        <w:t>dplate bude účtovaná príslušná sadzba dane z pridanej hodnoty (</w:t>
      </w:r>
      <w:r w:rsidR="00E820D3" w:rsidRPr="00AD0F51">
        <w:rPr>
          <w:rFonts w:asciiTheme="minorHAnsi" w:hAnsiTheme="minorHAnsi" w:cstheme="minorHAnsi"/>
        </w:rPr>
        <w:t xml:space="preserve">ďalej </w:t>
      </w:r>
      <w:r w:rsidRPr="00AD0F51">
        <w:rPr>
          <w:rFonts w:asciiTheme="minorHAnsi" w:hAnsiTheme="minorHAnsi" w:cstheme="minorHAnsi"/>
        </w:rPr>
        <w:t xml:space="preserve">ako </w:t>
      </w:r>
      <w:r w:rsidR="00E820D3" w:rsidRPr="00AD0F51">
        <w:rPr>
          <w:rFonts w:asciiTheme="minorHAnsi" w:hAnsiTheme="minorHAnsi" w:cstheme="minorHAnsi"/>
        </w:rPr>
        <w:t>„</w:t>
      </w:r>
      <w:r w:rsidRPr="00AD0F51">
        <w:rPr>
          <w:rFonts w:asciiTheme="minorHAnsi" w:hAnsiTheme="minorHAnsi" w:cstheme="minorHAnsi"/>
          <w:b/>
        </w:rPr>
        <w:t>DPH</w:t>
      </w:r>
      <w:r w:rsidR="00E820D3" w:rsidRPr="00AD0F51">
        <w:rPr>
          <w:rFonts w:asciiTheme="minorHAnsi" w:hAnsiTheme="minorHAnsi" w:cstheme="minorHAnsi"/>
        </w:rPr>
        <w:t>“</w:t>
      </w:r>
      <w:r w:rsidRPr="00AD0F51">
        <w:rPr>
          <w:rFonts w:asciiTheme="minorHAnsi" w:hAnsiTheme="minorHAnsi" w:cstheme="minorHAnsi"/>
        </w:rPr>
        <w:t>) platná a účinná v čase uskutočnenia zdaniteľného plnenia.</w:t>
      </w:r>
    </w:p>
    <w:p w14:paraId="1AE14640" w14:textId="77777777" w:rsidR="00101546" w:rsidRPr="00AD0F51" w:rsidRDefault="00101546" w:rsidP="00CD03C4">
      <w:pPr>
        <w:numPr>
          <w:ilvl w:val="1"/>
          <w:numId w:val="6"/>
        </w:num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Predložená faktúra ako daňový doklad, musí byť vyhotovená v súlade s ustanovením § 71 zákona č. 222/2004 Z. z. o dani z pridanej hodnoty v znení neskorších predpisov. Poskytovateľ má povinnosť uvádzať na faktúrach: </w:t>
      </w:r>
    </w:p>
    <w:p w14:paraId="4F50C90F" w14:textId="0CAD4CB2" w:rsidR="00101546" w:rsidRPr="00AD0F51" w:rsidRDefault="00101546" w:rsidP="00CD03C4">
      <w:pPr>
        <w:ind w:left="720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a) obchodné meno a sídlo, IČO, DIČ a IČ DPH </w:t>
      </w:r>
      <w:r w:rsidR="00F52970" w:rsidRPr="00AD0F51">
        <w:rPr>
          <w:rFonts w:asciiTheme="minorHAnsi" w:hAnsiTheme="minorHAnsi" w:cstheme="minorHAnsi"/>
        </w:rPr>
        <w:t>P</w:t>
      </w:r>
      <w:r w:rsidRPr="00AD0F51">
        <w:rPr>
          <w:rFonts w:asciiTheme="minorHAnsi" w:hAnsiTheme="minorHAnsi" w:cstheme="minorHAnsi"/>
        </w:rPr>
        <w:t xml:space="preserve">oskytovateľa, </w:t>
      </w:r>
    </w:p>
    <w:p w14:paraId="693E2D0C" w14:textId="6F63FADD" w:rsidR="00101546" w:rsidRPr="00AD0F51" w:rsidRDefault="00101546" w:rsidP="00CD03C4">
      <w:pPr>
        <w:ind w:left="720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b) meno, sídlo, IČO, DIČ a IČ DPH </w:t>
      </w:r>
      <w:r w:rsidR="00F52970" w:rsidRPr="00AD0F51">
        <w:rPr>
          <w:rFonts w:asciiTheme="minorHAnsi" w:hAnsiTheme="minorHAnsi" w:cstheme="minorHAnsi"/>
        </w:rPr>
        <w:t>O</w:t>
      </w:r>
      <w:r w:rsidRPr="00AD0F51">
        <w:rPr>
          <w:rFonts w:asciiTheme="minorHAnsi" w:hAnsiTheme="minorHAnsi" w:cstheme="minorHAnsi"/>
        </w:rPr>
        <w:t xml:space="preserve">bjednávateľa, </w:t>
      </w:r>
    </w:p>
    <w:p w14:paraId="11531515" w14:textId="699BE4F2" w:rsidR="00101546" w:rsidRPr="00AD0F51" w:rsidRDefault="00101546" w:rsidP="00CD03C4">
      <w:pPr>
        <w:ind w:left="720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c) číslo </w:t>
      </w:r>
      <w:r w:rsidR="00F52970" w:rsidRPr="00AD0F51">
        <w:rPr>
          <w:rFonts w:asciiTheme="minorHAnsi" w:hAnsiTheme="minorHAnsi" w:cstheme="minorHAnsi"/>
        </w:rPr>
        <w:t>Z</w:t>
      </w:r>
      <w:r w:rsidRPr="00AD0F51">
        <w:rPr>
          <w:rFonts w:asciiTheme="minorHAnsi" w:hAnsiTheme="minorHAnsi" w:cstheme="minorHAnsi"/>
        </w:rPr>
        <w:t xml:space="preserve">mluvy, </w:t>
      </w:r>
    </w:p>
    <w:p w14:paraId="3B5C7370" w14:textId="77777777" w:rsidR="00101546" w:rsidRPr="00AD0F51" w:rsidRDefault="00101546" w:rsidP="00CD03C4">
      <w:pPr>
        <w:ind w:left="720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d) číslo faktúry, </w:t>
      </w:r>
    </w:p>
    <w:p w14:paraId="64C55AFD" w14:textId="77777777" w:rsidR="00101546" w:rsidRPr="00AD0F51" w:rsidRDefault="00101546" w:rsidP="00CD03C4">
      <w:pPr>
        <w:ind w:left="720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e) dátum uskutočneného fakturovaného plnenia, </w:t>
      </w:r>
    </w:p>
    <w:p w14:paraId="02408ACF" w14:textId="77777777" w:rsidR="00101546" w:rsidRPr="00AD0F51" w:rsidRDefault="00101546" w:rsidP="00CD03C4">
      <w:pPr>
        <w:ind w:left="720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f) dátum vyhotovenia faktúry, </w:t>
      </w:r>
    </w:p>
    <w:p w14:paraId="0119D416" w14:textId="77777777" w:rsidR="00101546" w:rsidRPr="00AD0F51" w:rsidRDefault="00101546" w:rsidP="00CD03C4">
      <w:pPr>
        <w:ind w:left="720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g) deň splatnosti faktúry, </w:t>
      </w:r>
    </w:p>
    <w:p w14:paraId="56E9FBE7" w14:textId="77777777" w:rsidR="00101546" w:rsidRPr="00AD0F51" w:rsidRDefault="00101546" w:rsidP="00CD03C4">
      <w:pPr>
        <w:ind w:left="720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h) označenie finančného ústavu a číslo účtu, na ktorý sa má platiť, </w:t>
      </w:r>
    </w:p>
    <w:p w14:paraId="6971A853" w14:textId="7EC461BD" w:rsidR="00101546" w:rsidRPr="00AD0F51" w:rsidRDefault="00101546" w:rsidP="00CD03C4">
      <w:pPr>
        <w:ind w:left="720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lastRenderedPageBreak/>
        <w:t xml:space="preserve">i) označenie </w:t>
      </w:r>
      <w:r w:rsidR="00F52970" w:rsidRPr="00AD0F51">
        <w:rPr>
          <w:rFonts w:asciiTheme="minorHAnsi" w:hAnsiTheme="minorHAnsi" w:cstheme="minorHAnsi"/>
        </w:rPr>
        <w:t>Služby</w:t>
      </w:r>
      <w:r w:rsidRPr="00AD0F51">
        <w:rPr>
          <w:rFonts w:asciiTheme="minorHAnsi" w:hAnsiTheme="minorHAnsi" w:cstheme="minorHAnsi"/>
        </w:rPr>
        <w:t xml:space="preserve">, </w:t>
      </w:r>
    </w:p>
    <w:p w14:paraId="485355F6" w14:textId="77777777" w:rsidR="00101546" w:rsidRPr="00AD0F51" w:rsidRDefault="00101546" w:rsidP="00CD03C4">
      <w:pPr>
        <w:ind w:left="720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  <w:strike/>
        </w:rPr>
        <w:t>j</w:t>
      </w:r>
      <w:r w:rsidRPr="00AD0F51">
        <w:rPr>
          <w:rFonts w:asciiTheme="minorHAnsi" w:hAnsiTheme="minorHAnsi" w:cstheme="minorHAnsi"/>
        </w:rPr>
        <w:t xml:space="preserve">) ITMS kód projektu, </w:t>
      </w:r>
    </w:p>
    <w:p w14:paraId="19DE5F83" w14:textId="07B22B33" w:rsidR="00101546" w:rsidRPr="00AD0F51" w:rsidRDefault="0032186F" w:rsidP="00CD03C4">
      <w:pPr>
        <w:ind w:left="720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k</w:t>
      </w:r>
      <w:r w:rsidR="00101546" w:rsidRPr="00AD0F51">
        <w:rPr>
          <w:rFonts w:asciiTheme="minorHAnsi" w:hAnsiTheme="minorHAnsi" w:cstheme="minorHAnsi"/>
        </w:rPr>
        <w:t xml:space="preserve">) výšku ceny bez DPH, sadzbu DPH, celkovú fakturovanú sumu vrátane DPH, </w:t>
      </w:r>
    </w:p>
    <w:p w14:paraId="0302E050" w14:textId="1E54E7DC" w:rsidR="00101546" w:rsidRPr="00AD0F51" w:rsidRDefault="0032186F" w:rsidP="00CD03C4">
      <w:pPr>
        <w:ind w:left="720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l</w:t>
      </w:r>
      <w:r w:rsidR="00101546" w:rsidRPr="00AD0F51">
        <w:rPr>
          <w:rFonts w:asciiTheme="minorHAnsi" w:hAnsiTheme="minorHAnsi" w:cstheme="minorHAnsi"/>
        </w:rPr>
        <w:t xml:space="preserve">) podpis oprávnenej osoby (prípadne s pečiatkou v zmysle oprávnenia konať v mene zmluvnej strany), </w:t>
      </w:r>
    </w:p>
    <w:p w14:paraId="206407A0" w14:textId="77777777" w:rsidR="00101546" w:rsidRPr="00AD0F51" w:rsidRDefault="00101546" w:rsidP="00CD03C4">
      <w:pPr>
        <w:ind w:left="720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aby boli jednoznačne priradené výdavky k projektu a zamedzilo sa dvojitému financovaniu. V prípade, že faktúra bude obsahovať formálne alebo obsahové nedostatky, bude Poskytovateľovi vrátená a nová lehota začne plynúť odo dňa doručenia opravenej faktúry Objednávateľovi.</w:t>
      </w:r>
    </w:p>
    <w:p w14:paraId="38853F33" w14:textId="77777777" w:rsidR="009A4A14" w:rsidRPr="00AD0F51" w:rsidRDefault="00101546" w:rsidP="00CD03C4">
      <w:pPr>
        <w:numPr>
          <w:ilvl w:val="1"/>
          <w:numId w:val="6"/>
        </w:num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Odplata je nemenná počas celej doby platnosti a účinnosti Zmluvy.</w:t>
      </w:r>
    </w:p>
    <w:p w14:paraId="6AD6493D" w14:textId="77777777" w:rsidR="00101546" w:rsidRPr="00AD0F51" w:rsidRDefault="00101546" w:rsidP="00CD03C4">
      <w:pPr>
        <w:numPr>
          <w:ilvl w:val="1"/>
          <w:numId w:val="6"/>
        </w:num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Peňažný záväzok Objednávateľa vyplývajúci z tejto Zmluvy bude splnený dňom odpísania príslušnej sumy z jeho účtu v prospech účtu Poskytovateľa.</w:t>
      </w:r>
    </w:p>
    <w:p w14:paraId="39C48E77" w14:textId="77777777" w:rsidR="00101546" w:rsidRPr="00AD0F51" w:rsidRDefault="00101546" w:rsidP="00CD03C4">
      <w:pPr>
        <w:numPr>
          <w:ilvl w:val="1"/>
          <w:numId w:val="6"/>
        </w:num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Poskytovateľ výslovne prehlasuje, že sú mu známe všetky podmienky týkajúce sa poskytovania Služby. Dodatočné požiadavky Poskytovateľa na poskytovanie Služby, nebudú uznané.</w:t>
      </w:r>
    </w:p>
    <w:p w14:paraId="6AEBB125" w14:textId="37433160" w:rsidR="00C72DF8" w:rsidRPr="00AD0F51" w:rsidRDefault="00C72DF8" w:rsidP="00CD03C4">
      <w:pPr>
        <w:numPr>
          <w:ilvl w:val="1"/>
          <w:numId w:val="6"/>
        </w:num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Zmluvné strany sa dohodli, že Objednávateľ nie je v omeškaní so zaplatením žiadnej faktúry podľa tohto článku v prípade oneskorenia úhrad finančných prostriedkov zo strany</w:t>
      </w:r>
      <w:r w:rsidR="004B00EE" w:rsidRPr="00AD0F51">
        <w:rPr>
          <w:rFonts w:asciiTheme="minorHAnsi" w:hAnsiTheme="minorHAnsi" w:cstheme="minorHAnsi"/>
        </w:rPr>
        <w:t xml:space="preserve"> poskytovateľa NFP</w:t>
      </w:r>
      <w:r w:rsidRPr="00AD0F51">
        <w:rPr>
          <w:rFonts w:asciiTheme="minorHAnsi" w:hAnsiTheme="minorHAnsi" w:cstheme="minorHAnsi"/>
        </w:rPr>
        <w:t xml:space="preserve"> v prospech Objednávateľa, a to po dobu tohto oneskorenia</w:t>
      </w:r>
      <w:r w:rsidR="0007301C" w:rsidRPr="00AD0F51">
        <w:rPr>
          <w:rFonts w:asciiTheme="minorHAnsi" w:hAnsiTheme="minorHAnsi" w:cstheme="minorHAnsi"/>
        </w:rPr>
        <w:t xml:space="preserve"> v zmysle </w:t>
      </w:r>
      <w:r w:rsidR="00FF0E08" w:rsidRPr="00AD0F51">
        <w:rPr>
          <w:rFonts w:asciiTheme="minorHAnsi" w:hAnsiTheme="minorHAnsi" w:cstheme="minorHAnsi"/>
        </w:rPr>
        <w:t>zmluvy o NFP</w:t>
      </w:r>
      <w:r w:rsidR="0007301C" w:rsidRPr="00AD0F51">
        <w:rPr>
          <w:rFonts w:asciiTheme="minorHAnsi" w:hAnsiTheme="minorHAnsi" w:cstheme="minorHAnsi"/>
        </w:rPr>
        <w:t>.</w:t>
      </w:r>
    </w:p>
    <w:p w14:paraId="3098F93B" w14:textId="5FA8BFE1" w:rsidR="009826DF" w:rsidRPr="00AD0F51" w:rsidRDefault="00C16BD7" w:rsidP="00CD03C4">
      <w:pPr>
        <w:numPr>
          <w:ilvl w:val="1"/>
          <w:numId w:val="6"/>
        </w:numPr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Poskytovateľ </w:t>
      </w:r>
      <w:r w:rsidRPr="00AD0F51">
        <w:rPr>
          <w:rFonts w:asciiTheme="minorHAnsi" w:hAnsiTheme="minorHAnsi" w:cstheme="minorHAnsi"/>
          <w:b/>
        </w:rPr>
        <w:t xml:space="preserve">sa zaväzuje </w:t>
      </w:r>
      <w:r w:rsidR="00582988" w:rsidRPr="00AD0F51">
        <w:rPr>
          <w:rFonts w:asciiTheme="minorHAnsi" w:hAnsiTheme="minorHAnsi" w:cstheme="minorHAnsi"/>
          <w:b/>
        </w:rPr>
        <w:t xml:space="preserve">poskytovať služby  </w:t>
      </w:r>
      <w:r w:rsidR="00A93405" w:rsidRPr="00AD0F51">
        <w:rPr>
          <w:rFonts w:asciiTheme="minorHAnsi" w:hAnsiTheme="minorHAnsi" w:cstheme="minorHAnsi"/>
          <w:b/>
        </w:rPr>
        <w:t>počas doby realizácie stavby až do protokolárneho odovzdania stavby</w:t>
      </w:r>
      <w:r w:rsidR="00A93405" w:rsidRPr="00AD0F51">
        <w:rPr>
          <w:rFonts w:asciiTheme="minorHAnsi" w:hAnsiTheme="minorHAnsi" w:cstheme="minorHAnsi"/>
        </w:rPr>
        <w:t>.  Predpokladaná lehota realizácie  stavby je 12 mesiacov odo dňa odovzdania stavby na uvedený predmet zákazky</w:t>
      </w:r>
      <w:r w:rsidR="00101CC7" w:rsidRPr="00AD0F51">
        <w:rPr>
          <w:rFonts w:asciiTheme="minorHAnsi" w:hAnsiTheme="minorHAnsi" w:cstheme="minorHAnsi"/>
        </w:rPr>
        <w:t>.</w:t>
      </w:r>
    </w:p>
    <w:p w14:paraId="0279E236" w14:textId="77777777" w:rsidR="00AD0F51" w:rsidRPr="00AD0F51" w:rsidRDefault="00AD0F51" w:rsidP="00CD03C4">
      <w:pPr>
        <w:ind w:left="720"/>
        <w:jc w:val="both"/>
        <w:rPr>
          <w:rFonts w:asciiTheme="minorHAnsi" w:hAnsiTheme="minorHAnsi" w:cstheme="minorHAnsi"/>
        </w:rPr>
      </w:pPr>
    </w:p>
    <w:p w14:paraId="359BA611" w14:textId="77777777" w:rsidR="009A4A14" w:rsidRPr="00AD0F51" w:rsidRDefault="00D04978" w:rsidP="00CD03C4">
      <w:pPr>
        <w:pStyle w:val="Odsekzoznamu"/>
        <w:numPr>
          <w:ilvl w:val="0"/>
          <w:numId w:val="6"/>
        </w:numPr>
        <w:ind w:left="3261" w:right="2800" w:hanging="851"/>
        <w:jc w:val="center"/>
        <w:rPr>
          <w:rFonts w:asciiTheme="minorHAnsi" w:hAnsiTheme="minorHAnsi" w:cstheme="minorHAnsi"/>
          <w:b/>
          <w:bCs/>
        </w:rPr>
      </w:pPr>
      <w:r w:rsidRPr="00AD0F51">
        <w:rPr>
          <w:rFonts w:asciiTheme="minorHAnsi" w:hAnsiTheme="minorHAnsi" w:cstheme="minorHAnsi"/>
          <w:b/>
          <w:bCs/>
        </w:rPr>
        <w:t>ZMLUVNÉ POKUTY, ODSTÚPENIE OD ZMLUVY A OSOBITNÉ USTANOVENIA</w:t>
      </w:r>
    </w:p>
    <w:p w14:paraId="2F3E9AB1" w14:textId="77777777" w:rsidR="00D04978" w:rsidRPr="00AD0F51" w:rsidRDefault="00D04978" w:rsidP="00CD03C4">
      <w:pPr>
        <w:pStyle w:val="Odsekzoznamu"/>
        <w:ind w:left="360" w:right="2800"/>
        <w:rPr>
          <w:rFonts w:asciiTheme="minorHAnsi" w:hAnsiTheme="minorHAnsi" w:cstheme="minorHAnsi"/>
        </w:rPr>
      </w:pPr>
    </w:p>
    <w:p w14:paraId="0FC13AD7" w14:textId="0C4B0675" w:rsidR="009A4A14" w:rsidRPr="00AD0F51" w:rsidRDefault="00D04978" w:rsidP="00CD03C4">
      <w:pPr>
        <w:pStyle w:val="Odsekzoznamu"/>
        <w:numPr>
          <w:ilvl w:val="1"/>
          <w:numId w:val="6"/>
        </w:numPr>
        <w:ind w:right="-23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Poskytovateľ je povinný zaplatiť zmluvnú pokutu za </w:t>
      </w:r>
      <w:r w:rsidR="003A2CE0" w:rsidRPr="00AD0F51">
        <w:rPr>
          <w:rFonts w:asciiTheme="minorHAnsi" w:hAnsiTheme="minorHAnsi" w:cstheme="minorHAnsi"/>
        </w:rPr>
        <w:t>každé porušenie povinnosti uvedenej v bode 2</w:t>
      </w:r>
      <w:r w:rsidRPr="00AD0F51">
        <w:rPr>
          <w:rFonts w:asciiTheme="minorHAnsi" w:hAnsiTheme="minorHAnsi" w:cstheme="minorHAnsi"/>
        </w:rPr>
        <w:t xml:space="preserve">. </w:t>
      </w:r>
      <w:r w:rsidR="003A2CE0" w:rsidRPr="00AD0F51">
        <w:rPr>
          <w:rFonts w:asciiTheme="minorHAnsi" w:hAnsiTheme="minorHAnsi" w:cstheme="minorHAnsi"/>
        </w:rPr>
        <w:t xml:space="preserve">tejto zmluvy vo výške 100,00 EUR bez </w:t>
      </w:r>
      <w:r w:rsidR="00EA236B" w:rsidRPr="00AD0F51">
        <w:rPr>
          <w:rFonts w:asciiTheme="minorHAnsi" w:hAnsiTheme="minorHAnsi" w:cstheme="minorHAnsi"/>
        </w:rPr>
        <w:t>D</w:t>
      </w:r>
      <w:r w:rsidR="003A2CE0" w:rsidRPr="00AD0F51">
        <w:rPr>
          <w:rFonts w:asciiTheme="minorHAnsi" w:hAnsiTheme="minorHAnsi" w:cstheme="minorHAnsi"/>
        </w:rPr>
        <w:t>PH</w:t>
      </w:r>
      <w:r w:rsidR="00EA236B" w:rsidRPr="00AD0F51">
        <w:rPr>
          <w:rFonts w:asciiTheme="minorHAnsi" w:hAnsiTheme="minorHAnsi" w:cstheme="minorHAnsi"/>
        </w:rPr>
        <w:t>.</w:t>
      </w:r>
    </w:p>
    <w:p w14:paraId="02FB08F9" w14:textId="7CB3DA5A" w:rsidR="00D04978" w:rsidRPr="00AD0F51" w:rsidRDefault="00D04978" w:rsidP="00CD03C4">
      <w:pPr>
        <w:pStyle w:val="Odsekzoznamu"/>
        <w:numPr>
          <w:ilvl w:val="1"/>
          <w:numId w:val="6"/>
        </w:numPr>
        <w:ind w:right="-23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Objednávateľ je povinný zaplatiť úrok z omeškania za omeškani</w:t>
      </w:r>
      <w:r w:rsidR="004A6C23" w:rsidRPr="00AD0F51">
        <w:rPr>
          <w:rFonts w:asciiTheme="minorHAnsi" w:hAnsiTheme="minorHAnsi" w:cstheme="minorHAnsi"/>
        </w:rPr>
        <w:t>e s úhradou faktúry vo výške 0,</w:t>
      </w:r>
      <w:r w:rsidR="003A2CE0" w:rsidRPr="00AD0F51">
        <w:rPr>
          <w:rFonts w:asciiTheme="minorHAnsi" w:hAnsiTheme="minorHAnsi" w:cstheme="minorHAnsi"/>
        </w:rPr>
        <w:t>0</w:t>
      </w:r>
      <w:r w:rsidR="004A6C23" w:rsidRPr="00AD0F51">
        <w:rPr>
          <w:rFonts w:asciiTheme="minorHAnsi" w:hAnsiTheme="minorHAnsi" w:cstheme="minorHAnsi"/>
        </w:rPr>
        <w:t>5</w:t>
      </w:r>
      <w:r w:rsidRPr="00AD0F51">
        <w:rPr>
          <w:rFonts w:asciiTheme="minorHAnsi" w:hAnsiTheme="minorHAnsi" w:cstheme="minorHAnsi"/>
        </w:rPr>
        <w:t>% z fakturovanej ceny, resp. jej časti, so zaplatením ktorej je v omeškaní, za každý deň omeškania.</w:t>
      </w:r>
    </w:p>
    <w:p w14:paraId="0F168740" w14:textId="77777777" w:rsidR="0090230D" w:rsidRPr="00AD0F51" w:rsidRDefault="0090230D" w:rsidP="00CD03C4">
      <w:pPr>
        <w:pStyle w:val="Odsekzoznamu"/>
        <w:numPr>
          <w:ilvl w:val="1"/>
          <w:numId w:val="6"/>
        </w:numPr>
        <w:ind w:right="-23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Zmluvnými sankciami nie je dotknutý nárok zmluvnej strany na náhradu škody, ktorá jej porušením povinnosti vznikne, a to ani vo výške prevyšujúcej zmluvnú pokutu.</w:t>
      </w:r>
    </w:p>
    <w:p w14:paraId="6E4F4D55" w14:textId="1FC527C1" w:rsidR="0090230D" w:rsidRPr="00AD0F51" w:rsidRDefault="0090230D" w:rsidP="00CD03C4">
      <w:pPr>
        <w:pStyle w:val="Odsekzoznamu"/>
        <w:numPr>
          <w:ilvl w:val="1"/>
          <w:numId w:val="6"/>
        </w:numPr>
        <w:ind w:right="-23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Poskytovateľ zodpovedá za to, že </w:t>
      </w:r>
      <w:r w:rsidR="00CC461B" w:rsidRPr="00AD0F51">
        <w:rPr>
          <w:rFonts w:asciiTheme="minorHAnsi" w:hAnsiTheme="minorHAnsi" w:cstheme="minorHAnsi"/>
        </w:rPr>
        <w:t>S</w:t>
      </w:r>
      <w:r w:rsidRPr="00AD0F51">
        <w:rPr>
          <w:rFonts w:asciiTheme="minorHAnsi" w:hAnsiTheme="minorHAnsi" w:cstheme="minorHAnsi"/>
        </w:rPr>
        <w:t>lužba je poskytnutá a zabezpečená podľa podmienok dohodnutých v tejto Zmluve.</w:t>
      </w:r>
    </w:p>
    <w:p w14:paraId="35D7425F" w14:textId="77777777" w:rsidR="00530F81" w:rsidRPr="00AD0F51" w:rsidRDefault="00530F81" w:rsidP="00530F81">
      <w:pPr>
        <w:ind w:right="-23"/>
        <w:jc w:val="both"/>
        <w:rPr>
          <w:rFonts w:asciiTheme="minorHAnsi" w:hAnsiTheme="minorHAnsi" w:cstheme="minorHAnsi"/>
        </w:rPr>
      </w:pPr>
    </w:p>
    <w:p w14:paraId="15089BE0" w14:textId="77777777" w:rsidR="009A4A14" w:rsidRPr="00AD0F51" w:rsidRDefault="000F49DB" w:rsidP="00CD03C4">
      <w:pPr>
        <w:pStyle w:val="Nadpis8"/>
        <w:spacing w:line="240" w:lineRule="auto"/>
        <w:rPr>
          <w:rFonts w:asciiTheme="minorHAnsi" w:hAnsiTheme="minorHAnsi" w:cstheme="minorHAnsi"/>
          <w:sz w:val="20"/>
          <w:szCs w:val="20"/>
        </w:rPr>
      </w:pPr>
      <w:r w:rsidRPr="00AD0F51">
        <w:rPr>
          <w:rFonts w:asciiTheme="minorHAnsi" w:hAnsiTheme="minorHAnsi" w:cstheme="minorHAnsi"/>
          <w:sz w:val="20"/>
          <w:szCs w:val="20"/>
        </w:rPr>
        <w:t>6</w:t>
      </w:r>
      <w:r w:rsidR="009A4A14" w:rsidRPr="00AD0F51">
        <w:rPr>
          <w:rFonts w:asciiTheme="minorHAnsi" w:hAnsiTheme="minorHAnsi" w:cstheme="minorHAnsi"/>
          <w:sz w:val="20"/>
          <w:szCs w:val="20"/>
        </w:rPr>
        <w:t>.</w:t>
      </w:r>
      <w:r w:rsidR="009A4A14" w:rsidRPr="00AD0F51">
        <w:rPr>
          <w:rFonts w:asciiTheme="minorHAnsi" w:hAnsiTheme="minorHAnsi" w:cstheme="minorHAnsi"/>
          <w:sz w:val="20"/>
          <w:szCs w:val="20"/>
        </w:rPr>
        <w:tab/>
        <w:t>ZÁNIK ZMLUVY</w:t>
      </w:r>
    </w:p>
    <w:p w14:paraId="0650AEFB" w14:textId="77777777" w:rsidR="009A4A14" w:rsidRPr="00AD0F51" w:rsidRDefault="009A4A14" w:rsidP="00CD03C4">
      <w:pPr>
        <w:rPr>
          <w:rFonts w:asciiTheme="minorHAnsi" w:hAnsiTheme="minorHAnsi" w:cstheme="minorHAnsi"/>
        </w:rPr>
      </w:pPr>
    </w:p>
    <w:p w14:paraId="6055750D" w14:textId="77777777" w:rsidR="00466A7E" w:rsidRPr="00AD0F51" w:rsidRDefault="000F49DB" w:rsidP="00CD03C4">
      <w:pPr>
        <w:ind w:left="720" w:hanging="720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6</w:t>
      </w:r>
      <w:r w:rsidR="009A4A14" w:rsidRPr="00AD0F51">
        <w:rPr>
          <w:rFonts w:asciiTheme="minorHAnsi" w:hAnsiTheme="minorHAnsi" w:cstheme="minorHAnsi"/>
        </w:rPr>
        <w:t>.1.</w:t>
      </w:r>
      <w:r w:rsidR="009A4A14" w:rsidRPr="00AD0F51">
        <w:rPr>
          <w:rFonts w:asciiTheme="minorHAnsi" w:hAnsiTheme="minorHAnsi" w:cstheme="minorHAnsi"/>
        </w:rPr>
        <w:tab/>
      </w:r>
      <w:r w:rsidR="00466A7E" w:rsidRPr="00AD0F51">
        <w:rPr>
          <w:rFonts w:asciiTheme="minorHAnsi" w:hAnsiTheme="minorHAnsi" w:cstheme="minorHAnsi"/>
        </w:rPr>
        <w:t xml:space="preserve">Objednávateľ je oprávnený odstúpiť od tejto Zmluvy v prípade podstatného porušenia tejto Zmluvy zo strany Poskytovateľa. </w:t>
      </w:r>
    </w:p>
    <w:p w14:paraId="49785175" w14:textId="77777777" w:rsidR="00466A7E" w:rsidRPr="00AD0F51" w:rsidRDefault="00466A7E" w:rsidP="00CD03C4">
      <w:pPr>
        <w:ind w:left="720" w:hanging="720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6.2.</w:t>
      </w:r>
      <w:r w:rsidRPr="00AD0F51">
        <w:rPr>
          <w:rFonts w:asciiTheme="minorHAnsi" w:hAnsiTheme="minorHAnsi" w:cstheme="minorHAnsi"/>
        </w:rPr>
        <w:tab/>
        <w:t xml:space="preserve">Zmluvné strany považujú za podstatné porušenie tejto Zmluvy tieto prípady, ak Poskytovateľ : </w:t>
      </w:r>
    </w:p>
    <w:p w14:paraId="27D9D843" w14:textId="77777777" w:rsidR="00466A7E" w:rsidRPr="00AD0F51" w:rsidRDefault="00466A7E" w:rsidP="00CD03C4">
      <w:pPr>
        <w:ind w:left="720" w:hanging="12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a) bude preukázateľne poskytovať služby v rozpore s podmienkami dohodnutými v tejto Zmluve. b) v rozpore s ustanovením tejto Zmluvy prestal poskytovať služby alebo inak prejavuje svoj úmysel nepokračovať v plnení tejto Zmluvy, </w:t>
      </w:r>
    </w:p>
    <w:p w14:paraId="1B4F89F6" w14:textId="037DE5E6" w:rsidR="00466A7E" w:rsidRPr="00AD0F51" w:rsidRDefault="00466A7E" w:rsidP="00CD03C4">
      <w:pPr>
        <w:ind w:left="703" w:hanging="703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6.3.</w:t>
      </w:r>
      <w:r w:rsidRPr="00AD0F51">
        <w:rPr>
          <w:rFonts w:asciiTheme="minorHAnsi" w:hAnsiTheme="minorHAnsi" w:cstheme="minorHAnsi"/>
        </w:rPr>
        <w:tab/>
        <w:t>Odstúpenie od Zmluvy musí byť urobené písomne a doručené druhej zmluvnej strane, jeho účinky nastávajú dňom doručenia druhej zmluvnej strane.</w:t>
      </w:r>
    </w:p>
    <w:p w14:paraId="2EA8CCD9" w14:textId="6AF98BD7" w:rsidR="008F6062" w:rsidRPr="00AD0F51" w:rsidRDefault="00AD0F51" w:rsidP="008F6062">
      <w:pPr>
        <w:ind w:left="703" w:hanging="703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Cs/>
        </w:rPr>
        <w:t xml:space="preserve">6.4    </w:t>
      </w:r>
      <w:r w:rsidR="008F6062" w:rsidRPr="00AD0F51">
        <w:rPr>
          <w:rFonts w:asciiTheme="minorHAnsi" w:hAnsiTheme="minorHAnsi" w:cstheme="minorHAnsi"/>
          <w:bCs/>
        </w:rPr>
        <w:t>Objednávateľ má právo odstúpiť od zmluvy v prípade skončenia alebo zániku Zmluvy o poskytnutí nenávratného finančného príspevku, uzavretej medzi Objednávateľom ako prijímateľom nenávratného finančného príspevku za účelom financovania plnení podľa zmluvy, a to bez ohľadu na právny titul skončenia alebo zániku Zmluvy o poskytnutí nenávratného finančného príspevku.</w:t>
      </w:r>
    </w:p>
    <w:p w14:paraId="0FE94F12" w14:textId="77777777" w:rsidR="008F6062" w:rsidRPr="00AD0F51" w:rsidRDefault="008F6062" w:rsidP="00CD03C4">
      <w:pPr>
        <w:ind w:left="703" w:hanging="703"/>
        <w:jc w:val="both"/>
        <w:rPr>
          <w:rFonts w:asciiTheme="minorHAnsi" w:hAnsiTheme="minorHAnsi" w:cstheme="minorHAnsi"/>
        </w:rPr>
      </w:pPr>
    </w:p>
    <w:p w14:paraId="37571A74" w14:textId="77777777" w:rsidR="000F49DB" w:rsidRDefault="000F49DB" w:rsidP="00CD03C4">
      <w:pPr>
        <w:pStyle w:val="Zkladntext"/>
        <w:tabs>
          <w:tab w:val="clear" w:pos="1440"/>
        </w:tabs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0276B0F1" w14:textId="77777777" w:rsidR="00AD0F51" w:rsidRDefault="00AD0F51" w:rsidP="00CD03C4">
      <w:pPr>
        <w:pStyle w:val="Zkladntext"/>
        <w:tabs>
          <w:tab w:val="clear" w:pos="1440"/>
        </w:tabs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1E6ECE84" w14:textId="77777777" w:rsidR="00AD0F51" w:rsidRDefault="00AD0F51" w:rsidP="00CD03C4">
      <w:pPr>
        <w:pStyle w:val="Zkladntext"/>
        <w:tabs>
          <w:tab w:val="clear" w:pos="1440"/>
        </w:tabs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1BF563F1" w14:textId="77777777" w:rsidR="00AD0F51" w:rsidRDefault="00AD0F51" w:rsidP="00CD03C4">
      <w:pPr>
        <w:pStyle w:val="Zkladntext"/>
        <w:tabs>
          <w:tab w:val="clear" w:pos="1440"/>
        </w:tabs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3007D1B2" w14:textId="77777777" w:rsidR="00AD0F51" w:rsidRDefault="00AD0F51" w:rsidP="00CD03C4">
      <w:pPr>
        <w:pStyle w:val="Zkladntext"/>
        <w:tabs>
          <w:tab w:val="clear" w:pos="1440"/>
        </w:tabs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37045588" w14:textId="77777777" w:rsidR="00AD0F51" w:rsidRDefault="00AD0F51" w:rsidP="00CD03C4">
      <w:pPr>
        <w:pStyle w:val="Zkladntext"/>
        <w:tabs>
          <w:tab w:val="clear" w:pos="1440"/>
        </w:tabs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3C522144" w14:textId="77777777" w:rsidR="00AD0F51" w:rsidRPr="00AD0F51" w:rsidRDefault="00AD0F51" w:rsidP="00CD03C4">
      <w:pPr>
        <w:pStyle w:val="Zkladntext"/>
        <w:tabs>
          <w:tab w:val="clear" w:pos="1440"/>
        </w:tabs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520B9D52" w14:textId="37A7B87C" w:rsidR="009A4A14" w:rsidRPr="00AD0F51" w:rsidRDefault="008F6062" w:rsidP="00CD03C4">
      <w:pPr>
        <w:jc w:val="center"/>
        <w:rPr>
          <w:rFonts w:asciiTheme="minorHAnsi" w:hAnsiTheme="minorHAnsi" w:cstheme="minorHAnsi"/>
          <w:b/>
          <w:bCs/>
          <w:lang w:eastAsia="cs-CZ"/>
        </w:rPr>
      </w:pPr>
      <w:r w:rsidRPr="00AD0F51">
        <w:rPr>
          <w:rFonts w:asciiTheme="minorHAnsi" w:hAnsiTheme="minorHAnsi" w:cstheme="minorHAnsi"/>
          <w:b/>
          <w:bCs/>
        </w:rPr>
        <w:lastRenderedPageBreak/>
        <w:t>7</w:t>
      </w:r>
      <w:r w:rsidR="009A4A14" w:rsidRPr="00AD0F51">
        <w:rPr>
          <w:rFonts w:asciiTheme="minorHAnsi" w:hAnsiTheme="minorHAnsi" w:cstheme="minorHAnsi"/>
          <w:b/>
          <w:bCs/>
        </w:rPr>
        <w:t>.</w:t>
      </w:r>
      <w:r w:rsidR="009A4A14" w:rsidRPr="00AD0F51">
        <w:rPr>
          <w:rFonts w:asciiTheme="minorHAnsi" w:hAnsiTheme="minorHAnsi" w:cstheme="minorHAnsi"/>
          <w:b/>
          <w:bCs/>
        </w:rPr>
        <w:tab/>
      </w:r>
      <w:r w:rsidR="009A4A14" w:rsidRPr="00AD0F51">
        <w:rPr>
          <w:rFonts w:asciiTheme="minorHAnsi" w:hAnsiTheme="minorHAnsi" w:cstheme="minorHAnsi"/>
          <w:b/>
          <w:bCs/>
          <w:lang w:eastAsia="cs-CZ"/>
        </w:rPr>
        <w:t>ZÁVEREČNÉ USTANOVENIA</w:t>
      </w:r>
    </w:p>
    <w:p w14:paraId="229F2EBA" w14:textId="77777777" w:rsidR="009A4A14" w:rsidRPr="00AD0F51" w:rsidRDefault="009A4A14" w:rsidP="00CD03C4">
      <w:pPr>
        <w:pStyle w:val="Zkladntext"/>
        <w:tabs>
          <w:tab w:val="clear" w:pos="720"/>
          <w:tab w:val="num" w:pos="2118"/>
        </w:tabs>
        <w:ind w:left="720" w:hanging="720"/>
        <w:rPr>
          <w:rFonts w:asciiTheme="minorHAnsi" w:hAnsiTheme="minorHAnsi" w:cstheme="minorHAnsi"/>
          <w:sz w:val="20"/>
          <w:szCs w:val="20"/>
        </w:rPr>
      </w:pPr>
    </w:p>
    <w:p w14:paraId="4FD06A8A" w14:textId="56CBF023" w:rsidR="009A4A14" w:rsidRPr="00AD0F51" w:rsidRDefault="008F6062" w:rsidP="00CD03C4">
      <w:pPr>
        <w:pStyle w:val="Zkladntext"/>
        <w:tabs>
          <w:tab w:val="clear" w:pos="720"/>
          <w:tab w:val="num" w:pos="2118"/>
        </w:tabs>
        <w:ind w:left="720" w:hanging="720"/>
        <w:rPr>
          <w:rFonts w:asciiTheme="minorHAnsi" w:hAnsiTheme="minorHAnsi" w:cstheme="minorHAnsi"/>
          <w:sz w:val="20"/>
          <w:szCs w:val="20"/>
        </w:rPr>
      </w:pPr>
      <w:r w:rsidRPr="00AD0F51">
        <w:rPr>
          <w:rFonts w:asciiTheme="minorHAnsi" w:hAnsiTheme="minorHAnsi" w:cstheme="minorHAnsi"/>
          <w:sz w:val="20"/>
          <w:szCs w:val="20"/>
        </w:rPr>
        <w:t>7</w:t>
      </w:r>
      <w:r w:rsidR="009A4A14" w:rsidRPr="00AD0F51">
        <w:rPr>
          <w:rFonts w:asciiTheme="minorHAnsi" w:hAnsiTheme="minorHAnsi" w:cstheme="minorHAnsi"/>
          <w:sz w:val="20"/>
          <w:szCs w:val="20"/>
        </w:rPr>
        <w:t>.1.</w:t>
      </w:r>
      <w:r w:rsidR="009A4A14" w:rsidRPr="00AD0F51">
        <w:rPr>
          <w:rFonts w:asciiTheme="minorHAnsi" w:hAnsiTheme="minorHAnsi" w:cstheme="minorHAnsi"/>
          <w:sz w:val="20"/>
          <w:szCs w:val="20"/>
        </w:rPr>
        <w:tab/>
      </w:r>
      <w:r w:rsidR="008D1584" w:rsidRPr="00AD0F51">
        <w:rPr>
          <w:rFonts w:asciiTheme="minorHAnsi" w:hAnsiTheme="minorHAnsi" w:cstheme="minorHAnsi"/>
          <w:sz w:val="20"/>
          <w:szCs w:val="20"/>
        </w:rPr>
        <w:t>Zmeny tejto zmluvy možno uskutočňovať len písomnými dodatkami podpísanými oboma zmluvnými stranami. Dodatky budú tvoriť neoddeliteľnú súčasť zmluvy. Tieto dodatky je možné uzatvoriť len v súlade s ustanovením § 18 zákona č. 343/2015 Z. z. o verejnom obstarávaní a zmene a doplnení niektorých zákonov v znení neskorších predpisov</w:t>
      </w:r>
      <w:r w:rsidR="009A4A14" w:rsidRPr="00AD0F51">
        <w:rPr>
          <w:rFonts w:asciiTheme="minorHAnsi" w:hAnsiTheme="minorHAnsi" w:cstheme="minorHAnsi"/>
          <w:sz w:val="20"/>
          <w:szCs w:val="20"/>
        </w:rPr>
        <w:t>.</w:t>
      </w:r>
    </w:p>
    <w:p w14:paraId="0994093A" w14:textId="44376A1F" w:rsidR="00E340F2" w:rsidRPr="00AD0F51" w:rsidRDefault="008F6062" w:rsidP="00CD03C4">
      <w:pPr>
        <w:tabs>
          <w:tab w:val="left" w:pos="-5130"/>
        </w:tabs>
        <w:ind w:left="709" w:hanging="709"/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7</w:t>
      </w:r>
      <w:r w:rsidR="009A4A14" w:rsidRPr="00AD0F51">
        <w:rPr>
          <w:rFonts w:asciiTheme="minorHAnsi" w:hAnsiTheme="minorHAnsi" w:cstheme="minorHAnsi"/>
        </w:rPr>
        <w:t>.2.</w:t>
      </w:r>
      <w:r w:rsidR="009A4A14" w:rsidRPr="00AD0F51">
        <w:rPr>
          <w:rFonts w:asciiTheme="minorHAnsi" w:hAnsiTheme="minorHAnsi" w:cstheme="minorHAnsi"/>
        </w:rPr>
        <w:tab/>
        <w:t>Ak by niektoré ustanovenia Zmluvy mali byť neplatnými už v čase jej uzavretia, alebo ak sa stanú neplatnými neskôr po uzavretí Zmluvy, nie je tým dotknutá platnosť ostatných ustanovení Zmluvy. Namiesto neplatných ustanovení Zmluvy sa použijú ustanovenia Obchodného zákonníka a ostatných platných právnych predpisov Slovenskej republiky, ktoré sú svojim obsahom a účelom najbližšie obsahu a účelu Zmluvy.</w:t>
      </w:r>
      <w:r w:rsidR="00E340F2" w:rsidRPr="00AD0F51">
        <w:rPr>
          <w:rFonts w:asciiTheme="minorHAnsi" w:hAnsiTheme="minorHAnsi" w:cstheme="minorHAnsi"/>
        </w:rPr>
        <w:t xml:space="preserve"> Zmluvný vzťah upravený touto zmluvou sa riadi právnym poriadkom platným na území    SR. Prípadné spory zmluvných strán vyplývajúce alebo súvisiace s touto zmluvou je príslušný rozhodovať všeobecný súd SR.</w:t>
      </w:r>
    </w:p>
    <w:p w14:paraId="0F32A86D" w14:textId="6561E16C" w:rsidR="009A4A14" w:rsidRPr="00AD0F51" w:rsidRDefault="008F6062" w:rsidP="00CD03C4">
      <w:pPr>
        <w:pStyle w:val="Zkladntext"/>
        <w:tabs>
          <w:tab w:val="clear" w:pos="720"/>
          <w:tab w:val="num" w:pos="2118"/>
        </w:tabs>
        <w:ind w:left="709" w:hanging="709"/>
        <w:rPr>
          <w:rFonts w:asciiTheme="minorHAnsi" w:hAnsiTheme="minorHAnsi" w:cstheme="minorHAnsi"/>
          <w:sz w:val="20"/>
          <w:szCs w:val="20"/>
        </w:rPr>
      </w:pPr>
      <w:r w:rsidRPr="00AD0F51">
        <w:rPr>
          <w:rFonts w:asciiTheme="minorHAnsi" w:hAnsiTheme="minorHAnsi" w:cstheme="minorHAnsi"/>
          <w:sz w:val="20"/>
          <w:szCs w:val="20"/>
        </w:rPr>
        <w:t>7</w:t>
      </w:r>
      <w:r w:rsidR="009A4A14" w:rsidRPr="00AD0F51">
        <w:rPr>
          <w:rFonts w:asciiTheme="minorHAnsi" w:hAnsiTheme="minorHAnsi" w:cstheme="minorHAnsi"/>
          <w:sz w:val="20"/>
          <w:szCs w:val="20"/>
        </w:rPr>
        <w:t>.3</w:t>
      </w:r>
      <w:r w:rsidR="009A4A14" w:rsidRPr="00AD0F51">
        <w:rPr>
          <w:rFonts w:asciiTheme="minorHAnsi" w:hAnsiTheme="minorHAnsi" w:cstheme="minorHAnsi"/>
          <w:sz w:val="20"/>
          <w:szCs w:val="20"/>
        </w:rPr>
        <w:tab/>
        <w:t>Zmluva sa vyhotovuje v</w:t>
      </w:r>
      <w:r w:rsidR="00FF0E08" w:rsidRPr="00AD0F51">
        <w:rPr>
          <w:rFonts w:asciiTheme="minorHAnsi" w:hAnsiTheme="minorHAnsi" w:cstheme="minorHAnsi"/>
          <w:sz w:val="20"/>
          <w:szCs w:val="20"/>
        </w:rPr>
        <w:t> </w:t>
      </w:r>
      <w:r w:rsidR="00AD0F51">
        <w:rPr>
          <w:rFonts w:asciiTheme="minorHAnsi" w:hAnsiTheme="minorHAnsi" w:cstheme="minorHAnsi"/>
          <w:sz w:val="20"/>
          <w:szCs w:val="20"/>
        </w:rPr>
        <w:t>2</w:t>
      </w:r>
      <w:r w:rsidR="00FF0E08" w:rsidRPr="00AD0F51">
        <w:rPr>
          <w:rFonts w:asciiTheme="minorHAnsi" w:hAnsiTheme="minorHAnsi" w:cstheme="minorHAnsi"/>
          <w:sz w:val="20"/>
          <w:szCs w:val="20"/>
        </w:rPr>
        <w:t xml:space="preserve"> </w:t>
      </w:r>
      <w:r w:rsidR="009A4A14" w:rsidRPr="00AD0F51">
        <w:rPr>
          <w:rFonts w:asciiTheme="minorHAnsi" w:hAnsiTheme="minorHAnsi" w:cstheme="minorHAnsi"/>
          <w:sz w:val="20"/>
          <w:szCs w:val="20"/>
        </w:rPr>
        <w:t xml:space="preserve">(slovom: </w:t>
      </w:r>
      <w:r w:rsidR="00AD0F51">
        <w:rPr>
          <w:rFonts w:asciiTheme="minorHAnsi" w:hAnsiTheme="minorHAnsi" w:cstheme="minorHAnsi"/>
          <w:sz w:val="20"/>
          <w:szCs w:val="20"/>
        </w:rPr>
        <w:t>dv</w:t>
      </w:r>
      <w:r w:rsidR="00FF0E08" w:rsidRPr="00AD0F51">
        <w:rPr>
          <w:rFonts w:asciiTheme="minorHAnsi" w:hAnsiTheme="minorHAnsi" w:cstheme="minorHAnsi"/>
          <w:sz w:val="20"/>
          <w:szCs w:val="20"/>
        </w:rPr>
        <w:t>och</w:t>
      </w:r>
      <w:r w:rsidR="009A4A14" w:rsidRPr="00AD0F51">
        <w:rPr>
          <w:rFonts w:asciiTheme="minorHAnsi" w:hAnsiTheme="minorHAnsi" w:cstheme="minorHAnsi"/>
          <w:sz w:val="20"/>
          <w:szCs w:val="20"/>
        </w:rPr>
        <w:t>) rovnopisoch, z</w:t>
      </w:r>
      <w:r w:rsidR="009B0B82" w:rsidRPr="00AD0F51">
        <w:rPr>
          <w:rFonts w:asciiTheme="minorHAnsi" w:hAnsiTheme="minorHAnsi" w:cstheme="minorHAnsi"/>
          <w:sz w:val="20"/>
          <w:szCs w:val="20"/>
        </w:rPr>
        <w:t> </w:t>
      </w:r>
      <w:r w:rsidR="009A4A14" w:rsidRPr="00AD0F51">
        <w:rPr>
          <w:rFonts w:asciiTheme="minorHAnsi" w:hAnsiTheme="minorHAnsi" w:cstheme="minorHAnsi"/>
          <w:sz w:val="20"/>
          <w:szCs w:val="20"/>
        </w:rPr>
        <w:t>ktorých</w:t>
      </w:r>
      <w:r w:rsidR="009B0B82" w:rsidRPr="00AD0F51">
        <w:rPr>
          <w:rFonts w:asciiTheme="minorHAnsi" w:hAnsiTheme="minorHAnsi" w:cstheme="minorHAnsi"/>
          <w:sz w:val="20"/>
          <w:szCs w:val="20"/>
        </w:rPr>
        <w:t xml:space="preserve"> objednávateľ </w:t>
      </w:r>
      <w:r w:rsidR="009A4A14" w:rsidRPr="00AD0F51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="009A4A14" w:rsidRPr="00AD0F51">
        <w:rPr>
          <w:rFonts w:asciiTheme="minorHAnsi" w:hAnsiTheme="minorHAnsi" w:cstheme="minorHAnsi"/>
          <w:sz w:val="20"/>
          <w:szCs w:val="20"/>
        </w:rPr>
        <w:t>obdrží</w:t>
      </w:r>
      <w:proofErr w:type="spellEnd"/>
      <w:r w:rsidR="009A4A14" w:rsidRPr="00AD0F51">
        <w:rPr>
          <w:rFonts w:asciiTheme="minorHAnsi" w:hAnsiTheme="minorHAnsi" w:cstheme="minorHAnsi"/>
          <w:sz w:val="20"/>
          <w:szCs w:val="20"/>
        </w:rPr>
        <w:t xml:space="preserve"> po podpise Zmluvy</w:t>
      </w:r>
      <w:r w:rsidR="009B0B82" w:rsidRPr="00AD0F51">
        <w:rPr>
          <w:rFonts w:asciiTheme="minorHAnsi" w:hAnsiTheme="minorHAnsi" w:cstheme="minorHAnsi"/>
          <w:sz w:val="20"/>
          <w:szCs w:val="20"/>
        </w:rPr>
        <w:t xml:space="preserve"> </w:t>
      </w:r>
      <w:r w:rsidR="00AD0F51">
        <w:rPr>
          <w:rFonts w:asciiTheme="minorHAnsi" w:hAnsiTheme="minorHAnsi" w:cstheme="minorHAnsi"/>
          <w:sz w:val="20"/>
          <w:szCs w:val="20"/>
        </w:rPr>
        <w:t>1</w:t>
      </w:r>
      <w:r w:rsidR="009B0B82" w:rsidRPr="00AD0F51">
        <w:rPr>
          <w:rFonts w:asciiTheme="minorHAnsi" w:hAnsiTheme="minorHAnsi" w:cstheme="minorHAnsi"/>
          <w:sz w:val="20"/>
          <w:szCs w:val="20"/>
        </w:rPr>
        <w:t xml:space="preserve"> (slovom : </w:t>
      </w:r>
      <w:r w:rsidR="00AD0F51">
        <w:rPr>
          <w:rFonts w:asciiTheme="minorHAnsi" w:hAnsiTheme="minorHAnsi" w:cstheme="minorHAnsi"/>
          <w:sz w:val="20"/>
          <w:szCs w:val="20"/>
        </w:rPr>
        <w:t>jeden</w:t>
      </w:r>
      <w:r w:rsidR="009B0B82" w:rsidRPr="00AD0F51">
        <w:rPr>
          <w:rFonts w:asciiTheme="minorHAnsi" w:hAnsiTheme="minorHAnsi" w:cstheme="minorHAnsi"/>
          <w:sz w:val="20"/>
          <w:szCs w:val="20"/>
        </w:rPr>
        <w:t>) rovnopis a</w:t>
      </w:r>
      <w:r w:rsidR="009A4A14" w:rsidRPr="00AD0F51">
        <w:rPr>
          <w:rFonts w:asciiTheme="minorHAnsi" w:hAnsiTheme="minorHAnsi" w:cstheme="minorHAnsi"/>
          <w:sz w:val="20"/>
          <w:szCs w:val="20"/>
        </w:rPr>
        <w:t xml:space="preserve"> </w:t>
      </w:r>
      <w:r w:rsidR="009B0B82" w:rsidRPr="00AD0F51">
        <w:rPr>
          <w:rFonts w:asciiTheme="minorHAnsi" w:hAnsiTheme="minorHAnsi" w:cstheme="minorHAnsi"/>
          <w:sz w:val="20"/>
          <w:szCs w:val="20"/>
        </w:rPr>
        <w:t>poskytovateľ</w:t>
      </w:r>
      <w:r w:rsidR="009A4A14" w:rsidRPr="00AD0F51">
        <w:rPr>
          <w:rFonts w:asciiTheme="minorHAnsi" w:hAnsiTheme="minorHAnsi" w:cstheme="minorHAnsi"/>
          <w:sz w:val="20"/>
          <w:szCs w:val="20"/>
        </w:rPr>
        <w:t xml:space="preserve"> 1 (slovom: jeden) rovnopis.</w:t>
      </w:r>
    </w:p>
    <w:p w14:paraId="711BD36F" w14:textId="3B27D283" w:rsidR="009A4A14" w:rsidRPr="00AD0F51" w:rsidRDefault="008F6062" w:rsidP="00CD03C4">
      <w:pPr>
        <w:pStyle w:val="Zkladntext"/>
        <w:tabs>
          <w:tab w:val="clear" w:pos="720"/>
          <w:tab w:val="num" w:pos="2118"/>
        </w:tabs>
        <w:ind w:left="720" w:hanging="720"/>
        <w:rPr>
          <w:rFonts w:asciiTheme="minorHAnsi" w:hAnsiTheme="minorHAnsi" w:cstheme="minorHAnsi"/>
          <w:sz w:val="20"/>
          <w:szCs w:val="20"/>
        </w:rPr>
      </w:pPr>
      <w:r w:rsidRPr="00AD0F51">
        <w:rPr>
          <w:rFonts w:asciiTheme="minorHAnsi" w:hAnsiTheme="minorHAnsi" w:cstheme="minorHAnsi"/>
          <w:sz w:val="20"/>
          <w:szCs w:val="20"/>
        </w:rPr>
        <w:t>7</w:t>
      </w:r>
      <w:r w:rsidR="000A78E7" w:rsidRPr="00AD0F51">
        <w:rPr>
          <w:rFonts w:asciiTheme="minorHAnsi" w:hAnsiTheme="minorHAnsi" w:cstheme="minorHAnsi"/>
          <w:sz w:val="20"/>
          <w:szCs w:val="20"/>
        </w:rPr>
        <w:t>.</w:t>
      </w:r>
      <w:r w:rsidR="00BA43CA" w:rsidRPr="00AD0F51">
        <w:rPr>
          <w:rFonts w:asciiTheme="minorHAnsi" w:hAnsiTheme="minorHAnsi" w:cstheme="minorHAnsi"/>
          <w:sz w:val="20"/>
          <w:szCs w:val="20"/>
        </w:rPr>
        <w:t>4</w:t>
      </w:r>
      <w:r w:rsidR="000A78E7" w:rsidRPr="00AD0F51">
        <w:rPr>
          <w:rFonts w:asciiTheme="minorHAnsi" w:hAnsiTheme="minorHAnsi" w:cstheme="minorHAnsi"/>
          <w:sz w:val="20"/>
          <w:szCs w:val="20"/>
        </w:rPr>
        <w:tab/>
      </w:r>
      <w:r w:rsidR="009A4A14" w:rsidRPr="00AD0F51">
        <w:rPr>
          <w:rFonts w:asciiTheme="minorHAnsi" w:hAnsiTheme="minorHAnsi" w:cstheme="minorHAnsi"/>
          <w:sz w:val="20"/>
          <w:szCs w:val="20"/>
        </w:rPr>
        <w:t>Zmluvné strany si Zmluvu prečítali, všetky jej ustanovenia sú im jasné a zrozumiteľné, pričom dostatočným spôsobom vyjadrujú vážnu a slobodnú vôľu zmluvných strán zbavenú akýchkoľvek omylov, na dôkaz čoho pripájajú svoje podpisy.</w:t>
      </w:r>
    </w:p>
    <w:p w14:paraId="12F5FB59" w14:textId="024A81A1" w:rsidR="008D1584" w:rsidRPr="00AD0F51" w:rsidRDefault="00BA43CA" w:rsidP="00AD0F51">
      <w:pPr>
        <w:pStyle w:val="Zkladntext"/>
        <w:tabs>
          <w:tab w:val="clear" w:pos="720"/>
          <w:tab w:val="num" w:pos="2118"/>
        </w:tabs>
        <w:ind w:left="720" w:hanging="720"/>
        <w:rPr>
          <w:rFonts w:asciiTheme="minorHAnsi" w:hAnsiTheme="minorHAnsi" w:cstheme="minorHAnsi"/>
          <w:sz w:val="20"/>
          <w:szCs w:val="20"/>
        </w:rPr>
      </w:pPr>
      <w:r w:rsidRPr="00AD0F51">
        <w:rPr>
          <w:rFonts w:asciiTheme="minorHAnsi" w:hAnsiTheme="minorHAnsi" w:cstheme="minorHAnsi"/>
          <w:sz w:val="20"/>
          <w:szCs w:val="20"/>
        </w:rPr>
        <w:t>7.5</w:t>
      </w:r>
      <w:r w:rsidR="008D1584" w:rsidRPr="00AD0F51">
        <w:rPr>
          <w:rFonts w:asciiTheme="minorHAnsi" w:hAnsiTheme="minorHAnsi" w:cstheme="minorHAnsi"/>
          <w:sz w:val="20"/>
          <w:szCs w:val="20"/>
        </w:rPr>
        <w:t xml:space="preserve">         Neoddeliteľnou súčasťou tejto zmluvy je Príloha č. 1 - </w:t>
      </w:r>
      <w:r w:rsidR="00AD0F51" w:rsidRPr="00AD0F51">
        <w:rPr>
          <w:rFonts w:asciiTheme="minorHAnsi" w:hAnsiTheme="minorHAnsi" w:cstheme="minorHAnsi"/>
          <w:sz w:val="20"/>
          <w:szCs w:val="20"/>
        </w:rPr>
        <w:t>Návrh na plnenie kritérií</w:t>
      </w:r>
    </w:p>
    <w:p w14:paraId="538B384B" w14:textId="77777777" w:rsidR="000A78E7" w:rsidRPr="00AD0F51" w:rsidRDefault="000A78E7" w:rsidP="00CD03C4">
      <w:pPr>
        <w:pStyle w:val="Zkladntext"/>
        <w:tabs>
          <w:tab w:val="clear" w:pos="720"/>
          <w:tab w:val="num" w:pos="2118"/>
        </w:tabs>
        <w:ind w:left="720" w:hanging="720"/>
        <w:rPr>
          <w:rFonts w:asciiTheme="minorHAnsi" w:hAnsiTheme="minorHAnsi" w:cstheme="minorHAnsi"/>
          <w:sz w:val="20"/>
          <w:szCs w:val="20"/>
        </w:rPr>
      </w:pPr>
    </w:p>
    <w:p w14:paraId="2EF2AFE4" w14:textId="77777777" w:rsidR="001774F7" w:rsidRPr="00AD0F51" w:rsidRDefault="001774F7" w:rsidP="00CD03C4">
      <w:pPr>
        <w:pStyle w:val="Zkladntext"/>
        <w:tabs>
          <w:tab w:val="clear" w:pos="720"/>
          <w:tab w:val="num" w:pos="2118"/>
        </w:tabs>
        <w:ind w:left="720" w:hanging="720"/>
        <w:rPr>
          <w:rFonts w:asciiTheme="minorHAnsi" w:hAnsiTheme="minorHAnsi" w:cstheme="minorHAnsi"/>
          <w:sz w:val="20"/>
          <w:szCs w:val="20"/>
        </w:rPr>
      </w:pPr>
      <w:bookmarkStart w:id="0" w:name="_GoBack"/>
      <w:bookmarkEnd w:id="0"/>
    </w:p>
    <w:p w14:paraId="2F527E7E" w14:textId="77777777" w:rsidR="001774F7" w:rsidRPr="00AD0F51" w:rsidRDefault="001774F7" w:rsidP="00CD03C4">
      <w:pPr>
        <w:pStyle w:val="Zkladntext"/>
        <w:tabs>
          <w:tab w:val="clear" w:pos="720"/>
          <w:tab w:val="num" w:pos="2118"/>
        </w:tabs>
        <w:ind w:left="720" w:hanging="720"/>
        <w:rPr>
          <w:rFonts w:asciiTheme="minorHAnsi" w:hAnsiTheme="minorHAnsi" w:cstheme="minorHAnsi"/>
          <w:sz w:val="20"/>
          <w:szCs w:val="20"/>
        </w:rPr>
      </w:pPr>
    </w:p>
    <w:p w14:paraId="0ACB7840" w14:textId="77777777" w:rsidR="009826DF" w:rsidRPr="00AD0F51" w:rsidRDefault="009826DF" w:rsidP="00CD03C4">
      <w:pPr>
        <w:pStyle w:val="Zkladntext"/>
        <w:tabs>
          <w:tab w:val="clear" w:pos="720"/>
          <w:tab w:val="num" w:pos="2118"/>
        </w:tabs>
        <w:ind w:left="720" w:hanging="720"/>
        <w:rPr>
          <w:rFonts w:asciiTheme="minorHAnsi" w:hAnsiTheme="minorHAnsi" w:cstheme="minorHAnsi"/>
          <w:sz w:val="20"/>
          <w:szCs w:val="20"/>
        </w:rPr>
      </w:pPr>
      <w:r w:rsidRPr="00AD0F51">
        <w:rPr>
          <w:rFonts w:asciiTheme="minorHAnsi" w:hAnsiTheme="minorHAnsi" w:cstheme="minorHAnsi"/>
          <w:sz w:val="20"/>
          <w:szCs w:val="20"/>
        </w:rPr>
        <w:t>Prílohy</w:t>
      </w:r>
      <w:r w:rsidR="00184D63" w:rsidRPr="00AD0F51">
        <w:rPr>
          <w:rFonts w:asciiTheme="minorHAnsi" w:hAnsiTheme="minorHAnsi" w:cstheme="minorHAnsi"/>
          <w:sz w:val="20"/>
          <w:szCs w:val="20"/>
        </w:rPr>
        <w:t xml:space="preserve">: </w:t>
      </w:r>
    </w:p>
    <w:p w14:paraId="5F69F9B9" w14:textId="41E9DEA7" w:rsidR="00A64F6D" w:rsidRPr="00AD0F51" w:rsidRDefault="00A64F6D" w:rsidP="00A64F6D">
      <w:pPr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>Príloha č</w:t>
      </w:r>
      <w:r w:rsidR="00D84E08" w:rsidRPr="00AD0F51">
        <w:rPr>
          <w:rFonts w:asciiTheme="minorHAnsi" w:hAnsiTheme="minorHAnsi" w:cstheme="minorHAnsi"/>
        </w:rPr>
        <w:t>.1</w:t>
      </w:r>
      <w:r w:rsidRPr="00AD0F51">
        <w:rPr>
          <w:rFonts w:asciiTheme="minorHAnsi" w:hAnsiTheme="minorHAnsi" w:cstheme="minorHAnsi"/>
        </w:rPr>
        <w:t xml:space="preserve">- </w:t>
      </w:r>
      <w:r w:rsidR="00AD0F51" w:rsidRPr="00AD0F51">
        <w:rPr>
          <w:rFonts w:asciiTheme="minorHAnsi" w:hAnsiTheme="minorHAnsi" w:cstheme="minorHAnsi"/>
        </w:rPr>
        <w:t>Návrh na plnenie kritérií</w:t>
      </w:r>
      <w:r w:rsidRPr="00AD0F51">
        <w:rPr>
          <w:rFonts w:asciiTheme="minorHAnsi" w:hAnsiTheme="minorHAnsi" w:cstheme="minorHAnsi"/>
        </w:rPr>
        <w:t>.</w:t>
      </w:r>
    </w:p>
    <w:p w14:paraId="1D8D4253" w14:textId="77777777" w:rsidR="009826DF" w:rsidRPr="00AD0F51" w:rsidRDefault="009826DF" w:rsidP="00CD03C4">
      <w:pPr>
        <w:pStyle w:val="Zkladntext"/>
        <w:tabs>
          <w:tab w:val="clear" w:pos="720"/>
          <w:tab w:val="num" w:pos="2118"/>
        </w:tabs>
        <w:ind w:left="720" w:hanging="720"/>
        <w:rPr>
          <w:rFonts w:asciiTheme="minorHAnsi" w:hAnsiTheme="minorHAnsi" w:cstheme="minorHAnsi"/>
          <w:sz w:val="20"/>
          <w:szCs w:val="20"/>
        </w:rPr>
      </w:pPr>
    </w:p>
    <w:p w14:paraId="4F3621D3" w14:textId="77777777" w:rsidR="006D4B1F" w:rsidRPr="00AD0F51" w:rsidRDefault="006D4B1F" w:rsidP="00CD03C4">
      <w:pPr>
        <w:pStyle w:val="Nadpis2"/>
        <w:ind w:firstLine="360"/>
        <w:jc w:val="both"/>
        <w:rPr>
          <w:rFonts w:asciiTheme="minorHAnsi" w:hAnsiTheme="minorHAnsi" w:cstheme="minorHAnsi"/>
          <w:b w:val="0"/>
          <w:i w:val="0"/>
          <w:sz w:val="20"/>
          <w:szCs w:val="20"/>
        </w:rPr>
      </w:pPr>
    </w:p>
    <w:p w14:paraId="6ABC73EA" w14:textId="3D010064" w:rsidR="00D0685E" w:rsidRPr="00AD0F51" w:rsidRDefault="00D0685E" w:rsidP="00CD03C4">
      <w:pPr>
        <w:pStyle w:val="Nadpis2"/>
        <w:ind w:firstLine="360"/>
        <w:jc w:val="both"/>
        <w:rPr>
          <w:rFonts w:asciiTheme="minorHAnsi" w:hAnsiTheme="minorHAnsi" w:cstheme="minorHAnsi"/>
          <w:b w:val="0"/>
          <w:i w:val="0"/>
          <w:sz w:val="20"/>
          <w:szCs w:val="20"/>
        </w:rPr>
      </w:pPr>
      <w:r w:rsidRPr="00AD0F51">
        <w:rPr>
          <w:rFonts w:asciiTheme="minorHAnsi" w:hAnsiTheme="minorHAnsi" w:cstheme="minorHAnsi"/>
          <w:b w:val="0"/>
          <w:i w:val="0"/>
          <w:sz w:val="20"/>
          <w:szCs w:val="20"/>
        </w:rPr>
        <w:t>V</w:t>
      </w:r>
      <w:r w:rsidR="00DD3203" w:rsidRPr="00AD0F51">
        <w:rPr>
          <w:rFonts w:asciiTheme="minorHAnsi" w:hAnsiTheme="minorHAnsi" w:cstheme="minorHAnsi"/>
          <w:b w:val="0"/>
          <w:i w:val="0"/>
          <w:sz w:val="20"/>
          <w:szCs w:val="20"/>
        </w:rPr>
        <w:t xml:space="preserve"> , </w:t>
      </w:r>
      <w:r w:rsidRPr="00AD0F51">
        <w:rPr>
          <w:rFonts w:asciiTheme="minorHAnsi" w:hAnsiTheme="minorHAnsi" w:cstheme="minorHAnsi"/>
          <w:b w:val="0"/>
          <w:i w:val="0"/>
          <w:sz w:val="20"/>
          <w:szCs w:val="20"/>
        </w:rPr>
        <w:t>dňa .................</w:t>
      </w:r>
      <w:r w:rsidRPr="00AD0F51">
        <w:rPr>
          <w:rFonts w:asciiTheme="minorHAnsi" w:hAnsiTheme="minorHAnsi" w:cstheme="minorHAnsi"/>
          <w:b w:val="0"/>
          <w:i w:val="0"/>
          <w:sz w:val="20"/>
          <w:szCs w:val="20"/>
        </w:rPr>
        <w:tab/>
      </w:r>
      <w:r w:rsidRPr="00AD0F51">
        <w:rPr>
          <w:rFonts w:asciiTheme="minorHAnsi" w:hAnsiTheme="minorHAnsi" w:cstheme="minorHAnsi"/>
          <w:b w:val="0"/>
          <w:i w:val="0"/>
          <w:sz w:val="20"/>
          <w:szCs w:val="20"/>
        </w:rPr>
        <w:tab/>
      </w:r>
      <w:r w:rsidRPr="00AD0F51">
        <w:rPr>
          <w:rFonts w:asciiTheme="minorHAnsi" w:hAnsiTheme="minorHAnsi" w:cstheme="minorHAnsi"/>
          <w:b w:val="0"/>
          <w:i w:val="0"/>
          <w:sz w:val="20"/>
          <w:szCs w:val="20"/>
        </w:rPr>
        <w:tab/>
      </w:r>
      <w:r w:rsidR="00830FFE" w:rsidRPr="00AD0F51">
        <w:rPr>
          <w:rFonts w:asciiTheme="minorHAnsi" w:hAnsiTheme="minorHAnsi" w:cstheme="minorHAnsi"/>
          <w:b w:val="0"/>
          <w:i w:val="0"/>
          <w:sz w:val="20"/>
          <w:szCs w:val="20"/>
        </w:rPr>
        <w:tab/>
      </w:r>
      <w:r w:rsidR="00830FFE" w:rsidRPr="00AD0F51">
        <w:rPr>
          <w:rFonts w:asciiTheme="minorHAnsi" w:hAnsiTheme="minorHAnsi" w:cstheme="minorHAnsi"/>
          <w:b w:val="0"/>
          <w:i w:val="0"/>
          <w:sz w:val="20"/>
          <w:szCs w:val="20"/>
        </w:rPr>
        <w:tab/>
      </w:r>
      <w:r w:rsidR="00830FFE" w:rsidRPr="00AD0F51">
        <w:rPr>
          <w:rFonts w:asciiTheme="minorHAnsi" w:hAnsiTheme="minorHAnsi" w:cstheme="minorHAnsi"/>
          <w:b w:val="0"/>
          <w:i w:val="0"/>
          <w:sz w:val="20"/>
          <w:szCs w:val="20"/>
        </w:rPr>
        <w:tab/>
        <w:t>V Trebišove, dňa ...........................</w:t>
      </w:r>
    </w:p>
    <w:p w14:paraId="5AB7D729" w14:textId="77777777" w:rsidR="00D0685E" w:rsidRPr="00AD0F51" w:rsidRDefault="00D0685E" w:rsidP="00CD03C4">
      <w:pPr>
        <w:ind w:firstLine="360"/>
        <w:rPr>
          <w:rFonts w:asciiTheme="minorHAnsi" w:hAnsiTheme="minorHAnsi" w:cstheme="minorHAnsi"/>
        </w:rPr>
      </w:pPr>
    </w:p>
    <w:p w14:paraId="59C62319" w14:textId="4B13D92C" w:rsidR="00D0685E" w:rsidRPr="00AD0F51" w:rsidRDefault="00EE175E" w:rsidP="00CD03C4">
      <w:pPr>
        <w:ind w:firstLine="360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 xml:space="preserve"> </w:t>
      </w:r>
      <w:r w:rsidR="00D0685E" w:rsidRPr="00AD0F51">
        <w:rPr>
          <w:rFonts w:asciiTheme="minorHAnsi" w:hAnsiTheme="minorHAnsi" w:cstheme="minorHAnsi"/>
        </w:rPr>
        <w:t>...................................................</w:t>
      </w:r>
      <w:r w:rsidR="00D0685E" w:rsidRPr="00AD0F51">
        <w:rPr>
          <w:rFonts w:asciiTheme="minorHAnsi" w:hAnsiTheme="minorHAnsi" w:cstheme="minorHAnsi"/>
        </w:rPr>
        <w:tab/>
      </w:r>
      <w:r w:rsidR="00D0685E" w:rsidRPr="00AD0F51">
        <w:rPr>
          <w:rFonts w:asciiTheme="minorHAnsi" w:hAnsiTheme="minorHAnsi" w:cstheme="minorHAnsi"/>
        </w:rPr>
        <w:tab/>
      </w:r>
      <w:r w:rsidR="00D0685E" w:rsidRPr="00AD0F51">
        <w:rPr>
          <w:rFonts w:asciiTheme="minorHAnsi" w:hAnsiTheme="minorHAnsi" w:cstheme="minorHAnsi"/>
        </w:rPr>
        <w:tab/>
      </w:r>
      <w:r w:rsidR="0044173C" w:rsidRPr="00AD0F51">
        <w:rPr>
          <w:rFonts w:asciiTheme="minorHAnsi" w:hAnsiTheme="minorHAnsi" w:cstheme="minorHAnsi"/>
        </w:rPr>
        <w:t xml:space="preserve">           </w:t>
      </w:r>
      <w:r w:rsidR="00D0685E" w:rsidRPr="00AD0F51">
        <w:rPr>
          <w:rFonts w:asciiTheme="minorHAnsi" w:hAnsiTheme="minorHAnsi" w:cstheme="minorHAnsi"/>
        </w:rPr>
        <w:t>.........................................................</w:t>
      </w:r>
    </w:p>
    <w:p w14:paraId="213D62CE" w14:textId="37728751" w:rsidR="00D0685E" w:rsidRPr="00AD0F51" w:rsidRDefault="00D0685E" w:rsidP="00CD03C4">
      <w:pPr>
        <w:tabs>
          <w:tab w:val="left" w:pos="284"/>
        </w:tabs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ab/>
      </w:r>
      <w:r w:rsidR="00830FFE" w:rsidRPr="00AD0F51">
        <w:rPr>
          <w:rFonts w:asciiTheme="minorHAnsi" w:hAnsiTheme="minorHAnsi" w:cstheme="minorHAnsi"/>
        </w:rPr>
        <w:tab/>
      </w:r>
      <w:r w:rsidR="00830FFE" w:rsidRPr="00AD0F51">
        <w:rPr>
          <w:rFonts w:asciiTheme="minorHAnsi" w:hAnsiTheme="minorHAnsi" w:cstheme="minorHAnsi"/>
        </w:rPr>
        <w:tab/>
      </w:r>
      <w:r w:rsidR="00830FFE" w:rsidRPr="00AD0F51">
        <w:rPr>
          <w:rFonts w:asciiTheme="minorHAnsi" w:hAnsiTheme="minorHAnsi" w:cstheme="minorHAnsi"/>
        </w:rPr>
        <w:tab/>
      </w:r>
      <w:r w:rsidR="00830FFE" w:rsidRPr="00AD0F51">
        <w:rPr>
          <w:rFonts w:asciiTheme="minorHAnsi" w:hAnsiTheme="minorHAnsi" w:cstheme="minorHAnsi"/>
        </w:rPr>
        <w:tab/>
      </w:r>
      <w:r w:rsidR="00830FFE" w:rsidRPr="00AD0F51">
        <w:rPr>
          <w:rFonts w:asciiTheme="minorHAnsi" w:hAnsiTheme="minorHAnsi" w:cstheme="minorHAnsi"/>
        </w:rPr>
        <w:tab/>
      </w:r>
      <w:r w:rsidR="00830FFE" w:rsidRPr="00AD0F51">
        <w:rPr>
          <w:rFonts w:asciiTheme="minorHAnsi" w:hAnsiTheme="minorHAnsi" w:cstheme="minorHAnsi"/>
        </w:rPr>
        <w:tab/>
      </w:r>
      <w:r w:rsidR="00830FFE" w:rsidRPr="00AD0F51">
        <w:rPr>
          <w:rFonts w:asciiTheme="minorHAnsi" w:hAnsiTheme="minorHAnsi" w:cstheme="minorHAnsi"/>
        </w:rPr>
        <w:tab/>
      </w:r>
      <w:r w:rsidR="00830FFE" w:rsidRPr="00AD0F51">
        <w:rPr>
          <w:rFonts w:asciiTheme="minorHAnsi" w:hAnsiTheme="minorHAnsi" w:cstheme="minorHAnsi"/>
        </w:rPr>
        <w:tab/>
        <w:t xml:space="preserve">PaedDr. Štefan </w:t>
      </w:r>
      <w:proofErr w:type="spellStart"/>
      <w:r w:rsidR="00830FFE" w:rsidRPr="00AD0F51">
        <w:rPr>
          <w:rFonts w:asciiTheme="minorHAnsi" w:hAnsiTheme="minorHAnsi" w:cstheme="minorHAnsi"/>
        </w:rPr>
        <w:t>Čarný</w:t>
      </w:r>
      <w:proofErr w:type="spellEnd"/>
      <w:r w:rsidR="00830FFE" w:rsidRPr="00AD0F51">
        <w:rPr>
          <w:rFonts w:asciiTheme="minorHAnsi" w:hAnsiTheme="minorHAnsi" w:cstheme="minorHAnsi"/>
        </w:rPr>
        <w:t>, riaditeľ</w:t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  <w:r w:rsidRPr="00AD0F51">
        <w:rPr>
          <w:rFonts w:asciiTheme="minorHAnsi" w:hAnsiTheme="minorHAnsi" w:cstheme="minorHAnsi"/>
        </w:rPr>
        <w:tab/>
      </w:r>
    </w:p>
    <w:p w14:paraId="5231B744" w14:textId="030AC6DB" w:rsidR="00CC461B" w:rsidRPr="00AD0F51" w:rsidRDefault="00D0685E" w:rsidP="00CD03C4">
      <w:pPr>
        <w:tabs>
          <w:tab w:val="left" w:pos="284"/>
        </w:tabs>
        <w:jc w:val="both"/>
        <w:rPr>
          <w:rFonts w:asciiTheme="minorHAnsi" w:hAnsiTheme="minorHAnsi" w:cstheme="minorHAnsi"/>
        </w:rPr>
      </w:pPr>
      <w:r w:rsidRPr="00AD0F51">
        <w:rPr>
          <w:rFonts w:asciiTheme="minorHAnsi" w:hAnsiTheme="minorHAnsi" w:cstheme="minorHAnsi"/>
        </w:rPr>
        <w:tab/>
      </w:r>
      <w:r w:rsidR="00DD3203" w:rsidRPr="00AD0F51">
        <w:rPr>
          <w:rFonts w:asciiTheme="minorHAnsi" w:hAnsiTheme="minorHAnsi" w:cstheme="minorHAnsi"/>
        </w:rPr>
        <w:tab/>
      </w:r>
      <w:r w:rsidR="00DD3203" w:rsidRPr="00AD0F51">
        <w:rPr>
          <w:rFonts w:asciiTheme="minorHAnsi" w:hAnsiTheme="minorHAnsi" w:cstheme="minorHAnsi"/>
        </w:rPr>
        <w:tab/>
      </w:r>
      <w:r w:rsidR="00DD3203" w:rsidRPr="00AD0F51">
        <w:rPr>
          <w:rFonts w:asciiTheme="minorHAnsi" w:hAnsiTheme="minorHAnsi" w:cstheme="minorHAnsi"/>
        </w:rPr>
        <w:tab/>
      </w:r>
      <w:r w:rsidR="00DD3203" w:rsidRPr="00AD0F51">
        <w:rPr>
          <w:rFonts w:asciiTheme="minorHAnsi" w:hAnsiTheme="minorHAnsi" w:cstheme="minorHAnsi"/>
        </w:rPr>
        <w:tab/>
      </w:r>
      <w:r w:rsidR="00DD3203" w:rsidRPr="00AD0F51">
        <w:rPr>
          <w:rFonts w:asciiTheme="minorHAnsi" w:hAnsiTheme="minorHAnsi" w:cstheme="minorHAnsi"/>
        </w:rPr>
        <w:tab/>
      </w:r>
      <w:r w:rsidR="00DD3203" w:rsidRPr="00AD0F51">
        <w:rPr>
          <w:rFonts w:asciiTheme="minorHAnsi" w:hAnsiTheme="minorHAnsi" w:cstheme="minorHAnsi"/>
        </w:rPr>
        <w:tab/>
      </w:r>
    </w:p>
    <w:p w14:paraId="22F5049F" w14:textId="77777777" w:rsidR="00CC461B" w:rsidRDefault="00CC461B" w:rsidP="00CD03C4">
      <w:pPr>
        <w:tabs>
          <w:tab w:val="left" w:pos="284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CBF0162" w14:textId="77777777" w:rsidR="00CC461B" w:rsidRDefault="00CC461B" w:rsidP="00CD03C4">
      <w:pPr>
        <w:tabs>
          <w:tab w:val="left" w:pos="284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36A4DA3A" w14:textId="77777777" w:rsidR="00CC461B" w:rsidRDefault="00CC461B" w:rsidP="00CD03C4">
      <w:pPr>
        <w:tabs>
          <w:tab w:val="left" w:pos="284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6D54C3CD" w14:textId="77777777" w:rsidR="00CC461B" w:rsidRDefault="00CC461B" w:rsidP="00CD03C4">
      <w:pPr>
        <w:tabs>
          <w:tab w:val="left" w:pos="284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67E87C6B" w14:textId="3A964340" w:rsidR="00CC461B" w:rsidRDefault="00CC461B" w:rsidP="00CD03C4">
      <w:pPr>
        <w:tabs>
          <w:tab w:val="left" w:pos="284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319EBC70" w14:textId="36C1E5F6" w:rsidR="0044173C" w:rsidRDefault="0044173C" w:rsidP="00CD03C4">
      <w:pPr>
        <w:tabs>
          <w:tab w:val="left" w:pos="284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479FE609" w14:textId="46CA5740" w:rsidR="0044173C" w:rsidRDefault="0044173C" w:rsidP="00CD03C4">
      <w:pPr>
        <w:tabs>
          <w:tab w:val="left" w:pos="284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5B8209B1" w14:textId="35B6AD86" w:rsidR="0044173C" w:rsidRDefault="0044173C" w:rsidP="00CD03C4">
      <w:pPr>
        <w:tabs>
          <w:tab w:val="left" w:pos="284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3C2BBC6E" w14:textId="55E41B6A" w:rsidR="0044173C" w:rsidRDefault="0044173C" w:rsidP="00CD03C4">
      <w:pPr>
        <w:tabs>
          <w:tab w:val="left" w:pos="284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AFC98E9" w14:textId="768D038B" w:rsidR="0044173C" w:rsidRDefault="0044173C" w:rsidP="00CD03C4">
      <w:pPr>
        <w:tabs>
          <w:tab w:val="left" w:pos="284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1ACDE2DC" w14:textId="250B8003" w:rsidR="0044173C" w:rsidRDefault="0044173C" w:rsidP="00CD03C4">
      <w:pPr>
        <w:tabs>
          <w:tab w:val="left" w:pos="284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453ABF11" w14:textId="31CEE4FB" w:rsidR="0044173C" w:rsidRDefault="0044173C" w:rsidP="00CD03C4">
      <w:pPr>
        <w:tabs>
          <w:tab w:val="left" w:pos="284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69332E8C" w14:textId="5686CD0F" w:rsidR="0044173C" w:rsidRDefault="0044173C" w:rsidP="00CD03C4">
      <w:pPr>
        <w:tabs>
          <w:tab w:val="left" w:pos="284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0C75AACC" w14:textId="01D94743" w:rsidR="0044173C" w:rsidRDefault="0044173C" w:rsidP="00CD03C4">
      <w:pPr>
        <w:tabs>
          <w:tab w:val="left" w:pos="284"/>
        </w:tabs>
        <w:jc w:val="both"/>
        <w:rPr>
          <w:rFonts w:asciiTheme="minorHAnsi" w:hAnsiTheme="minorHAnsi" w:cstheme="minorHAnsi"/>
          <w:sz w:val="22"/>
          <w:szCs w:val="22"/>
        </w:rPr>
      </w:pPr>
    </w:p>
    <w:sectPr w:rsidR="0044173C" w:rsidSect="00A64ED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467" w:bottom="1134" w:left="1440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BB5ED6" w14:textId="77777777" w:rsidR="00D07534" w:rsidRDefault="00D07534">
      <w:r>
        <w:separator/>
      </w:r>
    </w:p>
  </w:endnote>
  <w:endnote w:type="continuationSeparator" w:id="0">
    <w:p w14:paraId="34240F70" w14:textId="77777777" w:rsidR="00D07534" w:rsidRDefault="00D07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BBB2A8" w14:textId="77777777" w:rsidR="00D95220" w:rsidRDefault="00D07534">
    <w:pPr>
      <w:pStyle w:val="Pta"/>
      <w:pBdr>
        <w:bottom w:val="single" w:sz="6" w:space="1" w:color="auto"/>
      </w:pBdr>
    </w:pPr>
  </w:p>
  <w:p w14:paraId="61C1CFBD" w14:textId="77777777" w:rsidR="00D95220" w:rsidRDefault="00D07534">
    <w:pPr>
      <w:pStyle w:val="Pta"/>
    </w:pPr>
  </w:p>
  <w:p w14:paraId="634B7766" w14:textId="77777777" w:rsidR="00D95220" w:rsidRDefault="006226D1">
    <w:pPr>
      <w:pStyle w:val="Pta"/>
      <w:rPr>
        <w:rFonts w:ascii="Arial" w:hAnsi="Arial" w:cs="Arial"/>
        <w:i/>
        <w:iCs/>
        <w:sz w:val="22"/>
        <w:szCs w:val="22"/>
      </w:rPr>
    </w:pPr>
    <w:r>
      <w:rPr>
        <w:rFonts w:ascii="Arial" w:hAnsi="Arial" w:cs="Arial"/>
        <w:i/>
        <w:iCs/>
        <w:sz w:val="22"/>
        <w:szCs w:val="22"/>
      </w:rPr>
      <w:t>Zmluva o dielo</w:t>
    </w:r>
    <w:r>
      <w:rPr>
        <w:rFonts w:ascii="Arial" w:hAnsi="Arial" w:cs="Arial"/>
        <w:i/>
        <w:iCs/>
        <w:sz w:val="22"/>
        <w:szCs w:val="22"/>
      </w:rPr>
      <w:tab/>
    </w:r>
    <w:r>
      <w:rPr>
        <w:rFonts w:ascii="Arial" w:hAnsi="Arial" w:cs="Arial"/>
        <w:i/>
        <w:iCs/>
        <w:sz w:val="22"/>
        <w:szCs w:val="22"/>
      </w:rPr>
      <w:tab/>
    </w:r>
    <w:r>
      <w:rPr>
        <w:rStyle w:val="slostrany"/>
      </w:rPr>
      <w:fldChar w:fldCharType="begin"/>
    </w:r>
    <w:r>
      <w:rPr>
        <w:rStyle w:val="slostrany"/>
      </w:rPr>
      <w:instrText xml:space="preserve"> PAGE </w:instrText>
    </w:r>
    <w:r>
      <w:rPr>
        <w:rStyle w:val="slostrany"/>
      </w:rPr>
      <w:fldChar w:fldCharType="separate"/>
    </w:r>
    <w:r>
      <w:rPr>
        <w:rStyle w:val="slostrany"/>
        <w:noProof/>
      </w:rPr>
      <w:t>16</w:t>
    </w:r>
    <w:r>
      <w:rPr>
        <w:rStyle w:val="slostrany"/>
      </w:rPr>
      <w:fldChar w:fldCharType="end"/>
    </w:r>
    <w:r>
      <w:rPr>
        <w:rFonts w:ascii="Arial" w:hAnsi="Arial" w:cs="Arial"/>
        <w:i/>
        <w:iCs/>
        <w:sz w:val="22"/>
        <w:szCs w:val="22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C1FB7F" w14:textId="77777777" w:rsidR="00D95220" w:rsidRDefault="00D07534">
    <w:pPr>
      <w:pStyle w:val="Pta"/>
      <w:pBdr>
        <w:top w:val="single" w:sz="6" w:space="1" w:color="auto"/>
      </w:pBdr>
    </w:pPr>
  </w:p>
  <w:p w14:paraId="7BDA09C8" w14:textId="77777777" w:rsidR="000A78E7" w:rsidRDefault="000A78E7">
    <w:pPr>
      <w:pStyle w:val="Pta"/>
      <w:tabs>
        <w:tab w:val="clear" w:pos="4536"/>
        <w:tab w:val="clear" w:pos="9072"/>
        <w:tab w:val="center" w:pos="9360"/>
      </w:tabs>
      <w:rPr>
        <w:rFonts w:ascii="Arial" w:hAnsi="Arial" w:cs="Arial"/>
        <w:szCs w:val="22"/>
      </w:rPr>
    </w:pPr>
    <w:r>
      <w:rPr>
        <w:rFonts w:ascii="Arial" w:hAnsi="Arial" w:cs="Arial"/>
        <w:szCs w:val="22"/>
      </w:rPr>
      <w:t>Zmluva o poskytovaní služieb</w:t>
    </w:r>
  </w:p>
  <w:p w14:paraId="76B624E8" w14:textId="21DEEC1D" w:rsidR="00D95220" w:rsidRDefault="006226D1">
    <w:pPr>
      <w:pStyle w:val="Pta"/>
      <w:tabs>
        <w:tab w:val="clear" w:pos="4536"/>
        <w:tab w:val="clear" w:pos="9072"/>
        <w:tab w:val="center" w:pos="9360"/>
      </w:tabs>
      <w:rPr>
        <w:rFonts w:ascii="Arial" w:hAnsi="Arial" w:cs="Arial"/>
        <w:szCs w:val="22"/>
      </w:rPr>
    </w:pPr>
    <w:r>
      <w:rPr>
        <w:rFonts w:ascii="Arial" w:hAnsi="Arial" w:cs="Arial"/>
        <w:szCs w:val="22"/>
      </w:rPr>
      <w:t xml:space="preserve"> </w:t>
    </w:r>
    <w:r>
      <w:rPr>
        <w:rFonts w:ascii="Arial" w:hAnsi="Arial" w:cs="Arial"/>
        <w:szCs w:val="22"/>
      </w:rPr>
      <w:tab/>
      <w:t xml:space="preserve">Strana </w:t>
    </w:r>
    <w:r>
      <w:rPr>
        <w:rStyle w:val="slostrany"/>
        <w:rFonts w:ascii="Arial" w:hAnsi="Arial" w:cs="Arial"/>
      </w:rPr>
      <w:fldChar w:fldCharType="begin"/>
    </w:r>
    <w:r>
      <w:rPr>
        <w:rStyle w:val="slostrany"/>
        <w:rFonts w:ascii="Arial" w:hAnsi="Arial" w:cs="Arial"/>
      </w:rPr>
      <w:instrText xml:space="preserve"> PAGE </w:instrText>
    </w:r>
    <w:r>
      <w:rPr>
        <w:rStyle w:val="slostrany"/>
        <w:rFonts w:ascii="Arial" w:hAnsi="Arial" w:cs="Arial"/>
      </w:rPr>
      <w:fldChar w:fldCharType="separate"/>
    </w:r>
    <w:r w:rsidR="00AD0F51">
      <w:rPr>
        <w:rStyle w:val="slostrany"/>
        <w:rFonts w:ascii="Arial" w:hAnsi="Arial" w:cs="Arial"/>
        <w:noProof/>
      </w:rPr>
      <w:t>5</w:t>
    </w:r>
    <w:r>
      <w:rPr>
        <w:rStyle w:val="slostrany"/>
        <w:rFonts w:ascii="Arial" w:hAnsi="Arial" w:cs="Arial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2737B9" w14:textId="77777777" w:rsidR="000A78E7" w:rsidRDefault="000A78E7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2907A9" w14:textId="77777777" w:rsidR="00D07534" w:rsidRDefault="00D07534">
      <w:r>
        <w:separator/>
      </w:r>
    </w:p>
  </w:footnote>
  <w:footnote w:type="continuationSeparator" w:id="0">
    <w:p w14:paraId="510709DE" w14:textId="77777777" w:rsidR="00D07534" w:rsidRDefault="00D075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778367" w14:textId="77777777" w:rsidR="000A78E7" w:rsidRDefault="000A78E7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7FFEF3" w14:textId="77777777" w:rsidR="000A78E7" w:rsidRDefault="000A78E7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288CD6" w14:textId="77777777" w:rsidR="000A78E7" w:rsidRDefault="000A78E7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B0003"/>
    <w:multiLevelType w:val="hybridMultilevel"/>
    <w:tmpl w:val="5F56F268"/>
    <w:lvl w:ilvl="0" w:tplc="041B0001">
      <w:start w:val="1"/>
      <w:numFmt w:val="bullet"/>
      <w:lvlText w:val=""/>
      <w:lvlJc w:val="left"/>
      <w:pPr>
        <w:ind w:left="2112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83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55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27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99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71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43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15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872" w:hanging="360"/>
      </w:pPr>
      <w:rPr>
        <w:rFonts w:ascii="Wingdings" w:hAnsi="Wingdings" w:hint="default"/>
      </w:rPr>
    </w:lvl>
  </w:abstractNum>
  <w:abstractNum w:abstractNumId="1">
    <w:nsid w:val="04FF5215"/>
    <w:multiLevelType w:val="hybridMultilevel"/>
    <w:tmpl w:val="72B8A09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291748"/>
    <w:multiLevelType w:val="multilevel"/>
    <w:tmpl w:val="9CF6212C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  <w:color w:val="auto"/>
      </w:rPr>
    </w:lvl>
    <w:lvl w:ilvl="1">
      <w:start w:val="3"/>
      <w:numFmt w:val="decimal"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3"/>
      <w:numFmt w:val="decimal"/>
      <w:lvlText w:val="%1.%2.%3."/>
      <w:lvlJc w:val="left"/>
      <w:pPr>
        <w:ind w:left="144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auto"/>
      </w:rPr>
    </w:lvl>
  </w:abstractNum>
  <w:abstractNum w:abstractNumId="3">
    <w:nsid w:val="0A732160"/>
    <w:multiLevelType w:val="multilevel"/>
    <w:tmpl w:val="2B7A3FF4"/>
    <w:lvl w:ilvl="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4">
    <w:nsid w:val="10DD337B"/>
    <w:multiLevelType w:val="multilevel"/>
    <w:tmpl w:val="C26058F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3944B5D"/>
    <w:multiLevelType w:val="multilevel"/>
    <w:tmpl w:val="9746DB5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293A4A9B"/>
    <w:multiLevelType w:val="hybridMultilevel"/>
    <w:tmpl w:val="D3BC6790"/>
    <w:lvl w:ilvl="0" w:tplc="6B0663A2">
      <w:start w:val="1"/>
      <w:numFmt w:val="lowerLetter"/>
      <w:lvlText w:val="%1)"/>
      <w:lvlJc w:val="left"/>
      <w:pPr>
        <w:ind w:left="1068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2A1D5CCA"/>
    <w:multiLevelType w:val="multilevel"/>
    <w:tmpl w:val="A81A7B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2AB4081E"/>
    <w:multiLevelType w:val="hybridMultilevel"/>
    <w:tmpl w:val="323A2188"/>
    <w:lvl w:ilvl="0" w:tplc="041B0017">
      <w:start w:val="1"/>
      <w:numFmt w:val="lowerLetter"/>
      <w:lvlText w:val="%1)"/>
      <w:lvlJc w:val="left"/>
      <w:pPr>
        <w:ind w:left="107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790" w:hanging="360"/>
      </w:pPr>
    </w:lvl>
    <w:lvl w:ilvl="2" w:tplc="041B001B" w:tentative="1">
      <w:start w:val="1"/>
      <w:numFmt w:val="lowerRoman"/>
      <w:lvlText w:val="%3."/>
      <w:lvlJc w:val="right"/>
      <w:pPr>
        <w:ind w:left="2510" w:hanging="180"/>
      </w:pPr>
    </w:lvl>
    <w:lvl w:ilvl="3" w:tplc="041B000F" w:tentative="1">
      <w:start w:val="1"/>
      <w:numFmt w:val="decimal"/>
      <w:lvlText w:val="%4."/>
      <w:lvlJc w:val="left"/>
      <w:pPr>
        <w:ind w:left="3230" w:hanging="360"/>
      </w:pPr>
    </w:lvl>
    <w:lvl w:ilvl="4" w:tplc="041B0019" w:tentative="1">
      <w:start w:val="1"/>
      <w:numFmt w:val="lowerLetter"/>
      <w:lvlText w:val="%5."/>
      <w:lvlJc w:val="left"/>
      <w:pPr>
        <w:ind w:left="3950" w:hanging="360"/>
      </w:pPr>
    </w:lvl>
    <w:lvl w:ilvl="5" w:tplc="041B001B" w:tentative="1">
      <w:start w:val="1"/>
      <w:numFmt w:val="lowerRoman"/>
      <w:lvlText w:val="%6."/>
      <w:lvlJc w:val="right"/>
      <w:pPr>
        <w:ind w:left="4670" w:hanging="180"/>
      </w:pPr>
    </w:lvl>
    <w:lvl w:ilvl="6" w:tplc="041B000F" w:tentative="1">
      <w:start w:val="1"/>
      <w:numFmt w:val="decimal"/>
      <w:lvlText w:val="%7."/>
      <w:lvlJc w:val="left"/>
      <w:pPr>
        <w:ind w:left="5390" w:hanging="360"/>
      </w:pPr>
    </w:lvl>
    <w:lvl w:ilvl="7" w:tplc="041B0019" w:tentative="1">
      <w:start w:val="1"/>
      <w:numFmt w:val="lowerLetter"/>
      <w:lvlText w:val="%8."/>
      <w:lvlJc w:val="left"/>
      <w:pPr>
        <w:ind w:left="6110" w:hanging="360"/>
      </w:pPr>
    </w:lvl>
    <w:lvl w:ilvl="8" w:tplc="041B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>
    <w:nsid w:val="32076950"/>
    <w:multiLevelType w:val="multilevel"/>
    <w:tmpl w:val="5E2C456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33B0228A"/>
    <w:multiLevelType w:val="hybridMultilevel"/>
    <w:tmpl w:val="29006242"/>
    <w:lvl w:ilvl="0" w:tplc="10304E96">
      <w:start w:val="1"/>
      <w:numFmt w:val="lowerLetter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5B4F43"/>
    <w:multiLevelType w:val="hybridMultilevel"/>
    <w:tmpl w:val="1BEA566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DF5FA7"/>
    <w:multiLevelType w:val="hybridMultilevel"/>
    <w:tmpl w:val="03E6DEEE"/>
    <w:lvl w:ilvl="0" w:tplc="8524488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2337AA4"/>
    <w:multiLevelType w:val="hybridMultilevel"/>
    <w:tmpl w:val="658E4DE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C200C3"/>
    <w:multiLevelType w:val="multilevel"/>
    <w:tmpl w:val="E208F78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666154D1"/>
    <w:multiLevelType w:val="multilevel"/>
    <w:tmpl w:val="48AE9A74"/>
    <w:lvl w:ilvl="0">
      <w:start w:val="1"/>
      <w:numFmt w:val="decimal"/>
      <w:pStyle w:val="NADP"/>
      <w:lvlText w:val="%1."/>
      <w:lvlJc w:val="left"/>
      <w:pPr>
        <w:tabs>
          <w:tab w:val="num" w:pos="964"/>
        </w:tabs>
        <w:ind w:left="964" w:hanging="680"/>
      </w:pPr>
    </w:lvl>
    <w:lvl w:ilvl="1">
      <w:start w:val="1"/>
      <w:numFmt w:val="decimal"/>
      <w:pStyle w:val="ODS"/>
      <w:lvlText w:val="%1.%2."/>
      <w:lvlJc w:val="left"/>
      <w:pPr>
        <w:tabs>
          <w:tab w:val="num" w:pos="1390"/>
        </w:tabs>
        <w:ind w:left="1390" w:hanging="680"/>
      </w:pPr>
      <w:rPr>
        <w:rFonts w:ascii="Arial" w:hAnsi="Arial" w:hint="default"/>
        <w:b w:val="0"/>
        <w:bCs w:val="0"/>
        <w:i w:val="0"/>
        <w:iCs w:val="0"/>
        <w:sz w:val="22"/>
        <w:szCs w:val="22"/>
      </w:rPr>
    </w:lvl>
    <w:lvl w:ilvl="2">
      <w:start w:val="1"/>
      <w:numFmt w:val="decimal"/>
      <w:pStyle w:val="PODODS"/>
      <w:lvlText w:val="%1.%2.%3."/>
      <w:lvlJc w:val="left"/>
      <w:pPr>
        <w:tabs>
          <w:tab w:val="num" w:pos="1702"/>
        </w:tabs>
        <w:ind w:left="1702" w:hanging="738"/>
      </w:pPr>
      <w:rPr>
        <w:rFonts w:ascii="Arial" w:hAnsi="Arial" w:hint="default"/>
        <w:b w:val="0"/>
        <w:bCs w:val="0"/>
        <w:i w:val="0"/>
        <w:iCs w:val="0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1148"/>
        </w:tabs>
        <w:ind w:left="1148" w:hanging="864"/>
      </w:pPr>
    </w:lvl>
    <w:lvl w:ilvl="4">
      <w:start w:val="1"/>
      <w:numFmt w:val="decimal"/>
      <w:lvlText w:val="%1.%2.%3.%4.%5"/>
      <w:lvlJc w:val="left"/>
      <w:pPr>
        <w:tabs>
          <w:tab w:val="num" w:pos="1292"/>
        </w:tabs>
        <w:ind w:left="1292" w:hanging="1008"/>
      </w:pPr>
    </w:lvl>
    <w:lvl w:ilvl="5">
      <w:start w:val="1"/>
      <w:numFmt w:val="decimal"/>
      <w:lvlText w:val="%1.%2.%3.%4.%5.%6"/>
      <w:lvlJc w:val="left"/>
      <w:pPr>
        <w:tabs>
          <w:tab w:val="num" w:pos="1436"/>
        </w:tabs>
        <w:ind w:left="1436" w:hanging="1152"/>
      </w:pPr>
    </w:lvl>
    <w:lvl w:ilvl="6">
      <w:start w:val="1"/>
      <w:numFmt w:val="decimal"/>
      <w:lvlText w:val="%1.%2.%3.%4.%5.%6.%7"/>
      <w:lvlJc w:val="left"/>
      <w:pPr>
        <w:tabs>
          <w:tab w:val="num" w:pos="1580"/>
        </w:tabs>
        <w:ind w:left="1580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724"/>
        </w:tabs>
        <w:ind w:left="1724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68"/>
        </w:tabs>
        <w:ind w:left="1868" w:hanging="1584"/>
      </w:pPr>
    </w:lvl>
  </w:abstractNum>
  <w:abstractNum w:abstractNumId="16">
    <w:nsid w:val="6BA314B9"/>
    <w:multiLevelType w:val="multilevel"/>
    <w:tmpl w:val="987EB9A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17">
    <w:nsid w:val="712142CD"/>
    <w:multiLevelType w:val="hybridMultilevel"/>
    <w:tmpl w:val="C63A32F4"/>
    <w:lvl w:ilvl="0" w:tplc="40C66C0A">
      <w:start w:val="1"/>
      <w:numFmt w:val="lowerLetter"/>
      <w:lvlText w:val="%1)"/>
      <w:lvlJc w:val="left"/>
      <w:pPr>
        <w:ind w:left="720" w:hanging="360"/>
      </w:pPr>
      <w:rPr>
        <w:strike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7"/>
  </w:num>
  <w:num w:numId="3">
    <w:abstractNumId w:val="12"/>
  </w:num>
  <w:num w:numId="4">
    <w:abstractNumId w:val="5"/>
  </w:num>
  <w:num w:numId="5">
    <w:abstractNumId w:val="14"/>
  </w:num>
  <w:num w:numId="6">
    <w:abstractNumId w:val="4"/>
  </w:num>
  <w:num w:numId="7">
    <w:abstractNumId w:val="2"/>
  </w:num>
  <w:num w:numId="8">
    <w:abstractNumId w:val="16"/>
  </w:num>
  <w:num w:numId="9">
    <w:abstractNumId w:val="1"/>
  </w:num>
  <w:num w:numId="10">
    <w:abstractNumId w:val="9"/>
  </w:num>
  <w:num w:numId="11">
    <w:abstractNumId w:val="8"/>
  </w:num>
  <w:num w:numId="12">
    <w:abstractNumId w:val="3"/>
  </w:num>
  <w:num w:numId="13">
    <w:abstractNumId w:val="6"/>
  </w:num>
  <w:num w:numId="14">
    <w:abstractNumId w:val="13"/>
  </w:num>
  <w:num w:numId="15">
    <w:abstractNumId w:val="0"/>
  </w:num>
  <w:num w:numId="16">
    <w:abstractNumId w:val="11"/>
  </w:num>
  <w:num w:numId="17">
    <w:abstractNumId w:val="10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A14"/>
    <w:rsid w:val="00000B52"/>
    <w:rsid w:val="00000F4F"/>
    <w:rsid w:val="00001890"/>
    <w:rsid w:val="00004068"/>
    <w:rsid w:val="00004343"/>
    <w:rsid w:val="00004B18"/>
    <w:rsid w:val="00005F40"/>
    <w:rsid w:val="000065D7"/>
    <w:rsid w:val="00011C62"/>
    <w:rsid w:val="00011FBF"/>
    <w:rsid w:val="0001254F"/>
    <w:rsid w:val="0001479D"/>
    <w:rsid w:val="00014893"/>
    <w:rsid w:val="00014C35"/>
    <w:rsid w:val="000151BC"/>
    <w:rsid w:val="000158CA"/>
    <w:rsid w:val="00016EAA"/>
    <w:rsid w:val="00021DE6"/>
    <w:rsid w:val="00025EF9"/>
    <w:rsid w:val="000269F6"/>
    <w:rsid w:val="00030745"/>
    <w:rsid w:val="00031583"/>
    <w:rsid w:val="000333DC"/>
    <w:rsid w:val="00033732"/>
    <w:rsid w:val="000347AA"/>
    <w:rsid w:val="00035C54"/>
    <w:rsid w:val="00036830"/>
    <w:rsid w:val="00037539"/>
    <w:rsid w:val="000375CC"/>
    <w:rsid w:val="00040FE3"/>
    <w:rsid w:val="00043735"/>
    <w:rsid w:val="00044B4C"/>
    <w:rsid w:val="000451AF"/>
    <w:rsid w:val="0004642B"/>
    <w:rsid w:val="00047903"/>
    <w:rsid w:val="00047C50"/>
    <w:rsid w:val="0005086D"/>
    <w:rsid w:val="000509AA"/>
    <w:rsid w:val="00050D3E"/>
    <w:rsid w:val="0005368B"/>
    <w:rsid w:val="0005398F"/>
    <w:rsid w:val="0005464A"/>
    <w:rsid w:val="00055867"/>
    <w:rsid w:val="00055D96"/>
    <w:rsid w:val="000572FC"/>
    <w:rsid w:val="00057350"/>
    <w:rsid w:val="00061A1A"/>
    <w:rsid w:val="0006249E"/>
    <w:rsid w:val="00062ABC"/>
    <w:rsid w:val="00064986"/>
    <w:rsid w:val="00064CAA"/>
    <w:rsid w:val="00066308"/>
    <w:rsid w:val="00066D66"/>
    <w:rsid w:val="00067E32"/>
    <w:rsid w:val="000708F2"/>
    <w:rsid w:val="000726EF"/>
    <w:rsid w:val="000727CC"/>
    <w:rsid w:val="00072826"/>
    <w:rsid w:val="00072A72"/>
    <w:rsid w:val="0007301C"/>
    <w:rsid w:val="00073645"/>
    <w:rsid w:val="00076460"/>
    <w:rsid w:val="000772FB"/>
    <w:rsid w:val="00077B26"/>
    <w:rsid w:val="000810E0"/>
    <w:rsid w:val="00081B6D"/>
    <w:rsid w:val="0008355B"/>
    <w:rsid w:val="00085FAA"/>
    <w:rsid w:val="0008664E"/>
    <w:rsid w:val="0008690A"/>
    <w:rsid w:val="00086AE2"/>
    <w:rsid w:val="000919B5"/>
    <w:rsid w:val="000937FE"/>
    <w:rsid w:val="000939CB"/>
    <w:rsid w:val="000962FC"/>
    <w:rsid w:val="00097E27"/>
    <w:rsid w:val="000A10C1"/>
    <w:rsid w:val="000A1B69"/>
    <w:rsid w:val="000A238E"/>
    <w:rsid w:val="000A37E9"/>
    <w:rsid w:val="000A44A0"/>
    <w:rsid w:val="000A51F0"/>
    <w:rsid w:val="000A78E7"/>
    <w:rsid w:val="000B01A9"/>
    <w:rsid w:val="000B0483"/>
    <w:rsid w:val="000B07A6"/>
    <w:rsid w:val="000B1CED"/>
    <w:rsid w:val="000B2A84"/>
    <w:rsid w:val="000B7EA9"/>
    <w:rsid w:val="000C0C1D"/>
    <w:rsid w:val="000C1F9A"/>
    <w:rsid w:val="000C2809"/>
    <w:rsid w:val="000C5D08"/>
    <w:rsid w:val="000C6AE6"/>
    <w:rsid w:val="000C6DFE"/>
    <w:rsid w:val="000C7B1D"/>
    <w:rsid w:val="000D281B"/>
    <w:rsid w:val="000D351E"/>
    <w:rsid w:val="000D4BD2"/>
    <w:rsid w:val="000D53F0"/>
    <w:rsid w:val="000D5B3A"/>
    <w:rsid w:val="000D784E"/>
    <w:rsid w:val="000E1CFF"/>
    <w:rsid w:val="000E361A"/>
    <w:rsid w:val="000E7893"/>
    <w:rsid w:val="000F00CD"/>
    <w:rsid w:val="000F13BC"/>
    <w:rsid w:val="000F348E"/>
    <w:rsid w:val="000F49DB"/>
    <w:rsid w:val="000F4F95"/>
    <w:rsid w:val="000F56DC"/>
    <w:rsid w:val="000F6C55"/>
    <w:rsid w:val="000F7B8E"/>
    <w:rsid w:val="00100266"/>
    <w:rsid w:val="0010033B"/>
    <w:rsid w:val="001008FD"/>
    <w:rsid w:val="00100E99"/>
    <w:rsid w:val="00101546"/>
    <w:rsid w:val="00101C78"/>
    <w:rsid w:val="00101CC7"/>
    <w:rsid w:val="00103E34"/>
    <w:rsid w:val="00105D9A"/>
    <w:rsid w:val="00106DC2"/>
    <w:rsid w:val="0011050C"/>
    <w:rsid w:val="00110748"/>
    <w:rsid w:val="00112A0B"/>
    <w:rsid w:val="00114B64"/>
    <w:rsid w:val="001160DB"/>
    <w:rsid w:val="00116D65"/>
    <w:rsid w:val="00117088"/>
    <w:rsid w:val="00120A8F"/>
    <w:rsid w:val="0012171D"/>
    <w:rsid w:val="0012336B"/>
    <w:rsid w:val="00124A84"/>
    <w:rsid w:val="00124DED"/>
    <w:rsid w:val="00125198"/>
    <w:rsid w:val="00125522"/>
    <w:rsid w:val="00125AE5"/>
    <w:rsid w:val="00125E15"/>
    <w:rsid w:val="0012685B"/>
    <w:rsid w:val="001270BB"/>
    <w:rsid w:val="001279AD"/>
    <w:rsid w:val="00130D9E"/>
    <w:rsid w:val="00132868"/>
    <w:rsid w:val="001342EC"/>
    <w:rsid w:val="0013487B"/>
    <w:rsid w:val="001363AA"/>
    <w:rsid w:val="00137595"/>
    <w:rsid w:val="00137F4D"/>
    <w:rsid w:val="00137F97"/>
    <w:rsid w:val="0014088B"/>
    <w:rsid w:val="00141EFD"/>
    <w:rsid w:val="00143CAF"/>
    <w:rsid w:val="00143FA9"/>
    <w:rsid w:val="00145328"/>
    <w:rsid w:val="00146E77"/>
    <w:rsid w:val="00151F35"/>
    <w:rsid w:val="00152BD3"/>
    <w:rsid w:val="00152D23"/>
    <w:rsid w:val="00153AA1"/>
    <w:rsid w:val="00154563"/>
    <w:rsid w:val="00154B55"/>
    <w:rsid w:val="00155C2E"/>
    <w:rsid w:val="00156E8D"/>
    <w:rsid w:val="0016107C"/>
    <w:rsid w:val="001617BD"/>
    <w:rsid w:val="001640A6"/>
    <w:rsid w:val="0016688B"/>
    <w:rsid w:val="00166E6C"/>
    <w:rsid w:val="00167EFF"/>
    <w:rsid w:val="001708E5"/>
    <w:rsid w:val="0017538B"/>
    <w:rsid w:val="00175EFE"/>
    <w:rsid w:val="001774F7"/>
    <w:rsid w:val="00180ACF"/>
    <w:rsid w:val="00181791"/>
    <w:rsid w:val="00181D2C"/>
    <w:rsid w:val="00184D63"/>
    <w:rsid w:val="00186001"/>
    <w:rsid w:val="00186824"/>
    <w:rsid w:val="00187468"/>
    <w:rsid w:val="00187BAE"/>
    <w:rsid w:val="00187F43"/>
    <w:rsid w:val="001909AA"/>
    <w:rsid w:val="00190BC3"/>
    <w:rsid w:val="00191110"/>
    <w:rsid w:val="00191988"/>
    <w:rsid w:val="00191D7D"/>
    <w:rsid w:val="00191F56"/>
    <w:rsid w:val="00192454"/>
    <w:rsid w:val="001930E1"/>
    <w:rsid w:val="0019317A"/>
    <w:rsid w:val="00195202"/>
    <w:rsid w:val="00195903"/>
    <w:rsid w:val="0019693D"/>
    <w:rsid w:val="001971F4"/>
    <w:rsid w:val="001A214C"/>
    <w:rsid w:val="001A3982"/>
    <w:rsid w:val="001A431B"/>
    <w:rsid w:val="001A44A8"/>
    <w:rsid w:val="001A58AB"/>
    <w:rsid w:val="001B019E"/>
    <w:rsid w:val="001B2517"/>
    <w:rsid w:val="001B2CB5"/>
    <w:rsid w:val="001B312A"/>
    <w:rsid w:val="001B335A"/>
    <w:rsid w:val="001B3B01"/>
    <w:rsid w:val="001B47DA"/>
    <w:rsid w:val="001B4CC6"/>
    <w:rsid w:val="001B724A"/>
    <w:rsid w:val="001C34FB"/>
    <w:rsid w:val="001C374D"/>
    <w:rsid w:val="001C38CE"/>
    <w:rsid w:val="001C3C2D"/>
    <w:rsid w:val="001C5550"/>
    <w:rsid w:val="001C7949"/>
    <w:rsid w:val="001D00A6"/>
    <w:rsid w:val="001D0DC6"/>
    <w:rsid w:val="001D1BBE"/>
    <w:rsid w:val="001D315E"/>
    <w:rsid w:val="001D37D6"/>
    <w:rsid w:val="001D4C9A"/>
    <w:rsid w:val="001D61E6"/>
    <w:rsid w:val="001D6C2B"/>
    <w:rsid w:val="001E1202"/>
    <w:rsid w:val="001E16FF"/>
    <w:rsid w:val="001E25FD"/>
    <w:rsid w:val="001E2857"/>
    <w:rsid w:val="001E384A"/>
    <w:rsid w:val="001E4A69"/>
    <w:rsid w:val="001E4D71"/>
    <w:rsid w:val="001E5740"/>
    <w:rsid w:val="001E74B1"/>
    <w:rsid w:val="001F02EF"/>
    <w:rsid w:val="001F0B9C"/>
    <w:rsid w:val="001F0C74"/>
    <w:rsid w:val="001F15CA"/>
    <w:rsid w:val="001F1F91"/>
    <w:rsid w:val="001F255E"/>
    <w:rsid w:val="001F3986"/>
    <w:rsid w:val="001F50A8"/>
    <w:rsid w:val="001F5989"/>
    <w:rsid w:val="001F5B22"/>
    <w:rsid w:val="001F61DF"/>
    <w:rsid w:val="001F7147"/>
    <w:rsid w:val="0020018C"/>
    <w:rsid w:val="0020039D"/>
    <w:rsid w:val="00202EA8"/>
    <w:rsid w:val="00204A89"/>
    <w:rsid w:val="00204BBE"/>
    <w:rsid w:val="00205204"/>
    <w:rsid w:val="002057B3"/>
    <w:rsid w:val="00205846"/>
    <w:rsid w:val="00205A48"/>
    <w:rsid w:val="00206295"/>
    <w:rsid w:val="00206469"/>
    <w:rsid w:val="00206C41"/>
    <w:rsid w:val="002100C8"/>
    <w:rsid w:val="00211856"/>
    <w:rsid w:val="00211BC6"/>
    <w:rsid w:val="00211CF0"/>
    <w:rsid w:val="00211D40"/>
    <w:rsid w:val="002144AE"/>
    <w:rsid w:val="00214549"/>
    <w:rsid w:val="00215DE6"/>
    <w:rsid w:val="0021650F"/>
    <w:rsid w:val="00216E59"/>
    <w:rsid w:val="0021708B"/>
    <w:rsid w:val="002177E0"/>
    <w:rsid w:val="00217C5F"/>
    <w:rsid w:val="002204C2"/>
    <w:rsid w:val="00221A89"/>
    <w:rsid w:val="00221C50"/>
    <w:rsid w:val="00222E3E"/>
    <w:rsid w:val="00223923"/>
    <w:rsid w:val="00224685"/>
    <w:rsid w:val="00225DD7"/>
    <w:rsid w:val="002271ED"/>
    <w:rsid w:val="0022738D"/>
    <w:rsid w:val="00230D94"/>
    <w:rsid w:val="00233E58"/>
    <w:rsid w:val="00235AA2"/>
    <w:rsid w:val="00236232"/>
    <w:rsid w:val="002375DC"/>
    <w:rsid w:val="00237F1B"/>
    <w:rsid w:val="00241A57"/>
    <w:rsid w:val="002427FF"/>
    <w:rsid w:val="00242840"/>
    <w:rsid w:val="00243344"/>
    <w:rsid w:val="00243551"/>
    <w:rsid w:val="00243988"/>
    <w:rsid w:val="002464B5"/>
    <w:rsid w:val="00251555"/>
    <w:rsid w:val="002525FE"/>
    <w:rsid w:val="00254423"/>
    <w:rsid w:val="00255915"/>
    <w:rsid w:val="00255920"/>
    <w:rsid w:val="00255CD0"/>
    <w:rsid w:val="00255DD6"/>
    <w:rsid w:val="0025737F"/>
    <w:rsid w:val="00260A5F"/>
    <w:rsid w:val="002627B8"/>
    <w:rsid w:val="00265BE2"/>
    <w:rsid w:val="00265F72"/>
    <w:rsid w:val="0026734E"/>
    <w:rsid w:val="00270A70"/>
    <w:rsid w:val="00271088"/>
    <w:rsid w:val="00273D8B"/>
    <w:rsid w:val="00273DED"/>
    <w:rsid w:val="00274066"/>
    <w:rsid w:val="002750E4"/>
    <w:rsid w:val="00275C4D"/>
    <w:rsid w:val="00276EE9"/>
    <w:rsid w:val="00282175"/>
    <w:rsid w:val="002838FC"/>
    <w:rsid w:val="00285354"/>
    <w:rsid w:val="0028713C"/>
    <w:rsid w:val="00287760"/>
    <w:rsid w:val="002879F8"/>
    <w:rsid w:val="00287EF8"/>
    <w:rsid w:val="0029034A"/>
    <w:rsid w:val="002919F2"/>
    <w:rsid w:val="002922DF"/>
    <w:rsid w:val="002925A9"/>
    <w:rsid w:val="00294DAC"/>
    <w:rsid w:val="00294F04"/>
    <w:rsid w:val="00295C2A"/>
    <w:rsid w:val="00295D0E"/>
    <w:rsid w:val="00297711"/>
    <w:rsid w:val="00297DD6"/>
    <w:rsid w:val="002A144F"/>
    <w:rsid w:val="002A163E"/>
    <w:rsid w:val="002A1F95"/>
    <w:rsid w:val="002A2FA8"/>
    <w:rsid w:val="002A3FC0"/>
    <w:rsid w:val="002A3FE3"/>
    <w:rsid w:val="002A50A5"/>
    <w:rsid w:val="002A5C5F"/>
    <w:rsid w:val="002A603E"/>
    <w:rsid w:val="002A6175"/>
    <w:rsid w:val="002A7680"/>
    <w:rsid w:val="002A7B30"/>
    <w:rsid w:val="002B157C"/>
    <w:rsid w:val="002B1865"/>
    <w:rsid w:val="002B1B02"/>
    <w:rsid w:val="002B3C83"/>
    <w:rsid w:val="002B4628"/>
    <w:rsid w:val="002B5588"/>
    <w:rsid w:val="002B5F79"/>
    <w:rsid w:val="002B7B12"/>
    <w:rsid w:val="002C23DE"/>
    <w:rsid w:val="002C29FD"/>
    <w:rsid w:val="002C2AD8"/>
    <w:rsid w:val="002C49F9"/>
    <w:rsid w:val="002C51D4"/>
    <w:rsid w:val="002C5B1C"/>
    <w:rsid w:val="002C7D2D"/>
    <w:rsid w:val="002D0AC1"/>
    <w:rsid w:val="002D0C95"/>
    <w:rsid w:val="002D3051"/>
    <w:rsid w:val="002D36DC"/>
    <w:rsid w:val="002D473E"/>
    <w:rsid w:val="002D4838"/>
    <w:rsid w:val="002D5755"/>
    <w:rsid w:val="002D629F"/>
    <w:rsid w:val="002E03E5"/>
    <w:rsid w:val="002E0C1D"/>
    <w:rsid w:val="002E0DA4"/>
    <w:rsid w:val="002E127F"/>
    <w:rsid w:val="002E2D65"/>
    <w:rsid w:val="002E3012"/>
    <w:rsid w:val="002E3DF9"/>
    <w:rsid w:val="002E479C"/>
    <w:rsid w:val="002E48ED"/>
    <w:rsid w:val="002E4C9C"/>
    <w:rsid w:val="002E54FD"/>
    <w:rsid w:val="002E65D4"/>
    <w:rsid w:val="002E6BBC"/>
    <w:rsid w:val="002E7222"/>
    <w:rsid w:val="002F0204"/>
    <w:rsid w:val="002F05BC"/>
    <w:rsid w:val="002F0EED"/>
    <w:rsid w:val="002F0F4D"/>
    <w:rsid w:val="002F0FE6"/>
    <w:rsid w:val="002F1B2F"/>
    <w:rsid w:val="002F3AF7"/>
    <w:rsid w:val="002F5336"/>
    <w:rsid w:val="002F6958"/>
    <w:rsid w:val="002F7159"/>
    <w:rsid w:val="002F7723"/>
    <w:rsid w:val="003035FC"/>
    <w:rsid w:val="003047CD"/>
    <w:rsid w:val="003065E8"/>
    <w:rsid w:val="00311B21"/>
    <w:rsid w:val="00311DE0"/>
    <w:rsid w:val="00311E67"/>
    <w:rsid w:val="00312AB7"/>
    <w:rsid w:val="00314FB8"/>
    <w:rsid w:val="0031534B"/>
    <w:rsid w:val="00315AA5"/>
    <w:rsid w:val="003160C9"/>
    <w:rsid w:val="00317FC9"/>
    <w:rsid w:val="0032186F"/>
    <w:rsid w:val="00321B07"/>
    <w:rsid w:val="00322B05"/>
    <w:rsid w:val="00323DB8"/>
    <w:rsid w:val="00323F53"/>
    <w:rsid w:val="003242A8"/>
    <w:rsid w:val="0032447C"/>
    <w:rsid w:val="00330271"/>
    <w:rsid w:val="00330C21"/>
    <w:rsid w:val="00330DE7"/>
    <w:rsid w:val="00331232"/>
    <w:rsid w:val="00331A4F"/>
    <w:rsid w:val="00332E2B"/>
    <w:rsid w:val="0033687B"/>
    <w:rsid w:val="0034009E"/>
    <w:rsid w:val="003405B9"/>
    <w:rsid w:val="00340C29"/>
    <w:rsid w:val="00340F3F"/>
    <w:rsid w:val="003410A7"/>
    <w:rsid w:val="00341D46"/>
    <w:rsid w:val="0034514D"/>
    <w:rsid w:val="003509EF"/>
    <w:rsid w:val="00350E3C"/>
    <w:rsid w:val="00351FED"/>
    <w:rsid w:val="0035487C"/>
    <w:rsid w:val="00355AAB"/>
    <w:rsid w:val="003573FC"/>
    <w:rsid w:val="00357FB2"/>
    <w:rsid w:val="0036008B"/>
    <w:rsid w:val="0036077E"/>
    <w:rsid w:val="003608EE"/>
    <w:rsid w:val="00360CDA"/>
    <w:rsid w:val="00361B98"/>
    <w:rsid w:val="00363C6E"/>
    <w:rsid w:val="00364374"/>
    <w:rsid w:val="00364E85"/>
    <w:rsid w:val="00365D40"/>
    <w:rsid w:val="003670A6"/>
    <w:rsid w:val="00367293"/>
    <w:rsid w:val="00367784"/>
    <w:rsid w:val="00367884"/>
    <w:rsid w:val="003703F5"/>
    <w:rsid w:val="00372EF5"/>
    <w:rsid w:val="00374ED1"/>
    <w:rsid w:val="003751BE"/>
    <w:rsid w:val="00376CDC"/>
    <w:rsid w:val="003770E3"/>
    <w:rsid w:val="00380A5D"/>
    <w:rsid w:val="00381C8A"/>
    <w:rsid w:val="00381EA1"/>
    <w:rsid w:val="0038248F"/>
    <w:rsid w:val="00383A9E"/>
    <w:rsid w:val="00384CCA"/>
    <w:rsid w:val="003861B8"/>
    <w:rsid w:val="003865E7"/>
    <w:rsid w:val="00387617"/>
    <w:rsid w:val="00390267"/>
    <w:rsid w:val="003903A6"/>
    <w:rsid w:val="00392D94"/>
    <w:rsid w:val="00393B76"/>
    <w:rsid w:val="00394735"/>
    <w:rsid w:val="00395ABE"/>
    <w:rsid w:val="00397ACE"/>
    <w:rsid w:val="00397EB6"/>
    <w:rsid w:val="003A04FE"/>
    <w:rsid w:val="003A1B6E"/>
    <w:rsid w:val="003A2CE0"/>
    <w:rsid w:val="003A3445"/>
    <w:rsid w:val="003A3877"/>
    <w:rsid w:val="003A46C6"/>
    <w:rsid w:val="003A58EB"/>
    <w:rsid w:val="003B01A6"/>
    <w:rsid w:val="003B0B4F"/>
    <w:rsid w:val="003B1CEA"/>
    <w:rsid w:val="003B28BA"/>
    <w:rsid w:val="003B2F00"/>
    <w:rsid w:val="003B33CD"/>
    <w:rsid w:val="003B3F00"/>
    <w:rsid w:val="003B51AD"/>
    <w:rsid w:val="003B62BC"/>
    <w:rsid w:val="003B6604"/>
    <w:rsid w:val="003C142A"/>
    <w:rsid w:val="003C1AEE"/>
    <w:rsid w:val="003C3EA3"/>
    <w:rsid w:val="003C3FE1"/>
    <w:rsid w:val="003C4751"/>
    <w:rsid w:val="003C5A4B"/>
    <w:rsid w:val="003C5AE1"/>
    <w:rsid w:val="003C68E7"/>
    <w:rsid w:val="003C74D4"/>
    <w:rsid w:val="003C79F6"/>
    <w:rsid w:val="003C7D5F"/>
    <w:rsid w:val="003D134E"/>
    <w:rsid w:val="003D2EC5"/>
    <w:rsid w:val="003D33CB"/>
    <w:rsid w:val="003D37F0"/>
    <w:rsid w:val="003D3A8F"/>
    <w:rsid w:val="003D6A54"/>
    <w:rsid w:val="003D7558"/>
    <w:rsid w:val="003D7AB4"/>
    <w:rsid w:val="003E0996"/>
    <w:rsid w:val="003E1077"/>
    <w:rsid w:val="003E1149"/>
    <w:rsid w:val="003E3457"/>
    <w:rsid w:val="003E54BF"/>
    <w:rsid w:val="003F001C"/>
    <w:rsid w:val="003F3E6B"/>
    <w:rsid w:val="003F4804"/>
    <w:rsid w:val="003F57F2"/>
    <w:rsid w:val="003F715E"/>
    <w:rsid w:val="00400106"/>
    <w:rsid w:val="00400438"/>
    <w:rsid w:val="00400A30"/>
    <w:rsid w:val="004017F4"/>
    <w:rsid w:val="00402DB0"/>
    <w:rsid w:val="00402DCC"/>
    <w:rsid w:val="00403717"/>
    <w:rsid w:val="00405A1F"/>
    <w:rsid w:val="00405D47"/>
    <w:rsid w:val="00405DE0"/>
    <w:rsid w:val="00410731"/>
    <w:rsid w:val="00411210"/>
    <w:rsid w:val="0041218E"/>
    <w:rsid w:val="0041343B"/>
    <w:rsid w:val="00413FF4"/>
    <w:rsid w:val="00414A86"/>
    <w:rsid w:val="00414D9F"/>
    <w:rsid w:val="004157DF"/>
    <w:rsid w:val="00415A61"/>
    <w:rsid w:val="004162A3"/>
    <w:rsid w:val="00416808"/>
    <w:rsid w:val="00417D37"/>
    <w:rsid w:val="00420264"/>
    <w:rsid w:val="00420DB7"/>
    <w:rsid w:val="00421EC4"/>
    <w:rsid w:val="00424193"/>
    <w:rsid w:val="004259D6"/>
    <w:rsid w:val="0042653D"/>
    <w:rsid w:val="00426817"/>
    <w:rsid w:val="00427407"/>
    <w:rsid w:val="0042773C"/>
    <w:rsid w:val="004304AE"/>
    <w:rsid w:val="00430577"/>
    <w:rsid w:val="004309D7"/>
    <w:rsid w:val="00432AD8"/>
    <w:rsid w:val="00432C17"/>
    <w:rsid w:val="00432FDD"/>
    <w:rsid w:val="004374E3"/>
    <w:rsid w:val="004375EA"/>
    <w:rsid w:val="004376B4"/>
    <w:rsid w:val="00437BFC"/>
    <w:rsid w:val="00440A97"/>
    <w:rsid w:val="00441178"/>
    <w:rsid w:val="0044173C"/>
    <w:rsid w:val="00442B68"/>
    <w:rsid w:val="00442BEF"/>
    <w:rsid w:val="00443908"/>
    <w:rsid w:val="00444FB9"/>
    <w:rsid w:val="00446AFA"/>
    <w:rsid w:val="00450CCF"/>
    <w:rsid w:val="004522E0"/>
    <w:rsid w:val="004569EC"/>
    <w:rsid w:val="00457039"/>
    <w:rsid w:val="00457365"/>
    <w:rsid w:val="00460D3A"/>
    <w:rsid w:val="004615C8"/>
    <w:rsid w:val="00461C5A"/>
    <w:rsid w:val="00461F31"/>
    <w:rsid w:val="004636DC"/>
    <w:rsid w:val="004639CD"/>
    <w:rsid w:val="00463B5D"/>
    <w:rsid w:val="00464049"/>
    <w:rsid w:val="00464275"/>
    <w:rsid w:val="0046470B"/>
    <w:rsid w:val="0046532B"/>
    <w:rsid w:val="00465763"/>
    <w:rsid w:val="00466555"/>
    <w:rsid w:val="00466A7E"/>
    <w:rsid w:val="00471153"/>
    <w:rsid w:val="0047153F"/>
    <w:rsid w:val="00472A36"/>
    <w:rsid w:val="00473068"/>
    <w:rsid w:val="00474130"/>
    <w:rsid w:val="004742D3"/>
    <w:rsid w:val="0047590F"/>
    <w:rsid w:val="00476236"/>
    <w:rsid w:val="004763B0"/>
    <w:rsid w:val="00477621"/>
    <w:rsid w:val="00480E9E"/>
    <w:rsid w:val="004814CE"/>
    <w:rsid w:val="004824C5"/>
    <w:rsid w:val="00483421"/>
    <w:rsid w:val="00483A1E"/>
    <w:rsid w:val="0048458B"/>
    <w:rsid w:val="00485616"/>
    <w:rsid w:val="004863D1"/>
    <w:rsid w:val="00487D59"/>
    <w:rsid w:val="004901B0"/>
    <w:rsid w:val="004907C9"/>
    <w:rsid w:val="00490A18"/>
    <w:rsid w:val="004916BE"/>
    <w:rsid w:val="004925E2"/>
    <w:rsid w:val="00494AA2"/>
    <w:rsid w:val="00495F38"/>
    <w:rsid w:val="00495F8D"/>
    <w:rsid w:val="004968C1"/>
    <w:rsid w:val="00496AAF"/>
    <w:rsid w:val="004A1692"/>
    <w:rsid w:val="004A1AB5"/>
    <w:rsid w:val="004A2327"/>
    <w:rsid w:val="004A2425"/>
    <w:rsid w:val="004A35C9"/>
    <w:rsid w:val="004A4CFC"/>
    <w:rsid w:val="004A63D0"/>
    <w:rsid w:val="004A6C23"/>
    <w:rsid w:val="004A7960"/>
    <w:rsid w:val="004B00EE"/>
    <w:rsid w:val="004B0B61"/>
    <w:rsid w:val="004B19A5"/>
    <w:rsid w:val="004B1C0C"/>
    <w:rsid w:val="004B1EF0"/>
    <w:rsid w:val="004B1FE1"/>
    <w:rsid w:val="004B2A48"/>
    <w:rsid w:val="004B2E4F"/>
    <w:rsid w:val="004B42D0"/>
    <w:rsid w:val="004B50F1"/>
    <w:rsid w:val="004B5C5F"/>
    <w:rsid w:val="004B61B7"/>
    <w:rsid w:val="004B637A"/>
    <w:rsid w:val="004B6864"/>
    <w:rsid w:val="004B6BAE"/>
    <w:rsid w:val="004B6F23"/>
    <w:rsid w:val="004B7583"/>
    <w:rsid w:val="004B7CE3"/>
    <w:rsid w:val="004B7D8F"/>
    <w:rsid w:val="004B7EB1"/>
    <w:rsid w:val="004C0415"/>
    <w:rsid w:val="004C07AD"/>
    <w:rsid w:val="004C1EEC"/>
    <w:rsid w:val="004D1199"/>
    <w:rsid w:val="004D16EB"/>
    <w:rsid w:val="004D3835"/>
    <w:rsid w:val="004D40A0"/>
    <w:rsid w:val="004D4F41"/>
    <w:rsid w:val="004D5DD3"/>
    <w:rsid w:val="004D5F04"/>
    <w:rsid w:val="004D67CA"/>
    <w:rsid w:val="004D78F9"/>
    <w:rsid w:val="004E0CAB"/>
    <w:rsid w:val="004E19A1"/>
    <w:rsid w:val="004E4A8C"/>
    <w:rsid w:val="004E657B"/>
    <w:rsid w:val="004E7353"/>
    <w:rsid w:val="004F0BBB"/>
    <w:rsid w:val="004F1E21"/>
    <w:rsid w:val="004F3192"/>
    <w:rsid w:val="004F511C"/>
    <w:rsid w:val="004F6A16"/>
    <w:rsid w:val="004F7274"/>
    <w:rsid w:val="004F7963"/>
    <w:rsid w:val="00500914"/>
    <w:rsid w:val="00502F54"/>
    <w:rsid w:val="00502FAC"/>
    <w:rsid w:val="00504B44"/>
    <w:rsid w:val="0050555D"/>
    <w:rsid w:val="00507903"/>
    <w:rsid w:val="005107CA"/>
    <w:rsid w:val="00510C7C"/>
    <w:rsid w:val="005119DB"/>
    <w:rsid w:val="00512240"/>
    <w:rsid w:val="00512D56"/>
    <w:rsid w:val="0051469D"/>
    <w:rsid w:val="005153CE"/>
    <w:rsid w:val="005156B9"/>
    <w:rsid w:val="00520501"/>
    <w:rsid w:val="00520D0E"/>
    <w:rsid w:val="005221C8"/>
    <w:rsid w:val="00522E32"/>
    <w:rsid w:val="005236E7"/>
    <w:rsid w:val="00523B53"/>
    <w:rsid w:val="00530017"/>
    <w:rsid w:val="005300C4"/>
    <w:rsid w:val="0053063C"/>
    <w:rsid w:val="0053070C"/>
    <w:rsid w:val="00530F81"/>
    <w:rsid w:val="005314D4"/>
    <w:rsid w:val="00533099"/>
    <w:rsid w:val="005341A5"/>
    <w:rsid w:val="00541A85"/>
    <w:rsid w:val="00544F18"/>
    <w:rsid w:val="00545AB7"/>
    <w:rsid w:val="00545C29"/>
    <w:rsid w:val="00545EDB"/>
    <w:rsid w:val="005466DC"/>
    <w:rsid w:val="00550CEB"/>
    <w:rsid w:val="00550F40"/>
    <w:rsid w:val="00553E78"/>
    <w:rsid w:val="00554A9A"/>
    <w:rsid w:val="005579E8"/>
    <w:rsid w:val="00557FE0"/>
    <w:rsid w:val="0056124B"/>
    <w:rsid w:val="0056277A"/>
    <w:rsid w:val="00562949"/>
    <w:rsid w:val="00563934"/>
    <w:rsid w:val="00563AD4"/>
    <w:rsid w:val="00564A1B"/>
    <w:rsid w:val="005651AD"/>
    <w:rsid w:val="00565E81"/>
    <w:rsid w:val="005666C5"/>
    <w:rsid w:val="00566F8C"/>
    <w:rsid w:val="005706A6"/>
    <w:rsid w:val="00570C25"/>
    <w:rsid w:val="00571113"/>
    <w:rsid w:val="00571A7F"/>
    <w:rsid w:val="0057290C"/>
    <w:rsid w:val="00572CAA"/>
    <w:rsid w:val="00573D4E"/>
    <w:rsid w:val="00574AAD"/>
    <w:rsid w:val="00574B44"/>
    <w:rsid w:val="00574F9A"/>
    <w:rsid w:val="00575B6A"/>
    <w:rsid w:val="0057625D"/>
    <w:rsid w:val="005775CC"/>
    <w:rsid w:val="00580475"/>
    <w:rsid w:val="00580C0A"/>
    <w:rsid w:val="0058206C"/>
    <w:rsid w:val="00582988"/>
    <w:rsid w:val="00582EB4"/>
    <w:rsid w:val="00583479"/>
    <w:rsid w:val="0058673C"/>
    <w:rsid w:val="00587B18"/>
    <w:rsid w:val="00587E98"/>
    <w:rsid w:val="005915E6"/>
    <w:rsid w:val="00594D38"/>
    <w:rsid w:val="00596A0C"/>
    <w:rsid w:val="00597204"/>
    <w:rsid w:val="00597887"/>
    <w:rsid w:val="005978C6"/>
    <w:rsid w:val="00597DAB"/>
    <w:rsid w:val="005A0EEA"/>
    <w:rsid w:val="005A1BB3"/>
    <w:rsid w:val="005A1E5C"/>
    <w:rsid w:val="005A3044"/>
    <w:rsid w:val="005A33C7"/>
    <w:rsid w:val="005A5BE3"/>
    <w:rsid w:val="005A6FFD"/>
    <w:rsid w:val="005B22FF"/>
    <w:rsid w:val="005B30A8"/>
    <w:rsid w:val="005B7430"/>
    <w:rsid w:val="005C07F9"/>
    <w:rsid w:val="005C1512"/>
    <w:rsid w:val="005C1903"/>
    <w:rsid w:val="005C21B0"/>
    <w:rsid w:val="005C416D"/>
    <w:rsid w:val="005C4B0C"/>
    <w:rsid w:val="005C67CF"/>
    <w:rsid w:val="005C6B96"/>
    <w:rsid w:val="005C783A"/>
    <w:rsid w:val="005C7F2B"/>
    <w:rsid w:val="005D3000"/>
    <w:rsid w:val="005D51C9"/>
    <w:rsid w:val="005D5E3C"/>
    <w:rsid w:val="005D62B2"/>
    <w:rsid w:val="005E1778"/>
    <w:rsid w:val="005E279A"/>
    <w:rsid w:val="005E37CF"/>
    <w:rsid w:val="005E66C0"/>
    <w:rsid w:val="005E70E0"/>
    <w:rsid w:val="005E7A4A"/>
    <w:rsid w:val="005F2193"/>
    <w:rsid w:val="005F24AF"/>
    <w:rsid w:val="005F2DA1"/>
    <w:rsid w:val="005F45A6"/>
    <w:rsid w:val="005F513A"/>
    <w:rsid w:val="005F54F8"/>
    <w:rsid w:val="005F6DFC"/>
    <w:rsid w:val="005F7AA9"/>
    <w:rsid w:val="005F7B81"/>
    <w:rsid w:val="006001B3"/>
    <w:rsid w:val="006010DF"/>
    <w:rsid w:val="0060200A"/>
    <w:rsid w:val="0060258D"/>
    <w:rsid w:val="00602D4B"/>
    <w:rsid w:val="00603FE9"/>
    <w:rsid w:val="006048AB"/>
    <w:rsid w:val="00605310"/>
    <w:rsid w:val="0060573D"/>
    <w:rsid w:val="006076AC"/>
    <w:rsid w:val="00610CB6"/>
    <w:rsid w:val="0061121C"/>
    <w:rsid w:val="006129EB"/>
    <w:rsid w:val="00614CBB"/>
    <w:rsid w:val="0061672D"/>
    <w:rsid w:val="00617905"/>
    <w:rsid w:val="00617B71"/>
    <w:rsid w:val="0062031C"/>
    <w:rsid w:val="006211BA"/>
    <w:rsid w:val="006226D1"/>
    <w:rsid w:val="00622C67"/>
    <w:rsid w:val="00622E40"/>
    <w:rsid w:val="006234D1"/>
    <w:rsid w:val="00623EC2"/>
    <w:rsid w:val="00624226"/>
    <w:rsid w:val="00625B87"/>
    <w:rsid w:val="006265A7"/>
    <w:rsid w:val="006270EF"/>
    <w:rsid w:val="00631BDC"/>
    <w:rsid w:val="0063276C"/>
    <w:rsid w:val="00633E60"/>
    <w:rsid w:val="0063507C"/>
    <w:rsid w:val="00635FF4"/>
    <w:rsid w:val="0063749B"/>
    <w:rsid w:val="006406E4"/>
    <w:rsid w:val="0064178F"/>
    <w:rsid w:val="0064280E"/>
    <w:rsid w:val="006443E8"/>
    <w:rsid w:val="006453C7"/>
    <w:rsid w:val="006458E7"/>
    <w:rsid w:val="00650D47"/>
    <w:rsid w:val="00650EF8"/>
    <w:rsid w:val="00651F23"/>
    <w:rsid w:val="0065342D"/>
    <w:rsid w:val="00655290"/>
    <w:rsid w:val="00657FF9"/>
    <w:rsid w:val="00660B0E"/>
    <w:rsid w:val="00662CFE"/>
    <w:rsid w:val="006631A8"/>
    <w:rsid w:val="006631C4"/>
    <w:rsid w:val="0066351F"/>
    <w:rsid w:val="006636DE"/>
    <w:rsid w:val="0066455C"/>
    <w:rsid w:val="00664B5D"/>
    <w:rsid w:val="006653F2"/>
    <w:rsid w:val="00665D7E"/>
    <w:rsid w:val="00667BC4"/>
    <w:rsid w:val="006707BB"/>
    <w:rsid w:val="006709BB"/>
    <w:rsid w:val="00670C2F"/>
    <w:rsid w:val="006712BB"/>
    <w:rsid w:val="0067252C"/>
    <w:rsid w:val="0067301B"/>
    <w:rsid w:val="00674346"/>
    <w:rsid w:val="00675A30"/>
    <w:rsid w:val="00675EF6"/>
    <w:rsid w:val="00677032"/>
    <w:rsid w:val="00681415"/>
    <w:rsid w:val="00681CB6"/>
    <w:rsid w:val="00683342"/>
    <w:rsid w:val="0068424F"/>
    <w:rsid w:val="00684DE9"/>
    <w:rsid w:val="006862AC"/>
    <w:rsid w:val="00690034"/>
    <w:rsid w:val="00690073"/>
    <w:rsid w:val="00691E82"/>
    <w:rsid w:val="0069290D"/>
    <w:rsid w:val="0069471A"/>
    <w:rsid w:val="006951CF"/>
    <w:rsid w:val="00695A2E"/>
    <w:rsid w:val="00695CAF"/>
    <w:rsid w:val="00695F9C"/>
    <w:rsid w:val="006A39DC"/>
    <w:rsid w:val="006A6A3D"/>
    <w:rsid w:val="006A7625"/>
    <w:rsid w:val="006B04A8"/>
    <w:rsid w:val="006B0550"/>
    <w:rsid w:val="006B14EA"/>
    <w:rsid w:val="006B198A"/>
    <w:rsid w:val="006B3211"/>
    <w:rsid w:val="006B4907"/>
    <w:rsid w:val="006B6516"/>
    <w:rsid w:val="006B7B46"/>
    <w:rsid w:val="006C0F8B"/>
    <w:rsid w:val="006C23BE"/>
    <w:rsid w:val="006C272C"/>
    <w:rsid w:val="006C2784"/>
    <w:rsid w:val="006C42EE"/>
    <w:rsid w:val="006C4EC3"/>
    <w:rsid w:val="006C567E"/>
    <w:rsid w:val="006C647D"/>
    <w:rsid w:val="006C6624"/>
    <w:rsid w:val="006C6DFD"/>
    <w:rsid w:val="006C7EF2"/>
    <w:rsid w:val="006D02E0"/>
    <w:rsid w:val="006D15FB"/>
    <w:rsid w:val="006D280D"/>
    <w:rsid w:val="006D328F"/>
    <w:rsid w:val="006D3C47"/>
    <w:rsid w:val="006D4B1F"/>
    <w:rsid w:val="006D67E2"/>
    <w:rsid w:val="006D78E8"/>
    <w:rsid w:val="006E0A93"/>
    <w:rsid w:val="006E18EB"/>
    <w:rsid w:val="006E37A9"/>
    <w:rsid w:val="006E5325"/>
    <w:rsid w:val="006E5E26"/>
    <w:rsid w:val="006E6668"/>
    <w:rsid w:val="006E6CDE"/>
    <w:rsid w:val="006F0D53"/>
    <w:rsid w:val="006F14FB"/>
    <w:rsid w:val="006F2096"/>
    <w:rsid w:val="006F291F"/>
    <w:rsid w:val="006F3B50"/>
    <w:rsid w:val="006F4927"/>
    <w:rsid w:val="0070189C"/>
    <w:rsid w:val="0070310D"/>
    <w:rsid w:val="0070542A"/>
    <w:rsid w:val="00705492"/>
    <w:rsid w:val="0070643F"/>
    <w:rsid w:val="007065B0"/>
    <w:rsid w:val="007067F7"/>
    <w:rsid w:val="00706DD3"/>
    <w:rsid w:val="007122C7"/>
    <w:rsid w:val="00712F21"/>
    <w:rsid w:val="00716E2D"/>
    <w:rsid w:val="00717FDE"/>
    <w:rsid w:val="00720D01"/>
    <w:rsid w:val="00720F98"/>
    <w:rsid w:val="007229F4"/>
    <w:rsid w:val="00722CA6"/>
    <w:rsid w:val="00725964"/>
    <w:rsid w:val="00727653"/>
    <w:rsid w:val="00727D06"/>
    <w:rsid w:val="007300F1"/>
    <w:rsid w:val="0073044A"/>
    <w:rsid w:val="007315C2"/>
    <w:rsid w:val="00731816"/>
    <w:rsid w:val="0073286C"/>
    <w:rsid w:val="00733759"/>
    <w:rsid w:val="00734399"/>
    <w:rsid w:val="00734DB0"/>
    <w:rsid w:val="00735EA9"/>
    <w:rsid w:val="007364F2"/>
    <w:rsid w:val="00737128"/>
    <w:rsid w:val="00740552"/>
    <w:rsid w:val="007425BF"/>
    <w:rsid w:val="00745E45"/>
    <w:rsid w:val="00746680"/>
    <w:rsid w:val="00746D85"/>
    <w:rsid w:val="00747E44"/>
    <w:rsid w:val="00750137"/>
    <w:rsid w:val="00751834"/>
    <w:rsid w:val="00752E0E"/>
    <w:rsid w:val="00753392"/>
    <w:rsid w:val="007556E3"/>
    <w:rsid w:val="00756390"/>
    <w:rsid w:val="007606B5"/>
    <w:rsid w:val="00760A5D"/>
    <w:rsid w:val="00761566"/>
    <w:rsid w:val="007631AE"/>
    <w:rsid w:val="00764272"/>
    <w:rsid w:val="00764CFF"/>
    <w:rsid w:val="00767279"/>
    <w:rsid w:val="00767544"/>
    <w:rsid w:val="0077009B"/>
    <w:rsid w:val="00770ED3"/>
    <w:rsid w:val="007721E0"/>
    <w:rsid w:val="00774B47"/>
    <w:rsid w:val="00774EDB"/>
    <w:rsid w:val="00774F32"/>
    <w:rsid w:val="007760D2"/>
    <w:rsid w:val="00777043"/>
    <w:rsid w:val="00777A1D"/>
    <w:rsid w:val="00780A58"/>
    <w:rsid w:val="007812BF"/>
    <w:rsid w:val="00781410"/>
    <w:rsid w:val="00782247"/>
    <w:rsid w:val="00784215"/>
    <w:rsid w:val="00784A3A"/>
    <w:rsid w:val="007858B6"/>
    <w:rsid w:val="007862EB"/>
    <w:rsid w:val="00786DFB"/>
    <w:rsid w:val="007870BB"/>
    <w:rsid w:val="00790216"/>
    <w:rsid w:val="00790C58"/>
    <w:rsid w:val="007942D4"/>
    <w:rsid w:val="00794F1E"/>
    <w:rsid w:val="007955F6"/>
    <w:rsid w:val="00795712"/>
    <w:rsid w:val="00795DB9"/>
    <w:rsid w:val="00796ACB"/>
    <w:rsid w:val="00796DCF"/>
    <w:rsid w:val="00797A0D"/>
    <w:rsid w:val="007A097B"/>
    <w:rsid w:val="007A1598"/>
    <w:rsid w:val="007A2734"/>
    <w:rsid w:val="007A4DF9"/>
    <w:rsid w:val="007A58D1"/>
    <w:rsid w:val="007A682E"/>
    <w:rsid w:val="007A6E1E"/>
    <w:rsid w:val="007B0387"/>
    <w:rsid w:val="007B0412"/>
    <w:rsid w:val="007B1394"/>
    <w:rsid w:val="007B19CF"/>
    <w:rsid w:val="007B1B5C"/>
    <w:rsid w:val="007B375D"/>
    <w:rsid w:val="007B4212"/>
    <w:rsid w:val="007B454E"/>
    <w:rsid w:val="007B64BB"/>
    <w:rsid w:val="007C09D8"/>
    <w:rsid w:val="007C0BCB"/>
    <w:rsid w:val="007C12F6"/>
    <w:rsid w:val="007C1A8A"/>
    <w:rsid w:val="007C1D79"/>
    <w:rsid w:val="007C2835"/>
    <w:rsid w:val="007C371D"/>
    <w:rsid w:val="007C4894"/>
    <w:rsid w:val="007C4AAF"/>
    <w:rsid w:val="007C5F09"/>
    <w:rsid w:val="007C7FC3"/>
    <w:rsid w:val="007D1012"/>
    <w:rsid w:val="007D1A3C"/>
    <w:rsid w:val="007D293B"/>
    <w:rsid w:val="007D2C31"/>
    <w:rsid w:val="007D322C"/>
    <w:rsid w:val="007D789C"/>
    <w:rsid w:val="007D7D14"/>
    <w:rsid w:val="007E001B"/>
    <w:rsid w:val="007E0CCB"/>
    <w:rsid w:val="007E2D51"/>
    <w:rsid w:val="007E3882"/>
    <w:rsid w:val="007E4A00"/>
    <w:rsid w:val="007E5905"/>
    <w:rsid w:val="007E5A53"/>
    <w:rsid w:val="007E7F17"/>
    <w:rsid w:val="007F03AF"/>
    <w:rsid w:val="007F0AC4"/>
    <w:rsid w:val="007F25CB"/>
    <w:rsid w:val="007F2FB2"/>
    <w:rsid w:val="007F2FD9"/>
    <w:rsid w:val="007F440A"/>
    <w:rsid w:val="007F554A"/>
    <w:rsid w:val="007F5D7D"/>
    <w:rsid w:val="00801F6D"/>
    <w:rsid w:val="00802671"/>
    <w:rsid w:val="00804F71"/>
    <w:rsid w:val="00805175"/>
    <w:rsid w:val="00806CF9"/>
    <w:rsid w:val="008071C6"/>
    <w:rsid w:val="00807523"/>
    <w:rsid w:val="008106EB"/>
    <w:rsid w:val="00817E0A"/>
    <w:rsid w:val="00821FC2"/>
    <w:rsid w:val="0082215F"/>
    <w:rsid w:val="0082279D"/>
    <w:rsid w:val="0082322B"/>
    <w:rsid w:val="00824B7F"/>
    <w:rsid w:val="00825DAF"/>
    <w:rsid w:val="00826845"/>
    <w:rsid w:val="00830FFE"/>
    <w:rsid w:val="0083198D"/>
    <w:rsid w:val="00832683"/>
    <w:rsid w:val="00836865"/>
    <w:rsid w:val="0083717A"/>
    <w:rsid w:val="008373B8"/>
    <w:rsid w:val="008404BF"/>
    <w:rsid w:val="008407A5"/>
    <w:rsid w:val="008417BD"/>
    <w:rsid w:val="008427D4"/>
    <w:rsid w:val="0084367C"/>
    <w:rsid w:val="0084745E"/>
    <w:rsid w:val="00850688"/>
    <w:rsid w:val="00850BF6"/>
    <w:rsid w:val="00851505"/>
    <w:rsid w:val="00851BAB"/>
    <w:rsid w:val="00852B72"/>
    <w:rsid w:val="00854EF9"/>
    <w:rsid w:val="008554E9"/>
    <w:rsid w:val="008623E1"/>
    <w:rsid w:val="00864413"/>
    <w:rsid w:val="00864BF8"/>
    <w:rsid w:val="0086547A"/>
    <w:rsid w:val="00867449"/>
    <w:rsid w:val="008708A0"/>
    <w:rsid w:val="00870C3A"/>
    <w:rsid w:val="00872D79"/>
    <w:rsid w:val="008739F5"/>
    <w:rsid w:val="008766BE"/>
    <w:rsid w:val="00877380"/>
    <w:rsid w:val="00881029"/>
    <w:rsid w:val="0088142A"/>
    <w:rsid w:val="0088323C"/>
    <w:rsid w:val="00891E0B"/>
    <w:rsid w:val="00891E6E"/>
    <w:rsid w:val="0089297B"/>
    <w:rsid w:val="008938E0"/>
    <w:rsid w:val="00893BD8"/>
    <w:rsid w:val="00893C0B"/>
    <w:rsid w:val="008954C7"/>
    <w:rsid w:val="00896CBB"/>
    <w:rsid w:val="00896DD0"/>
    <w:rsid w:val="00897375"/>
    <w:rsid w:val="00897D2A"/>
    <w:rsid w:val="008A097F"/>
    <w:rsid w:val="008A0FBE"/>
    <w:rsid w:val="008A1131"/>
    <w:rsid w:val="008A285C"/>
    <w:rsid w:val="008A3359"/>
    <w:rsid w:val="008A3DCF"/>
    <w:rsid w:val="008A4E5C"/>
    <w:rsid w:val="008B0C24"/>
    <w:rsid w:val="008B2A00"/>
    <w:rsid w:val="008B2D55"/>
    <w:rsid w:val="008B39D8"/>
    <w:rsid w:val="008B425D"/>
    <w:rsid w:val="008B4358"/>
    <w:rsid w:val="008B43A9"/>
    <w:rsid w:val="008B5BA8"/>
    <w:rsid w:val="008B5C4F"/>
    <w:rsid w:val="008B7F17"/>
    <w:rsid w:val="008C0514"/>
    <w:rsid w:val="008C10F6"/>
    <w:rsid w:val="008C1161"/>
    <w:rsid w:val="008C3B38"/>
    <w:rsid w:val="008C5829"/>
    <w:rsid w:val="008C769B"/>
    <w:rsid w:val="008C778D"/>
    <w:rsid w:val="008C7FFD"/>
    <w:rsid w:val="008D1584"/>
    <w:rsid w:val="008D4DA4"/>
    <w:rsid w:val="008D4E90"/>
    <w:rsid w:val="008D59EF"/>
    <w:rsid w:val="008D68F5"/>
    <w:rsid w:val="008D7014"/>
    <w:rsid w:val="008E176A"/>
    <w:rsid w:val="008E37A7"/>
    <w:rsid w:val="008E5CA5"/>
    <w:rsid w:val="008E6D58"/>
    <w:rsid w:val="008E6F1E"/>
    <w:rsid w:val="008F0C30"/>
    <w:rsid w:val="008F0F7B"/>
    <w:rsid w:val="008F1145"/>
    <w:rsid w:val="008F11C8"/>
    <w:rsid w:val="008F17A9"/>
    <w:rsid w:val="008F2F50"/>
    <w:rsid w:val="008F4F01"/>
    <w:rsid w:val="008F6062"/>
    <w:rsid w:val="008F7654"/>
    <w:rsid w:val="00900FAB"/>
    <w:rsid w:val="0090148D"/>
    <w:rsid w:val="009016EA"/>
    <w:rsid w:val="0090230D"/>
    <w:rsid w:val="009028B8"/>
    <w:rsid w:val="00904C46"/>
    <w:rsid w:val="009063DE"/>
    <w:rsid w:val="00906D74"/>
    <w:rsid w:val="00907C8F"/>
    <w:rsid w:val="00907D32"/>
    <w:rsid w:val="009100F9"/>
    <w:rsid w:val="00910635"/>
    <w:rsid w:val="009113E0"/>
    <w:rsid w:val="00911B66"/>
    <w:rsid w:val="00911DB0"/>
    <w:rsid w:val="00911E9E"/>
    <w:rsid w:val="0091273A"/>
    <w:rsid w:val="0091286C"/>
    <w:rsid w:val="009152D2"/>
    <w:rsid w:val="009157DE"/>
    <w:rsid w:val="00915BA7"/>
    <w:rsid w:val="0092200F"/>
    <w:rsid w:val="0092393A"/>
    <w:rsid w:val="00923CEA"/>
    <w:rsid w:val="0092461E"/>
    <w:rsid w:val="00925167"/>
    <w:rsid w:val="0092544B"/>
    <w:rsid w:val="009268DD"/>
    <w:rsid w:val="00926D28"/>
    <w:rsid w:val="00926FCE"/>
    <w:rsid w:val="00927442"/>
    <w:rsid w:val="00930963"/>
    <w:rsid w:val="00933CAC"/>
    <w:rsid w:val="0093448C"/>
    <w:rsid w:val="00934513"/>
    <w:rsid w:val="00935A71"/>
    <w:rsid w:val="00935FBE"/>
    <w:rsid w:val="00936057"/>
    <w:rsid w:val="00936D10"/>
    <w:rsid w:val="00937550"/>
    <w:rsid w:val="00940207"/>
    <w:rsid w:val="00940F5B"/>
    <w:rsid w:val="0094108A"/>
    <w:rsid w:val="00941C6F"/>
    <w:rsid w:val="00942256"/>
    <w:rsid w:val="009441AB"/>
    <w:rsid w:val="00944442"/>
    <w:rsid w:val="009445A3"/>
    <w:rsid w:val="00944A7F"/>
    <w:rsid w:val="00945A79"/>
    <w:rsid w:val="0094794B"/>
    <w:rsid w:val="00951562"/>
    <w:rsid w:val="009526C8"/>
    <w:rsid w:val="00952797"/>
    <w:rsid w:val="0095321A"/>
    <w:rsid w:val="009577BF"/>
    <w:rsid w:val="00964647"/>
    <w:rsid w:val="00965E08"/>
    <w:rsid w:val="009702E4"/>
    <w:rsid w:val="00970996"/>
    <w:rsid w:val="00970CCC"/>
    <w:rsid w:val="00972FEA"/>
    <w:rsid w:val="00973CB1"/>
    <w:rsid w:val="00973D22"/>
    <w:rsid w:val="00973F76"/>
    <w:rsid w:val="00973FBB"/>
    <w:rsid w:val="00974118"/>
    <w:rsid w:val="00974962"/>
    <w:rsid w:val="009755E3"/>
    <w:rsid w:val="009756C7"/>
    <w:rsid w:val="00976F77"/>
    <w:rsid w:val="009772C8"/>
    <w:rsid w:val="009773A5"/>
    <w:rsid w:val="00980753"/>
    <w:rsid w:val="00980995"/>
    <w:rsid w:val="00980A68"/>
    <w:rsid w:val="009811D2"/>
    <w:rsid w:val="00981D05"/>
    <w:rsid w:val="009826DF"/>
    <w:rsid w:val="00982E31"/>
    <w:rsid w:val="009845DF"/>
    <w:rsid w:val="00984C3F"/>
    <w:rsid w:val="00984D38"/>
    <w:rsid w:val="00985E92"/>
    <w:rsid w:val="00986986"/>
    <w:rsid w:val="009910C3"/>
    <w:rsid w:val="009917AA"/>
    <w:rsid w:val="00991956"/>
    <w:rsid w:val="0099548E"/>
    <w:rsid w:val="00995AA1"/>
    <w:rsid w:val="00995F04"/>
    <w:rsid w:val="009964A5"/>
    <w:rsid w:val="00997E16"/>
    <w:rsid w:val="009A0838"/>
    <w:rsid w:val="009A19B4"/>
    <w:rsid w:val="009A2AE1"/>
    <w:rsid w:val="009A34C8"/>
    <w:rsid w:val="009A3886"/>
    <w:rsid w:val="009A3C0E"/>
    <w:rsid w:val="009A3C3E"/>
    <w:rsid w:val="009A3C6F"/>
    <w:rsid w:val="009A4514"/>
    <w:rsid w:val="009A4A14"/>
    <w:rsid w:val="009A674D"/>
    <w:rsid w:val="009A6877"/>
    <w:rsid w:val="009A6FCE"/>
    <w:rsid w:val="009A7F3E"/>
    <w:rsid w:val="009B0541"/>
    <w:rsid w:val="009B0B82"/>
    <w:rsid w:val="009B4650"/>
    <w:rsid w:val="009B52EC"/>
    <w:rsid w:val="009B5548"/>
    <w:rsid w:val="009B57D7"/>
    <w:rsid w:val="009B629B"/>
    <w:rsid w:val="009B6D8C"/>
    <w:rsid w:val="009B7532"/>
    <w:rsid w:val="009C1890"/>
    <w:rsid w:val="009C1E25"/>
    <w:rsid w:val="009C244C"/>
    <w:rsid w:val="009C29BA"/>
    <w:rsid w:val="009C4736"/>
    <w:rsid w:val="009D0C39"/>
    <w:rsid w:val="009D21EA"/>
    <w:rsid w:val="009D3CD9"/>
    <w:rsid w:val="009D49D7"/>
    <w:rsid w:val="009D5B33"/>
    <w:rsid w:val="009D5D7D"/>
    <w:rsid w:val="009D6112"/>
    <w:rsid w:val="009E058A"/>
    <w:rsid w:val="009E071A"/>
    <w:rsid w:val="009E1C70"/>
    <w:rsid w:val="009E42A4"/>
    <w:rsid w:val="009E48B4"/>
    <w:rsid w:val="009E5A5D"/>
    <w:rsid w:val="009E5B57"/>
    <w:rsid w:val="009E6E84"/>
    <w:rsid w:val="009E7074"/>
    <w:rsid w:val="009F0880"/>
    <w:rsid w:val="009F0C1B"/>
    <w:rsid w:val="009F0F59"/>
    <w:rsid w:val="009F1E72"/>
    <w:rsid w:val="009F2AA0"/>
    <w:rsid w:val="009F3742"/>
    <w:rsid w:val="009F38EB"/>
    <w:rsid w:val="009F4789"/>
    <w:rsid w:val="009F681F"/>
    <w:rsid w:val="009F6DF6"/>
    <w:rsid w:val="00A0182E"/>
    <w:rsid w:val="00A02F55"/>
    <w:rsid w:val="00A0417C"/>
    <w:rsid w:val="00A052E5"/>
    <w:rsid w:val="00A05E80"/>
    <w:rsid w:val="00A075E1"/>
    <w:rsid w:val="00A07E4A"/>
    <w:rsid w:val="00A10E12"/>
    <w:rsid w:val="00A13762"/>
    <w:rsid w:val="00A13ED9"/>
    <w:rsid w:val="00A1421D"/>
    <w:rsid w:val="00A15AE2"/>
    <w:rsid w:val="00A15FDE"/>
    <w:rsid w:val="00A16D74"/>
    <w:rsid w:val="00A2056A"/>
    <w:rsid w:val="00A2116F"/>
    <w:rsid w:val="00A22AA9"/>
    <w:rsid w:val="00A2493D"/>
    <w:rsid w:val="00A256A3"/>
    <w:rsid w:val="00A30D46"/>
    <w:rsid w:val="00A30D68"/>
    <w:rsid w:val="00A316D1"/>
    <w:rsid w:val="00A31E9E"/>
    <w:rsid w:val="00A3370E"/>
    <w:rsid w:val="00A37096"/>
    <w:rsid w:val="00A401DF"/>
    <w:rsid w:val="00A412B5"/>
    <w:rsid w:val="00A4295B"/>
    <w:rsid w:val="00A42F04"/>
    <w:rsid w:val="00A4364B"/>
    <w:rsid w:val="00A43CA1"/>
    <w:rsid w:val="00A50257"/>
    <w:rsid w:val="00A50A6D"/>
    <w:rsid w:val="00A5189F"/>
    <w:rsid w:val="00A5275E"/>
    <w:rsid w:val="00A52930"/>
    <w:rsid w:val="00A52E21"/>
    <w:rsid w:val="00A553F0"/>
    <w:rsid w:val="00A55528"/>
    <w:rsid w:val="00A55970"/>
    <w:rsid w:val="00A55C4F"/>
    <w:rsid w:val="00A56A62"/>
    <w:rsid w:val="00A56CE8"/>
    <w:rsid w:val="00A57374"/>
    <w:rsid w:val="00A607C0"/>
    <w:rsid w:val="00A60BD1"/>
    <w:rsid w:val="00A61FB5"/>
    <w:rsid w:val="00A622E5"/>
    <w:rsid w:val="00A62C1D"/>
    <w:rsid w:val="00A637F5"/>
    <w:rsid w:val="00A64EDF"/>
    <w:rsid w:val="00A64F6D"/>
    <w:rsid w:val="00A65092"/>
    <w:rsid w:val="00A65940"/>
    <w:rsid w:val="00A73B43"/>
    <w:rsid w:val="00A73DCD"/>
    <w:rsid w:val="00A74461"/>
    <w:rsid w:val="00A74480"/>
    <w:rsid w:val="00A765B1"/>
    <w:rsid w:val="00A7698B"/>
    <w:rsid w:val="00A7758F"/>
    <w:rsid w:val="00A77F07"/>
    <w:rsid w:val="00A8102F"/>
    <w:rsid w:val="00A8146D"/>
    <w:rsid w:val="00A85063"/>
    <w:rsid w:val="00A86873"/>
    <w:rsid w:val="00A87D1E"/>
    <w:rsid w:val="00A90A77"/>
    <w:rsid w:val="00A91F0A"/>
    <w:rsid w:val="00A93405"/>
    <w:rsid w:val="00A952D2"/>
    <w:rsid w:val="00A953E9"/>
    <w:rsid w:val="00A95534"/>
    <w:rsid w:val="00A9746E"/>
    <w:rsid w:val="00AA0766"/>
    <w:rsid w:val="00AA0BAA"/>
    <w:rsid w:val="00AA23E2"/>
    <w:rsid w:val="00AA32F2"/>
    <w:rsid w:val="00AA3DEE"/>
    <w:rsid w:val="00AA458D"/>
    <w:rsid w:val="00AA5EE2"/>
    <w:rsid w:val="00AB053C"/>
    <w:rsid w:val="00AB1D37"/>
    <w:rsid w:val="00AB2E99"/>
    <w:rsid w:val="00AB3008"/>
    <w:rsid w:val="00AB3549"/>
    <w:rsid w:val="00AB35A5"/>
    <w:rsid w:val="00AB41F1"/>
    <w:rsid w:val="00AB628D"/>
    <w:rsid w:val="00AB79FC"/>
    <w:rsid w:val="00AC23A8"/>
    <w:rsid w:val="00AC3549"/>
    <w:rsid w:val="00AC39B6"/>
    <w:rsid w:val="00AC60B4"/>
    <w:rsid w:val="00AC6352"/>
    <w:rsid w:val="00AC6529"/>
    <w:rsid w:val="00AC6A43"/>
    <w:rsid w:val="00AC6FDA"/>
    <w:rsid w:val="00AD0186"/>
    <w:rsid w:val="00AD0B88"/>
    <w:rsid w:val="00AD0F51"/>
    <w:rsid w:val="00AD17E2"/>
    <w:rsid w:val="00AD653C"/>
    <w:rsid w:val="00AD6BF3"/>
    <w:rsid w:val="00AD73B6"/>
    <w:rsid w:val="00AD7570"/>
    <w:rsid w:val="00AD77BA"/>
    <w:rsid w:val="00AD77ED"/>
    <w:rsid w:val="00AD79D2"/>
    <w:rsid w:val="00AD7B25"/>
    <w:rsid w:val="00AE365E"/>
    <w:rsid w:val="00AE51C4"/>
    <w:rsid w:val="00AE7FC1"/>
    <w:rsid w:val="00AF0629"/>
    <w:rsid w:val="00AF1832"/>
    <w:rsid w:val="00AF25E8"/>
    <w:rsid w:val="00AF2E29"/>
    <w:rsid w:val="00AF3961"/>
    <w:rsid w:val="00AF4838"/>
    <w:rsid w:val="00AF4E82"/>
    <w:rsid w:val="00AF4ED1"/>
    <w:rsid w:val="00AF7E24"/>
    <w:rsid w:val="00B00B68"/>
    <w:rsid w:val="00B01867"/>
    <w:rsid w:val="00B03489"/>
    <w:rsid w:val="00B06970"/>
    <w:rsid w:val="00B06DD1"/>
    <w:rsid w:val="00B07C42"/>
    <w:rsid w:val="00B104C3"/>
    <w:rsid w:val="00B10A59"/>
    <w:rsid w:val="00B10DD4"/>
    <w:rsid w:val="00B10F69"/>
    <w:rsid w:val="00B11465"/>
    <w:rsid w:val="00B115BC"/>
    <w:rsid w:val="00B115F2"/>
    <w:rsid w:val="00B119E5"/>
    <w:rsid w:val="00B12D9E"/>
    <w:rsid w:val="00B15230"/>
    <w:rsid w:val="00B164D7"/>
    <w:rsid w:val="00B170B5"/>
    <w:rsid w:val="00B17521"/>
    <w:rsid w:val="00B1774C"/>
    <w:rsid w:val="00B208D3"/>
    <w:rsid w:val="00B216D6"/>
    <w:rsid w:val="00B235DD"/>
    <w:rsid w:val="00B23AC5"/>
    <w:rsid w:val="00B254F0"/>
    <w:rsid w:val="00B26AD1"/>
    <w:rsid w:val="00B277D9"/>
    <w:rsid w:val="00B30BF2"/>
    <w:rsid w:val="00B315C9"/>
    <w:rsid w:val="00B32329"/>
    <w:rsid w:val="00B3364D"/>
    <w:rsid w:val="00B336B1"/>
    <w:rsid w:val="00B343E3"/>
    <w:rsid w:val="00B34439"/>
    <w:rsid w:val="00B34B21"/>
    <w:rsid w:val="00B36265"/>
    <w:rsid w:val="00B36C59"/>
    <w:rsid w:val="00B40D76"/>
    <w:rsid w:val="00B416FE"/>
    <w:rsid w:val="00B424A3"/>
    <w:rsid w:val="00B42B97"/>
    <w:rsid w:val="00B43641"/>
    <w:rsid w:val="00B44863"/>
    <w:rsid w:val="00B44DBE"/>
    <w:rsid w:val="00B45D4D"/>
    <w:rsid w:val="00B466EE"/>
    <w:rsid w:val="00B47C94"/>
    <w:rsid w:val="00B52A30"/>
    <w:rsid w:val="00B52DEC"/>
    <w:rsid w:val="00B544C8"/>
    <w:rsid w:val="00B5679E"/>
    <w:rsid w:val="00B56E37"/>
    <w:rsid w:val="00B56E92"/>
    <w:rsid w:val="00B57FC0"/>
    <w:rsid w:val="00B610E5"/>
    <w:rsid w:val="00B6126F"/>
    <w:rsid w:val="00B61354"/>
    <w:rsid w:val="00B62A89"/>
    <w:rsid w:val="00B63877"/>
    <w:rsid w:val="00B6508B"/>
    <w:rsid w:val="00B65897"/>
    <w:rsid w:val="00B65ABF"/>
    <w:rsid w:val="00B65AEC"/>
    <w:rsid w:val="00B66153"/>
    <w:rsid w:val="00B67531"/>
    <w:rsid w:val="00B67E5E"/>
    <w:rsid w:val="00B7145A"/>
    <w:rsid w:val="00B72CBB"/>
    <w:rsid w:val="00B731B9"/>
    <w:rsid w:val="00B7367A"/>
    <w:rsid w:val="00B73E91"/>
    <w:rsid w:val="00B74B7B"/>
    <w:rsid w:val="00B74FE6"/>
    <w:rsid w:val="00B77B4A"/>
    <w:rsid w:val="00B8002B"/>
    <w:rsid w:val="00B80206"/>
    <w:rsid w:val="00B81723"/>
    <w:rsid w:val="00B82AC6"/>
    <w:rsid w:val="00B82B1A"/>
    <w:rsid w:val="00B82C03"/>
    <w:rsid w:val="00B83D7A"/>
    <w:rsid w:val="00B8568D"/>
    <w:rsid w:val="00B8634B"/>
    <w:rsid w:val="00B8794A"/>
    <w:rsid w:val="00B923B6"/>
    <w:rsid w:val="00B93AA3"/>
    <w:rsid w:val="00B94928"/>
    <w:rsid w:val="00B95D9A"/>
    <w:rsid w:val="00B9690D"/>
    <w:rsid w:val="00B96D32"/>
    <w:rsid w:val="00B97672"/>
    <w:rsid w:val="00BA1CF1"/>
    <w:rsid w:val="00BA290E"/>
    <w:rsid w:val="00BA43CA"/>
    <w:rsid w:val="00BA5926"/>
    <w:rsid w:val="00BA5FA1"/>
    <w:rsid w:val="00BA674D"/>
    <w:rsid w:val="00BA6F5D"/>
    <w:rsid w:val="00BA74D3"/>
    <w:rsid w:val="00BB0925"/>
    <w:rsid w:val="00BB321E"/>
    <w:rsid w:val="00BB36B8"/>
    <w:rsid w:val="00BB380B"/>
    <w:rsid w:val="00BB382A"/>
    <w:rsid w:val="00BB3E70"/>
    <w:rsid w:val="00BB5DD7"/>
    <w:rsid w:val="00BB5FEF"/>
    <w:rsid w:val="00BB6E58"/>
    <w:rsid w:val="00BB7443"/>
    <w:rsid w:val="00BC1E14"/>
    <w:rsid w:val="00BC305B"/>
    <w:rsid w:val="00BC366D"/>
    <w:rsid w:val="00BC4140"/>
    <w:rsid w:val="00BC52E7"/>
    <w:rsid w:val="00BC537F"/>
    <w:rsid w:val="00BC6B4E"/>
    <w:rsid w:val="00BC77A0"/>
    <w:rsid w:val="00BD3808"/>
    <w:rsid w:val="00BD3ABF"/>
    <w:rsid w:val="00BD497A"/>
    <w:rsid w:val="00BD5278"/>
    <w:rsid w:val="00BD54CF"/>
    <w:rsid w:val="00BD6266"/>
    <w:rsid w:val="00BD6BAD"/>
    <w:rsid w:val="00BD7E6B"/>
    <w:rsid w:val="00BE30DC"/>
    <w:rsid w:val="00BE419D"/>
    <w:rsid w:val="00BE42F1"/>
    <w:rsid w:val="00BE4E56"/>
    <w:rsid w:val="00BE5269"/>
    <w:rsid w:val="00BE65C4"/>
    <w:rsid w:val="00BE7802"/>
    <w:rsid w:val="00BF0957"/>
    <w:rsid w:val="00BF10DE"/>
    <w:rsid w:val="00BF1865"/>
    <w:rsid w:val="00BF1C42"/>
    <w:rsid w:val="00BF264A"/>
    <w:rsid w:val="00BF3CC2"/>
    <w:rsid w:val="00BF6004"/>
    <w:rsid w:val="00BF67DF"/>
    <w:rsid w:val="00C0009B"/>
    <w:rsid w:val="00C01714"/>
    <w:rsid w:val="00C01796"/>
    <w:rsid w:val="00C03651"/>
    <w:rsid w:val="00C04EC3"/>
    <w:rsid w:val="00C05F00"/>
    <w:rsid w:val="00C06679"/>
    <w:rsid w:val="00C06B02"/>
    <w:rsid w:val="00C10B23"/>
    <w:rsid w:val="00C1491F"/>
    <w:rsid w:val="00C1671C"/>
    <w:rsid w:val="00C16BD7"/>
    <w:rsid w:val="00C17169"/>
    <w:rsid w:val="00C171A5"/>
    <w:rsid w:val="00C17E14"/>
    <w:rsid w:val="00C200A7"/>
    <w:rsid w:val="00C211FE"/>
    <w:rsid w:val="00C21289"/>
    <w:rsid w:val="00C21321"/>
    <w:rsid w:val="00C2220A"/>
    <w:rsid w:val="00C233A9"/>
    <w:rsid w:val="00C2397E"/>
    <w:rsid w:val="00C24486"/>
    <w:rsid w:val="00C25B1B"/>
    <w:rsid w:val="00C2698F"/>
    <w:rsid w:val="00C27664"/>
    <w:rsid w:val="00C3054A"/>
    <w:rsid w:val="00C309AE"/>
    <w:rsid w:val="00C31730"/>
    <w:rsid w:val="00C31F79"/>
    <w:rsid w:val="00C32D46"/>
    <w:rsid w:val="00C33A0C"/>
    <w:rsid w:val="00C353FA"/>
    <w:rsid w:val="00C36946"/>
    <w:rsid w:val="00C375F2"/>
    <w:rsid w:val="00C409DD"/>
    <w:rsid w:val="00C411F2"/>
    <w:rsid w:val="00C41AB0"/>
    <w:rsid w:val="00C420FA"/>
    <w:rsid w:val="00C4698F"/>
    <w:rsid w:val="00C46FFC"/>
    <w:rsid w:val="00C50957"/>
    <w:rsid w:val="00C50E56"/>
    <w:rsid w:val="00C51666"/>
    <w:rsid w:val="00C5254A"/>
    <w:rsid w:val="00C54A15"/>
    <w:rsid w:val="00C61368"/>
    <w:rsid w:val="00C6247E"/>
    <w:rsid w:val="00C6358A"/>
    <w:rsid w:val="00C63913"/>
    <w:rsid w:val="00C65E99"/>
    <w:rsid w:val="00C67247"/>
    <w:rsid w:val="00C67AB0"/>
    <w:rsid w:val="00C70B3F"/>
    <w:rsid w:val="00C7254D"/>
    <w:rsid w:val="00C72DF8"/>
    <w:rsid w:val="00C74688"/>
    <w:rsid w:val="00C75EE0"/>
    <w:rsid w:val="00C76A7C"/>
    <w:rsid w:val="00C80D1F"/>
    <w:rsid w:val="00C818DB"/>
    <w:rsid w:val="00C81A90"/>
    <w:rsid w:val="00C82387"/>
    <w:rsid w:val="00C83DE6"/>
    <w:rsid w:val="00C844FE"/>
    <w:rsid w:val="00C8497F"/>
    <w:rsid w:val="00C85A0E"/>
    <w:rsid w:val="00C87A2D"/>
    <w:rsid w:val="00C902E0"/>
    <w:rsid w:val="00C91D5E"/>
    <w:rsid w:val="00C92CEF"/>
    <w:rsid w:val="00C92D1F"/>
    <w:rsid w:val="00C93642"/>
    <w:rsid w:val="00C93BB0"/>
    <w:rsid w:val="00C945A7"/>
    <w:rsid w:val="00C95626"/>
    <w:rsid w:val="00CA0951"/>
    <w:rsid w:val="00CA100B"/>
    <w:rsid w:val="00CA217F"/>
    <w:rsid w:val="00CA2D5C"/>
    <w:rsid w:val="00CA3482"/>
    <w:rsid w:val="00CA3D58"/>
    <w:rsid w:val="00CA3D6F"/>
    <w:rsid w:val="00CA41B3"/>
    <w:rsid w:val="00CB0180"/>
    <w:rsid w:val="00CB0745"/>
    <w:rsid w:val="00CB1737"/>
    <w:rsid w:val="00CB33B7"/>
    <w:rsid w:val="00CB3B54"/>
    <w:rsid w:val="00CB4ADA"/>
    <w:rsid w:val="00CB60A5"/>
    <w:rsid w:val="00CB6819"/>
    <w:rsid w:val="00CB6F31"/>
    <w:rsid w:val="00CC194C"/>
    <w:rsid w:val="00CC2467"/>
    <w:rsid w:val="00CC2F4F"/>
    <w:rsid w:val="00CC412B"/>
    <w:rsid w:val="00CC461B"/>
    <w:rsid w:val="00CC4994"/>
    <w:rsid w:val="00CC4D3C"/>
    <w:rsid w:val="00CC533A"/>
    <w:rsid w:val="00CC566F"/>
    <w:rsid w:val="00CC6C73"/>
    <w:rsid w:val="00CC7432"/>
    <w:rsid w:val="00CD03C4"/>
    <w:rsid w:val="00CD114E"/>
    <w:rsid w:val="00CD1DD6"/>
    <w:rsid w:val="00CD3352"/>
    <w:rsid w:val="00CD6A4F"/>
    <w:rsid w:val="00CD7524"/>
    <w:rsid w:val="00CE0401"/>
    <w:rsid w:val="00CE193A"/>
    <w:rsid w:val="00CE2FBA"/>
    <w:rsid w:val="00CE46E1"/>
    <w:rsid w:val="00CE5934"/>
    <w:rsid w:val="00CE5EAE"/>
    <w:rsid w:val="00CF1619"/>
    <w:rsid w:val="00CF21C1"/>
    <w:rsid w:val="00CF5829"/>
    <w:rsid w:val="00CF5AFE"/>
    <w:rsid w:val="00CF6AA8"/>
    <w:rsid w:val="00CF7360"/>
    <w:rsid w:val="00CF75B5"/>
    <w:rsid w:val="00D0029F"/>
    <w:rsid w:val="00D007B6"/>
    <w:rsid w:val="00D03D33"/>
    <w:rsid w:val="00D04496"/>
    <w:rsid w:val="00D04978"/>
    <w:rsid w:val="00D053A7"/>
    <w:rsid w:val="00D062F5"/>
    <w:rsid w:val="00D0685E"/>
    <w:rsid w:val="00D06E4E"/>
    <w:rsid w:val="00D07534"/>
    <w:rsid w:val="00D079D4"/>
    <w:rsid w:val="00D07B31"/>
    <w:rsid w:val="00D10EE4"/>
    <w:rsid w:val="00D1239A"/>
    <w:rsid w:val="00D13962"/>
    <w:rsid w:val="00D1398B"/>
    <w:rsid w:val="00D13B68"/>
    <w:rsid w:val="00D149D3"/>
    <w:rsid w:val="00D15397"/>
    <w:rsid w:val="00D15637"/>
    <w:rsid w:val="00D16C3D"/>
    <w:rsid w:val="00D170BC"/>
    <w:rsid w:val="00D171B5"/>
    <w:rsid w:val="00D21DB1"/>
    <w:rsid w:val="00D23744"/>
    <w:rsid w:val="00D24C64"/>
    <w:rsid w:val="00D25545"/>
    <w:rsid w:val="00D257A7"/>
    <w:rsid w:val="00D25CFA"/>
    <w:rsid w:val="00D267D2"/>
    <w:rsid w:val="00D26B0D"/>
    <w:rsid w:val="00D306BA"/>
    <w:rsid w:val="00D31497"/>
    <w:rsid w:val="00D3150F"/>
    <w:rsid w:val="00D31626"/>
    <w:rsid w:val="00D31B56"/>
    <w:rsid w:val="00D33C9C"/>
    <w:rsid w:val="00D3428F"/>
    <w:rsid w:val="00D36E50"/>
    <w:rsid w:val="00D40267"/>
    <w:rsid w:val="00D40594"/>
    <w:rsid w:val="00D40E27"/>
    <w:rsid w:val="00D41871"/>
    <w:rsid w:val="00D41DFE"/>
    <w:rsid w:val="00D420F2"/>
    <w:rsid w:val="00D42285"/>
    <w:rsid w:val="00D42369"/>
    <w:rsid w:val="00D42814"/>
    <w:rsid w:val="00D42EDA"/>
    <w:rsid w:val="00D44241"/>
    <w:rsid w:val="00D44CB9"/>
    <w:rsid w:val="00D44FC4"/>
    <w:rsid w:val="00D45DD4"/>
    <w:rsid w:val="00D50E40"/>
    <w:rsid w:val="00D51923"/>
    <w:rsid w:val="00D52A4B"/>
    <w:rsid w:val="00D55400"/>
    <w:rsid w:val="00D562A8"/>
    <w:rsid w:val="00D576B5"/>
    <w:rsid w:val="00D57933"/>
    <w:rsid w:val="00D57E02"/>
    <w:rsid w:val="00D61046"/>
    <w:rsid w:val="00D6184D"/>
    <w:rsid w:val="00D61C10"/>
    <w:rsid w:val="00D62010"/>
    <w:rsid w:val="00D65743"/>
    <w:rsid w:val="00D658C4"/>
    <w:rsid w:val="00D65D6E"/>
    <w:rsid w:val="00D65E13"/>
    <w:rsid w:val="00D66080"/>
    <w:rsid w:val="00D667A3"/>
    <w:rsid w:val="00D66A4C"/>
    <w:rsid w:val="00D66E4D"/>
    <w:rsid w:val="00D70A65"/>
    <w:rsid w:val="00D70D9F"/>
    <w:rsid w:val="00D72437"/>
    <w:rsid w:val="00D72525"/>
    <w:rsid w:val="00D7393F"/>
    <w:rsid w:val="00D74CB6"/>
    <w:rsid w:val="00D76313"/>
    <w:rsid w:val="00D80B01"/>
    <w:rsid w:val="00D81151"/>
    <w:rsid w:val="00D8145D"/>
    <w:rsid w:val="00D81D54"/>
    <w:rsid w:val="00D820FD"/>
    <w:rsid w:val="00D82CBB"/>
    <w:rsid w:val="00D82DFD"/>
    <w:rsid w:val="00D84E08"/>
    <w:rsid w:val="00D85008"/>
    <w:rsid w:val="00D865C3"/>
    <w:rsid w:val="00D86774"/>
    <w:rsid w:val="00D86A0E"/>
    <w:rsid w:val="00D90BE6"/>
    <w:rsid w:val="00D92B15"/>
    <w:rsid w:val="00D92B54"/>
    <w:rsid w:val="00D92F8C"/>
    <w:rsid w:val="00D93135"/>
    <w:rsid w:val="00D943F2"/>
    <w:rsid w:val="00D946B4"/>
    <w:rsid w:val="00D95330"/>
    <w:rsid w:val="00D95A8B"/>
    <w:rsid w:val="00D95E67"/>
    <w:rsid w:val="00D9732C"/>
    <w:rsid w:val="00D975B8"/>
    <w:rsid w:val="00DA0AD7"/>
    <w:rsid w:val="00DA0D58"/>
    <w:rsid w:val="00DA15E0"/>
    <w:rsid w:val="00DA1BD8"/>
    <w:rsid w:val="00DA4074"/>
    <w:rsid w:val="00DA60FF"/>
    <w:rsid w:val="00DA6757"/>
    <w:rsid w:val="00DA6F0E"/>
    <w:rsid w:val="00DA7235"/>
    <w:rsid w:val="00DA7838"/>
    <w:rsid w:val="00DB01B6"/>
    <w:rsid w:val="00DB0337"/>
    <w:rsid w:val="00DB25BF"/>
    <w:rsid w:val="00DB3B44"/>
    <w:rsid w:val="00DB5B45"/>
    <w:rsid w:val="00DB6221"/>
    <w:rsid w:val="00DB7D49"/>
    <w:rsid w:val="00DB7EFD"/>
    <w:rsid w:val="00DC17AC"/>
    <w:rsid w:val="00DC1FC1"/>
    <w:rsid w:val="00DC5862"/>
    <w:rsid w:val="00DC6492"/>
    <w:rsid w:val="00DD0834"/>
    <w:rsid w:val="00DD11DF"/>
    <w:rsid w:val="00DD1E3C"/>
    <w:rsid w:val="00DD28F5"/>
    <w:rsid w:val="00DD2BA0"/>
    <w:rsid w:val="00DD3203"/>
    <w:rsid w:val="00DD3402"/>
    <w:rsid w:val="00DD39A6"/>
    <w:rsid w:val="00DD4119"/>
    <w:rsid w:val="00DD5650"/>
    <w:rsid w:val="00DD5E1F"/>
    <w:rsid w:val="00DD6C70"/>
    <w:rsid w:val="00DD7FE0"/>
    <w:rsid w:val="00DE0ACB"/>
    <w:rsid w:val="00DE0EB6"/>
    <w:rsid w:val="00DE4303"/>
    <w:rsid w:val="00DF4ABA"/>
    <w:rsid w:val="00DF56AA"/>
    <w:rsid w:val="00DF7E69"/>
    <w:rsid w:val="00DF7EBC"/>
    <w:rsid w:val="00E00688"/>
    <w:rsid w:val="00E0132D"/>
    <w:rsid w:val="00E016E1"/>
    <w:rsid w:val="00E01E8E"/>
    <w:rsid w:val="00E02E79"/>
    <w:rsid w:val="00E03385"/>
    <w:rsid w:val="00E0554A"/>
    <w:rsid w:val="00E1035D"/>
    <w:rsid w:val="00E12096"/>
    <w:rsid w:val="00E12DBA"/>
    <w:rsid w:val="00E13EAE"/>
    <w:rsid w:val="00E146A1"/>
    <w:rsid w:val="00E14ECF"/>
    <w:rsid w:val="00E15EDE"/>
    <w:rsid w:val="00E17DD1"/>
    <w:rsid w:val="00E21CC3"/>
    <w:rsid w:val="00E21ECF"/>
    <w:rsid w:val="00E22465"/>
    <w:rsid w:val="00E2352F"/>
    <w:rsid w:val="00E25EF1"/>
    <w:rsid w:val="00E340F2"/>
    <w:rsid w:val="00E3485A"/>
    <w:rsid w:val="00E36122"/>
    <w:rsid w:val="00E42B3F"/>
    <w:rsid w:val="00E437FA"/>
    <w:rsid w:val="00E43C4B"/>
    <w:rsid w:val="00E441C9"/>
    <w:rsid w:val="00E44D64"/>
    <w:rsid w:val="00E46DA5"/>
    <w:rsid w:val="00E46FEA"/>
    <w:rsid w:val="00E47C78"/>
    <w:rsid w:val="00E47CF6"/>
    <w:rsid w:val="00E50581"/>
    <w:rsid w:val="00E5068A"/>
    <w:rsid w:val="00E51E35"/>
    <w:rsid w:val="00E534FD"/>
    <w:rsid w:val="00E55BBA"/>
    <w:rsid w:val="00E60321"/>
    <w:rsid w:val="00E60B93"/>
    <w:rsid w:val="00E64462"/>
    <w:rsid w:val="00E64600"/>
    <w:rsid w:val="00E652D1"/>
    <w:rsid w:val="00E6587C"/>
    <w:rsid w:val="00E67494"/>
    <w:rsid w:val="00E71B03"/>
    <w:rsid w:val="00E731A1"/>
    <w:rsid w:val="00E75088"/>
    <w:rsid w:val="00E757C4"/>
    <w:rsid w:val="00E80745"/>
    <w:rsid w:val="00E820D3"/>
    <w:rsid w:val="00E831AC"/>
    <w:rsid w:val="00E836B0"/>
    <w:rsid w:val="00E84B20"/>
    <w:rsid w:val="00E864F4"/>
    <w:rsid w:val="00E870AE"/>
    <w:rsid w:val="00E903B6"/>
    <w:rsid w:val="00E91AC4"/>
    <w:rsid w:val="00E93DFB"/>
    <w:rsid w:val="00E9519D"/>
    <w:rsid w:val="00E95A70"/>
    <w:rsid w:val="00E972B8"/>
    <w:rsid w:val="00E97A3A"/>
    <w:rsid w:val="00EA1A60"/>
    <w:rsid w:val="00EA1F33"/>
    <w:rsid w:val="00EA236B"/>
    <w:rsid w:val="00EA356C"/>
    <w:rsid w:val="00EA4126"/>
    <w:rsid w:val="00EA45D5"/>
    <w:rsid w:val="00EA6E9D"/>
    <w:rsid w:val="00EA732E"/>
    <w:rsid w:val="00EB212F"/>
    <w:rsid w:val="00EB3599"/>
    <w:rsid w:val="00EB39E0"/>
    <w:rsid w:val="00EB4613"/>
    <w:rsid w:val="00EB474E"/>
    <w:rsid w:val="00EC0C9D"/>
    <w:rsid w:val="00EC110C"/>
    <w:rsid w:val="00EC1B04"/>
    <w:rsid w:val="00EC2638"/>
    <w:rsid w:val="00EC4A1A"/>
    <w:rsid w:val="00EC5176"/>
    <w:rsid w:val="00EC5882"/>
    <w:rsid w:val="00EC6465"/>
    <w:rsid w:val="00EC72BB"/>
    <w:rsid w:val="00EC7913"/>
    <w:rsid w:val="00ED1641"/>
    <w:rsid w:val="00ED20B0"/>
    <w:rsid w:val="00ED2516"/>
    <w:rsid w:val="00ED37B5"/>
    <w:rsid w:val="00ED5D6D"/>
    <w:rsid w:val="00ED5F38"/>
    <w:rsid w:val="00ED6667"/>
    <w:rsid w:val="00EE175E"/>
    <w:rsid w:val="00EE2901"/>
    <w:rsid w:val="00EE499A"/>
    <w:rsid w:val="00EE5FDE"/>
    <w:rsid w:val="00EE6952"/>
    <w:rsid w:val="00EE7C18"/>
    <w:rsid w:val="00EF1264"/>
    <w:rsid w:val="00EF3D34"/>
    <w:rsid w:val="00EF4DA2"/>
    <w:rsid w:val="00F01E45"/>
    <w:rsid w:val="00F023F1"/>
    <w:rsid w:val="00F02BF6"/>
    <w:rsid w:val="00F0356A"/>
    <w:rsid w:val="00F0444A"/>
    <w:rsid w:val="00F044AB"/>
    <w:rsid w:val="00F04701"/>
    <w:rsid w:val="00F04E3A"/>
    <w:rsid w:val="00F071C7"/>
    <w:rsid w:val="00F07B0A"/>
    <w:rsid w:val="00F11009"/>
    <w:rsid w:val="00F110AA"/>
    <w:rsid w:val="00F11B4A"/>
    <w:rsid w:val="00F11B9D"/>
    <w:rsid w:val="00F11C7A"/>
    <w:rsid w:val="00F1267E"/>
    <w:rsid w:val="00F12961"/>
    <w:rsid w:val="00F14549"/>
    <w:rsid w:val="00F1483A"/>
    <w:rsid w:val="00F1497B"/>
    <w:rsid w:val="00F21E6B"/>
    <w:rsid w:val="00F22893"/>
    <w:rsid w:val="00F22FD6"/>
    <w:rsid w:val="00F2312F"/>
    <w:rsid w:val="00F2316E"/>
    <w:rsid w:val="00F27D87"/>
    <w:rsid w:val="00F27DC5"/>
    <w:rsid w:val="00F328D9"/>
    <w:rsid w:val="00F353DF"/>
    <w:rsid w:val="00F35597"/>
    <w:rsid w:val="00F35DE7"/>
    <w:rsid w:val="00F36C55"/>
    <w:rsid w:val="00F37E4B"/>
    <w:rsid w:val="00F412CD"/>
    <w:rsid w:val="00F41EF0"/>
    <w:rsid w:val="00F42BDD"/>
    <w:rsid w:val="00F43FB2"/>
    <w:rsid w:val="00F441E1"/>
    <w:rsid w:val="00F46384"/>
    <w:rsid w:val="00F46D15"/>
    <w:rsid w:val="00F4786F"/>
    <w:rsid w:val="00F51306"/>
    <w:rsid w:val="00F51877"/>
    <w:rsid w:val="00F52970"/>
    <w:rsid w:val="00F5326A"/>
    <w:rsid w:val="00F53520"/>
    <w:rsid w:val="00F53BED"/>
    <w:rsid w:val="00F53E72"/>
    <w:rsid w:val="00F5539F"/>
    <w:rsid w:val="00F554E1"/>
    <w:rsid w:val="00F55C08"/>
    <w:rsid w:val="00F563F8"/>
    <w:rsid w:val="00F57051"/>
    <w:rsid w:val="00F60920"/>
    <w:rsid w:val="00F615A7"/>
    <w:rsid w:val="00F61933"/>
    <w:rsid w:val="00F61E2B"/>
    <w:rsid w:val="00F61E9A"/>
    <w:rsid w:val="00F624F9"/>
    <w:rsid w:val="00F62E97"/>
    <w:rsid w:val="00F64A24"/>
    <w:rsid w:val="00F678A8"/>
    <w:rsid w:val="00F67D9F"/>
    <w:rsid w:val="00F70DDE"/>
    <w:rsid w:val="00F71212"/>
    <w:rsid w:val="00F71641"/>
    <w:rsid w:val="00F72176"/>
    <w:rsid w:val="00F729B3"/>
    <w:rsid w:val="00F72CBD"/>
    <w:rsid w:val="00F74571"/>
    <w:rsid w:val="00F80107"/>
    <w:rsid w:val="00F80587"/>
    <w:rsid w:val="00F84286"/>
    <w:rsid w:val="00F85E80"/>
    <w:rsid w:val="00F860D0"/>
    <w:rsid w:val="00F9119B"/>
    <w:rsid w:val="00F9135E"/>
    <w:rsid w:val="00F966C9"/>
    <w:rsid w:val="00FA0212"/>
    <w:rsid w:val="00FA1C98"/>
    <w:rsid w:val="00FA4A56"/>
    <w:rsid w:val="00FA4BFF"/>
    <w:rsid w:val="00FA5D7C"/>
    <w:rsid w:val="00FA6474"/>
    <w:rsid w:val="00FA7524"/>
    <w:rsid w:val="00FB09CD"/>
    <w:rsid w:val="00FB0EC3"/>
    <w:rsid w:val="00FB1F36"/>
    <w:rsid w:val="00FB2BAC"/>
    <w:rsid w:val="00FB2D9C"/>
    <w:rsid w:val="00FB2E51"/>
    <w:rsid w:val="00FB2E80"/>
    <w:rsid w:val="00FB3575"/>
    <w:rsid w:val="00FB38D7"/>
    <w:rsid w:val="00FB3A05"/>
    <w:rsid w:val="00FB4B08"/>
    <w:rsid w:val="00FB55E9"/>
    <w:rsid w:val="00FB57E4"/>
    <w:rsid w:val="00FB6419"/>
    <w:rsid w:val="00FB6CFB"/>
    <w:rsid w:val="00FC29EE"/>
    <w:rsid w:val="00FC3823"/>
    <w:rsid w:val="00FC3BDB"/>
    <w:rsid w:val="00FC42F8"/>
    <w:rsid w:val="00FD0883"/>
    <w:rsid w:val="00FD0A75"/>
    <w:rsid w:val="00FD11D5"/>
    <w:rsid w:val="00FD1310"/>
    <w:rsid w:val="00FD29B3"/>
    <w:rsid w:val="00FD3AC3"/>
    <w:rsid w:val="00FD43CF"/>
    <w:rsid w:val="00FD48DF"/>
    <w:rsid w:val="00FD4CE2"/>
    <w:rsid w:val="00FD507E"/>
    <w:rsid w:val="00FD5AEE"/>
    <w:rsid w:val="00FD5BE5"/>
    <w:rsid w:val="00FD6546"/>
    <w:rsid w:val="00FD737E"/>
    <w:rsid w:val="00FD7506"/>
    <w:rsid w:val="00FD77F2"/>
    <w:rsid w:val="00FE1705"/>
    <w:rsid w:val="00FE184F"/>
    <w:rsid w:val="00FE1877"/>
    <w:rsid w:val="00FE1EF0"/>
    <w:rsid w:val="00FE3897"/>
    <w:rsid w:val="00FE5F5A"/>
    <w:rsid w:val="00FE7E7B"/>
    <w:rsid w:val="00FF0BC3"/>
    <w:rsid w:val="00FF0D7C"/>
    <w:rsid w:val="00FF0E08"/>
    <w:rsid w:val="00FF231E"/>
    <w:rsid w:val="00FF42EB"/>
    <w:rsid w:val="00FF54D9"/>
    <w:rsid w:val="00FF6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27B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A4A14"/>
    <w:pPr>
      <w:autoSpaceDE w:val="0"/>
      <w:autoSpaceDN w:val="0"/>
      <w:spacing w:after="0" w:line="240" w:lineRule="auto"/>
    </w:pPr>
    <w:rPr>
      <w:rFonts w:ascii="Times New Roman" w:eastAsia="Times New Roman" w:hAnsi="Times New Roman" w:cs="Arial Unicode MS"/>
      <w:sz w:val="20"/>
      <w:szCs w:val="20"/>
      <w:lang w:eastAsia="sk-SK" w:bidi="si-LK"/>
    </w:rPr>
  </w:style>
  <w:style w:type="paragraph" w:styleId="Nadpis2">
    <w:name w:val="heading 2"/>
    <w:basedOn w:val="Normlny"/>
    <w:next w:val="Normlny"/>
    <w:link w:val="Nadpis2Char"/>
    <w:qFormat/>
    <w:rsid w:val="009A4A14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dpis3">
    <w:name w:val="heading 3"/>
    <w:basedOn w:val="Normlny"/>
    <w:next w:val="Normlny"/>
    <w:link w:val="Nadpis3Char"/>
    <w:qFormat/>
    <w:rsid w:val="009A4A14"/>
    <w:pPr>
      <w:keepNext/>
      <w:spacing w:line="360" w:lineRule="auto"/>
      <w:jc w:val="both"/>
      <w:outlineLvl w:val="2"/>
    </w:pPr>
    <w:rPr>
      <w:rFonts w:ascii="Arial" w:hAnsi="Arial" w:cs="Arial"/>
      <w:b/>
      <w:bCs/>
      <w:sz w:val="22"/>
    </w:rPr>
  </w:style>
  <w:style w:type="paragraph" w:styleId="Nadpis8">
    <w:name w:val="heading 8"/>
    <w:basedOn w:val="Normlny"/>
    <w:next w:val="Normlny"/>
    <w:link w:val="Nadpis8Char"/>
    <w:qFormat/>
    <w:rsid w:val="009A4A14"/>
    <w:pPr>
      <w:keepNext/>
      <w:widowControl w:val="0"/>
      <w:adjustRightInd w:val="0"/>
      <w:spacing w:line="260" w:lineRule="auto"/>
      <w:jc w:val="center"/>
      <w:outlineLvl w:val="7"/>
    </w:pPr>
    <w:rPr>
      <w:rFonts w:cs="Times New Roman"/>
      <w:b/>
      <w:bCs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9A4A14"/>
    <w:rPr>
      <w:rFonts w:ascii="Arial" w:eastAsia="Times New Roman" w:hAnsi="Arial" w:cs="Arial Unicode MS"/>
      <w:b/>
      <w:bCs/>
      <w:i/>
      <w:iCs/>
      <w:sz w:val="28"/>
      <w:szCs w:val="28"/>
      <w:lang w:eastAsia="sk-SK" w:bidi="si-LK"/>
    </w:rPr>
  </w:style>
  <w:style w:type="character" w:customStyle="1" w:styleId="Nadpis3Char">
    <w:name w:val="Nadpis 3 Char"/>
    <w:basedOn w:val="Predvolenpsmoodseku"/>
    <w:link w:val="Nadpis3"/>
    <w:rsid w:val="009A4A14"/>
    <w:rPr>
      <w:rFonts w:ascii="Arial" w:eastAsia="Times New Roman" w:hAnsi="Arial" w:cs="Arial"/>
      <w:b/>
      <w:bCs/>
      <w:szCs w:val="20"/>
      <w:lang w:eastAsia="sk-SK" w:bidi="si-LK"/>
    </w:rPr>
  </w:style>
  <w:style w:type="character" w:customStyle="1" w:styleId="Nadpis8Char">
    <w:name w:val="Nadpis 8 Char"/>
    <w:basedOn w:val="Predvolenpsmoodseku"/>
    <w:link w:val="Nadpis8"/>
    <w:rsid w:val="009A4A14"/>
    <w:rPr>
      <w:rFonts w:ascii="Times New Roman" w:eastAsia="Times New Roman" w:hAnsi="Times New Roman" w:cs="Times New Roman"/>
      <w:b/>
      <w:bCs/>
      <w:sz w:val="24"/>
      <w:szCs w:val="24"/>
      <w:lang w:eastAsia="cs-CZ" w:bidi="si-LK"/>
    </w:rPr>
  </w:style>
  <w:style w:type="paragraph" w:styleId="Zkladntext">
    <w:name w:val="Body Text"/>
    <w:basedOn w:val="Normlny"/>
    <w:link w:val="ZkladntextChar"/>
    <w:rsid w:val="009A4A14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ind w:right="-144"/>
      <w:jc w:val="both"/>
    </w:pPr>
    <w:rPr>
      <w:rFonts w:ascii="Arial" w:hAnsi="Arial" w:cs="Arial"/>
      <w:sz w:val="22"/>
      <w:szCs w:val="22"/>
    </w:rPr>
  </w:style>
  <w:style w:type="character" w:customStyle="1" w:styleId="ZkladntextChar">
    <w:name w:val="Základný text Char"/>
    <w:basedOn w:val="Predvolenpsmoodseku"/>
    <w:link w:val="Zkladntext"/>
    <w:rsid w:val="009A4A14"/>
    <w:rPr>
      <w:rFonts w:ascii="Arial" w:eastAsia="Times New Roman" w:hAnsi="Arial" w:cs="Arial"/>
      <w:lang w:eastAsia="sk-SK" w:bidi="si-LK"/>
    </w:rPr>
  </w:style>
  <w:style w:type="paragraph" w:styleId="Hlavika">
    <w:name w:val="header"/>
    <w:basedOn w:val="Normlny"/>
    <w:link w:val="HlavikaChar"/>
    <w:uiPriority w:val="99"/>
    <w:rsid w:val="009A4A14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9A4A14"/>
    <w:rPr>
      <w:rFonts w:ascii="Times New Roman" w:eastAsia="Times New Roman" w:hAnsi="Times New Roman" w:cs="Arial Unicode MS"/>
      <w:sz w:val="20"/>
      <w:szCs w:val="20"/>
      <w:lang w:eastAsia="sk-SK" w:bidi="si-LK"/>
    </w:rPr>
  </w:style>
  <w:style w:type="paragraph" w:styleId="Pta">
    <w:name w:val="footer"/>
    <w:basedOn w:val="Normlny"/>
    <w:link w:val="PtaChar"/>
    <w:rsid w:val="009A4A14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rsid w:val="009A4A14"/>
    <w:rPr>
      <w:rFonts w:ascii="Times New Roman" w:eastAsia="Times New Roman" w:hAnsi="Times New Roman" w:cs="Arial Unicode MS"/>
      <w:sz w:val="20"/>
      <w:szCs w:val="20"/>
      <w:lang w:eastAsia="sk-SK" w:bidi="si-LK"/>
    </w:rPr>
  </w:style>
  <w:style w:type="character" w:styleId="slostrany">
    <w:name w:val="page number"/>
    <w:basedOn w:val="Predvolenpsmoodseku"/>
    <w:rsid w:val="009A4A14"/>
  </w:style>
  <w:style w:type="paragraph" w:customStyle="1" w:styleId="NADP">
    <w:name w:val="NADP."/>
    <w:basedOn w:val="Normlny"/>
    <w:rsid w:val="009A4A14"/>
    <w:pPr>
      <w:numPr>
        <w:numId w:val="1"/>
      </w:numPr>
      <w:autoSpaceDE/>
      <w:autoSpaceDN/>
      <w:spacing w:line="360" w:lineRule="auto"/>
      <w:jc w:val="both"/>
    </w:pPr>
    <w:rPr>
      <w:rFonts w:ascii="Arial" w:hAnsi="Arial" w:cs="Arial"/>
      <w:b/>
      <w:bCs/>
      <w:sz w:val="24"/>
      <w:szCs w:val="24"/>
      <w:u w:val="single"/>
    </w:rPr>
  </w:style>
  <w:style w:type="paragraph" w:customStyle="1" w:styleId="ODS">
    <w:name w:val="ODS."/>
    <w:basedOn w:val="Nadpis2"/>
    <w:rsid w:val="009A4A14"/>
    <w:pPr>
      <w:numPr>
        <w:ilvl w:val="1"/>
        <w:numId w:val="1"/>
      </w:numPr>
      <w:autoSpaceDE/>
      <w:autoSpaceDN/>
      <w:spacing w:before="0" w:after="0" w:line="360" w:lineRule="auto"/>
      <w:jc w:val="both"/>
    </w:pPr>
    <w:rPr>
      <w:rFonts w:cs="Arial"/>
      <w:b w:val="0"/>
      <w:bCs w:val="0"/>
      <w:i w:val="0"/>
      <w:iCs w:val="0"/>
      <w:sz w:val="22"/>
      <w:szCs w:val="22"/>
    </w:rPr>
  </w:style>
  <w:style w:type="paragraph" w:customStyle="1" w:styleId="PODODS">
    <w:name w:val="PODODS."/>
    <w:basedOn w:val="Normlny"/>
    <w:rsid w:val="009A4A14"/>
    <w:pPr>
      <w:numPr>
        <w:ilvl w:val="2"/>
        <w:numId w:val="1"/>
      </w:numPr>
      <w:autoSpaceDE/>
      <w:autoSpaceDN/>
      <w:spacing w:line="360" w:lineRule="auto"/>
      <w:jc w:val="both"/>
    </w:pPr>
    <w:rPr>
      <w:rFonts w:ascii="Arial" w:hAnsi="Arial" w:cs="Arial"/>
      <w:sz w:val="22"/>
      <w:szCs w:val="22"/>
    </w:rPr>
  </w:style>
  <w:style w:type="paragraph" w:styleId="Zkladntext2">
    <w:name w:val="Body Text 2"/>
    <w:basedOn w:val="Normlny"/>
    <w:link w:val="Zkladntext2Char"/>
    <w:rsid w:val="009A4A14"/>
    <w:pPr>
      <w:autoSpaceDE/>
      <w:autoSpaceDN/>
      <w:spacing w:after="120" w:line="480" w:lineRule="auto"/>
    </w:pPr>
    <w:rPr>
      <w:rFonts w:cs="Times New Roman"/>
      <w:lang w:bidi="ar-SA"/>
    </w:rPr>
  </w:style>
  <w:style w:type="character" w:customStyle="1" w:styleId="Zkladntext2Char">
    <w:name w:val="Základný text 2 Char"/>
    <w:basedOn w:val="Predvolenpsmoodseku"/>
    <w:link w:val="Zkladntext2"/>
    <w:rsid w:val="009A4A14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FR2">
    <w:name w:val="FR2"/>
    <w:rsid w:val="009A4A14"/>
    <w:pPr>
      <w:widowControl w:val="0"/>
      <w:autoSpaceDE w:val="0"/>
      <w:autoSpaceDN w:val="0"/>
      <w:adjustRightInd w:val="0"/>
      <w:spacing w:before="440" w:after="0" w:line="280" w:lineRule="auto"/>
      <w:ind w:left="480"/>
    </w:pPr>
    <w:rPr>
      <w:rFonts w:ascii="Arial" w:eastAsia="Times New Roman" w:hAnsi="Arial" w:cs="Arial"/>
      <w:b/>
      <w:bCs/>
      <w:sz w:val="20"/>
      <w:szCs w:val="20"/>
      <w:lang w:eastAsia="cs-CZ"/>
    </w:rPr>
  </w:style>
  <w:style w:type="paragraph" w:customStyle="1" w:styleId="FR1">
    <w:name w:val="FR1"/>
    <w:rsid w:val="009A4A1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cs-CZ"/>
    </w:rPr>
  </w:style>
  <w:style w:type="paragraph" w:customStyle="1" w:styleId="Zkladntext21">
    <w:name w:val="Základný text 21"/>
    <w:basedOn w:val="Normlny"/>
    <w:rsid w:val="009A4A14"/>
    <w:pPr>
      <w:widowControl w:val="0"/>
      <w:overflowPunct w:val="0"/>
      <w:adjustRightInd w:val="0"/>
      <w:spacing w:line="360" w:lineRule="auto"/>
      <w:ind w:left="720" w:hanging="720"/>
      <w:jc w:val="both"/>
      <w:textAlignment w:val="baseline"/>
    </w:pPr>
    <w:rPr>
      <w:rFonts w:ascii="Arial" w:hAnsi="Arial" w:cs="Times New Roman"/>
      <w:sz w:val="22"/>
      <w:lang w:bidi="ar-SA"/>
    </w:rPr>
  </w:style>
  <w:style w:type="character" w:customStyle="1" w:styleId="ra">
    <w:name w:val="ra"/>
    <w:basedOn w:val="Predvolenpsmoodseku"/>
    <w:rsid w:val="0060200A"/>
  </w:style>
  <w:style w:type="character" w:styleId="Odkaznakomentr">
    <w:name w:val="annotation reference"/>
    <w:basedOn w:val="Predvolenpsmoodseku"/>
    <w:uiPriority w:val="99"/>
    <w:semiHidden/>
    <w:unhideWhenUsed/>
    <w:rsid w:val="00EC5882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EC5882"/>
  </w:style>
  <w:style w:type="character" w:customStyle="1" w:styleId="TextkomentraChar">
    <w:name w:val="Text komentára Char"/>
    <w:basedOn w:val="Predvolenpsmoodseku"/>
    <w:link w:val="Textkomentra"/>
    <w:uiPriority w:val="99"/>
    <w:rsid w:val="00EC5882"/>
    <w:rPr>
      <w:rFonts w:ascii="Times New Roman" w:eastAsia="Times New Roman" w:hAnsi="Times New Roman" w:cs="Arial Unicode MS"/>
      <w:sz w:val="20"/>
      <w:szCs w:val="20"/>
      <w:lang w:eastAsia="sk-SK" w:bidi="si-L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EC5882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EC5882"/>
    <w:rPr>
      <w:rFonts w:ascii="Times New Roman" w:eastAsia="Times New Roman" w:hAnsi="Times New Roman" w:cs="Arial Unicode MS"/>
      <w:b/>
      <w:bCs/>
      <w:sz w:val="20"/>
      <w:szCs w:val="20"/>
      <w:lang w:eastAsia="sk-SK" w:bidi="si-L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C588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C5882"/>
    <w:rPr>
      <w:rFonts w:ascii="Tahoma" w:eastAsia="Times New Roman" w:hAnsi="Tahoma" w:cs="Tahoma"/>
      <w:sz w:val="16"/>
      <w:szCs w:val="16"/>
      <w:lang w:eastAsia="sk-SK" w:bidi="si-LK"/>
    </w:rPr>
  </w:style>
  <w:style w:type="paragraph" w:styleId="Odsekzoznamu">
    <w:name w:val="List Paragraph"/>
    <w:aliases w:val="body,Odsek zoznamu2"/>
    <w:basedOn w:val="Normlny"/>
    <w:link w:val="OdsekzoznamuChar"/>
    <w:uiPriority w:val="34"/>
    <w:qFormat/>
    <w:rsid w:val="00D04978"/>
    <w:pPr>
      <w:ind w:left="720"/>
      <w:contextualSpacing/>
    </w:pPr>
  </w:style>
  <w:style w:type="character" w:customStyle="1" w:styleId="OdsekzoznamuChar">
    <w:name w:val="Odsek zoznamu Char"/>
    <w:aliases w:val="body Char,Odsek zoznamu2 Char"/>
    <w:link w:val="Odsekzoznamu"/>
    <w:uiPriority w:val="34"/>
    <w:locked/>
    <w:rsid w:val="00FB6419"/>
    <w:rPr>
      <w:rFonts w:ascii="Times New Roman" w:eastAsia="Times New Roman" w:hAnsi="Times New Roman" w:cs="Arial Unicode MS"/>
      <w:sz w:val="20"/>
      <w:szCs w:val="20"/>
      <w:lang w:eastAsia="sk-SK" w:bidi="si-LK"/>
    </w:rPr>
  </w:style>
  <w:style w:type="table" w:customStyle="1" w:styleId="Mriekatabuky1">
    <w:name w:val="Mriežka tabuľky1"/>
    <w:basedOn w:val="Normlnatabuka"/>
    <w:next w:val="Mriekatabuky"/>
    <w:uiPriority w:val="39"/>
    <w:rsid w:val="00FB6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riekatabuky">
    <w:name w:val="Table Grid"/>
    <w:basedOn w:val="Normlnatabuka"/>
    <w:uiPriority w:val="39"/>
    <w:rsid w:val="00FB6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nhideWhenUsed/>
    <w:rsid w:val="00BF6004"/>
    <w:rPr>
      <w:color w:val="0000FF"/>
      <w:u w:val="single"/>
    </w:rPr>
  </w:style>
  <w:style w:type="paragraph" w:customStyle="1" w:styleId="Default">
    <w:name w:val="Default"/>
    <w:rsid w:val="00BA29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Siln">
    <w:name w:val="Strong"/>
    <w:basedOn w:val="Predvolenpsmoodseku"/>
    <w:uiPriority w:val="22"/>
    <w:qFormat/>
    <w:rsid w:val="00582988"/>
    <w:rPr>
      <w:b/>
      <w:bCs/>
    </w:rPr>
  </w:style>
  <w:style w:type="paragraph" w:customStyle="1" w:styleId="BodyText22">
    <w:name w:val="Body Text 22"/>
    <w:basedOn w:val="Normlny"/>
    <w:rsid w:val="00C46FFC"/>
    <w:pPr>
      <w:widowControl w:val="0"/>
      <w:overflowPunct w:val="0"/>
      <w:adjustRightInd w:val="0"/>
      <w:jc w:val="both"/>
      <w:textAlignment w:val="baseline"/>
    </w:pPr>
    <w:rPr>
      <w:rFonts w:cs="Times New Roman"/>
      <w:lang w:val="cs-CZ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A4A14"/>
    <w:pPr>
      <w:autoSpaceDE w:val="0"/>
      <w:autoSpaceDN w:val="0"/>
      <w:spacing w:after="0" w:line="240" w:lineRule="auto"/>
    </w:pPr>
    <w:rPr>
      <w:rFonts w:ascii="Times New Roman" w:eastAsia="Times New Roman" w:hAnsi="Times New Roman" w:cs="Arial Unicode MS"/>
      <w:sz w:val="20"/>
      <w:szCs w:val="20"/>
      <w:lang w:eastAsia="sk-SK" w:bidi="si-LK"/>
    </w:rPr>
  </w:style>
  <w:style w:type="paragraph" w:styleId="Nadpis2">
    <w:name w:val="heading 2"/>
    <w:basedOn w:val="Normlny"/>
    <w:next w:val="Normlny"/>
    <w:link w:val="Nadpis2Char"/>
    <w:qFormat/>
    <w:rsid w:val="009A4A14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dpis3">
    <w:name w:val="heading 3"/>
    <w:basedOn w:val="Normlny"/>
    <w:next w:val="Normlny"/>
    <w:link w:val="Nadpis3Char"/>
    <w:qFormat/>
    <w:rsid w:val="009A4A14"/>
    <w:pPr>
      <w:keepNext/>
      <w:spacing w:line="360" w:lineRule="auto"/>
      <w:jc w:val="both"/>
      <w:outlineLvl w:val="2"/>
    </w:pPr>
    <w:rPr>
      <w:rFonts w:ascii="Arial" w:hAnsi="Arial" w:cs="Arial"/>
      <w:b/>
      <w:bCs/>
      <w:sz w:val="22"/>
    </w:rPr>
  </w:style>
  <w:style w:type="paragraph" w:styleId="Nadpis8">
    <w:name w:val="heading 8"/>
    <w:basedOn w:val="Normlny"/>
    <w:next w:val="Normlny"/>
    <w:link w:val="Nadpis8Char"/>
    <w:qFormat/>
    <w:rsid w:val="009A4A14"/>
    <w:pPr>
      <w:keepNext/>
      <w:widowControl w:val="0"/>
      <w:adjustRightInd w:val="0"/>
      <w:spacing w:line="260" w:lineRule="auto"/>
      <w:jc w:val="center"/>
      <w:outlineLvl w:val="7"/>
    </w:pPr>
    <w:rPr>
      <w:rFonts w:cs="Times New Roman"/>
      <w:b/>
      <w:bCs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9A4A14"/>
    <w:rPr>
      <w:rFonts w:ascii="Arial" w:eastAsia="Times New Roman" w:hAnsi="Arial" w:cs="Arial Unicode MS"/>
      <w:b/>
      <w:bCs/>
      <w:i/>
      <w:iCs/>
      <w:sz w:val="28"/>
      <w:szCs w:val="28"/>
      <w:lang w:eastAsia="sk-SK" w:bidi="si-LK"/>
    </w:rPr>
  </w:style>
  <w:style w:type="character" w:customStyle="1" w:styleId="Nadpis3Char">
    <w:name w:val="Nadpis 3 Char"/>
    <w:basedOn w:val="Predvolenpsmoodseku"/>
    <w:link w:val="Nadpis3"/>
    <w:rsid w:val="009A4A14"/>
    <w:rPr>
      <w:rFonts w:ascii="Arial" w:eastAsia="Times New Roman" w:hAnsi="Arial" w:cs="Arial"/>
      <w:b/>
      <w:bCs/>
      <w:szCs w:val="20"/>
      <w:lang w:eastAsia="sk-SK" w:bidi="si-LK"/>
    </w:rPr>
  </w:style>
  <w:style w:type="character" w:customStyle="1" w:styleId="Nadpis8Char">
    <w:name w:val="Nadpis 8 Char"/>
    <w:basedOn w:val="Predvolenpsmoodseku"/>
    <w:link w:val="Nadpis8"/>
    <w:rsid w:val="009A4A14"/>
    <w:rPr>
      <w:rFonts w:ascii="Times New Roman" w:eastAsia="Times New Roman" w:hAnsi="Times New Roman" w:cs="Times New Roman"/>
      <w:b/>
      <w:bCs/>
      <w:sz w:val="24"/>
      <w:szCs w:val="24"/>
      <w:lang w:eastAsia="cs-CZ" w:bidi="si-LK"/>
    </w:rPr>
  </w:style>
  <w:style w:type="paragraph" w:styleId="Zkladntext">
    <w:name w:val="Body Text"/>
    <w:basedOn w:val="Normlny"/>
    <w:link w:val="ZkladntextChar"/>
    <w:rsid w:val="009A4A14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ind w:right="-144"/>
      <w:jc w:val="both"/>
    </w:pPr>
    <w:rPr>
      <w:rFonts w:ascii="Arial" w:hAnsi="Arial" w:cs="Arial"/>
      <w:sz w:val="22"/>
      <w:szCs w:val="22"/>
    </w:rPr>
  </w:style>
  <w:style w:type="character" w:customStyle="1" w:styleId="ZkladntextChar">
    <w:name w:val="Základný text Char"/>
    <w:basedOn w:val="Predvolenpsmoodseku"/>
    <w:link w:val="Zkladntext"/>
    <w:rsid w:val="009A4A14"/>
    <w:rPr>
      <w:rFonts w:ascii="Arial" w:eastAsia="Times New Roman" w:hAnsi="Arial" w:cs="Arial"/>
      <w:lang w:eastAsia="sk-SK" w:bidi="si-LK"/>
    </w:rPr>
  </w:style>
  <w:style w:type="paragraph" w:styleId="Hlavika">
    <w:name w:val="header"/>
    <w:basedOn w:val="Normlny"/>
    <w:link w:val="HlavikaChar"/>
    <w:uiPriority w:val="99"/>
    <w:rsid w:val="009A4A14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9A4A14"/>
    <w:rPr>
      <w:rFonts w:ascii="Times New Roman" w:eastAsia="Times New Roman" w:hAnsi="Times New Roman" w:cs="Arial Unicode MS"/>
      <w:sz w:val="20"/>
      <w:szCs w:val="20"/>
      <w:lang w:eastAsia="sk-SK" w:bidi="si-LK"/>
    </w:rPr>
  </w:style>
  <w:style w:type="paragraph" w:styleId="Pta">
    <w:name w:val="footer"/>
    <w:basedOn w:val="Normlny"/>
    <w:link w:val="PtaChar"/>
    <w:rsid w:val="009A4A14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rsid w:val="009A4A14"/>
    <w:rPr>
      <w:rFonts w:ascii="Times New Roman" w:eastAsia="Times New Roman" w:hAnsi="Times New Roman" w:cs="Arial Unicode MS"/>
      <w:sz w:val="20"/>
      <w:szCs w:val="20"/>
      <w:lang w:eastAsia="sk-SK" w:bidi="si-LK"/>
    </w:rPr>
  </w:style>
  <w:style w:type="character" w:styleId="slostrany">
    <w:name w:val="page number"/>
    <w:basedOn w:val="Predvolenpsmoodseku"/>
    <w:rsid w:val="009A4A14"/>
  </w:style>
  <w:style w:type="paragraph" w:customStyle="1" w:styleId="NADP">
    <w:name w:val="NADP."/>
    <w:basedOn w:val="Normlny"/>
    <w:rsid w:val="009A4A14"/>
    <w:pPr>
      <w:numPr>
        <w:numId w:val="1"/>
      </w:numPr>
      <w:autoSpaceDE/>
      <w:autoSpaceDN/>
      <w:spacing w:line="360" w:lineRule="auto"/>
      <w:jc w:val="both"/>
    </w:pPr>
    <w:rPr>
      <w:rFonts w:ascii="Arial" w:hAnsi="Arial" w:cs="Arial"/>
      <w:b/>
      <w:bCs/>
      <w:sz w:val="24"/>
      <w:szCs w:val="24"/>
      <w:u w:val="single"/>
    </w:rPr>
  </w:style>
  <w:style w:type="paragraph" w:customStyle="1" w:styleId="ODS">
    <w:name w:val="ODS."/>
    <w:basedOn w:val="Nadpis2"/>
    <w:rsid w:val="009A4A14"/>
    <w:pPr>
      <w:numPr>
        <w:ilvl w:val="1"/>
        <w:numId w:val="1"/>
      </w:numPr>
      <w:autoSpaceDE/>
      <w:autoSpaceDN/>
      <w:spacing w:before="0" w:after="0" w:line="360" w:lineRule="auto"/>
      <w:jc w:val="both"/>
    </w:pPr>
    <w:rPr>
      <w:rFonts w:cs="Arial"/>
      <w:b w:val="0"/>
      <w:bCs w:val="0"/>
      <w:i w:val="0"/>
      <w:iCs w:val="0"/>
      <w:sz w:val="22"/>
      <w:szCs w:val="22"/>
    </w:rPr>
  </w:style>
  <w:style w:type="paragraph" w:customStyle="1" w:styleId="PODODS">
    <w:name w:val="PODODS."/>
    <w:basedOn w:val="Normlny"/>
    <w:rsid w:val="009A4A14"/>
    <w:pPr>
      <w:numPr>
        <w:ilvl w:val="2"/>
        <w:numId w:val="1"/>
      </w:numPr>
      <w:autoSpaceDE/>
      <w:autoSpaceDN/>
      <w:spacing w:line="360" w:lineRule="auto"/>
      <w:jc w:val="both"/>
    </w:pPr>
    <w:rPr>
      <w:rFonts w:ascii="Arial" w:hAnsi="Arial" w:cs="Arial"/>
      <w:sz w:val="22"/>
      <w:szCs w:val="22"/>
    </w:rPr>
  </w:style>
  <w:style w:type="paragraph" w:styleId="Zkladntext2">
    <w:name w:val="Body Text 2"/>
    <w:basedOn w:val="Normlny"/>
    <w:link w:val="Zkladntext2Char"/>
    <w:rsid w:val="009A4A14"/>
    <w:pPr>
      <w:autoSpaceDE/>
      <w:autoSpaceDN/>
      <w:spacing w:after="120" w:line="480" w:lineRule="auto"/>
    </w:pPr>
    <w:rPr>
      <w:rFonts w:cs="Times New Roman"/>
      <w:lang w:bidi="ar-SA"/>
    </w:rPr>
  </w:style>
  <w:style w:type="character" w:customStyle="1" w:styleId="Zkladntext2Char">
    <w:name w:val="Základný text 2 Char"/>
    <w:basedOn w:val="Predvolenpsmoodseku"/>
    <w:link w:val="Zkladntext2"/>
    <w:rsid w:val="009A4A14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FR2">
    <w:name w:val="FR2"/>
    <w:rsid w:val="009A4A14"/>
    <w:pPr>
      <w:widowControl w:val="0"/>
      <w:autoSpaceDE w:val="0"/>
      <w:autoSpaceDN w:val="0"/>
      <w:adjustRightInd w:val="0"/>
      <w:spacing w:before="440" w:after="0" w:line="280" w:lineRule="auto"/>
      <w:ind w:left="480"/>
    </w:pPr>
    <w:rPr>
      <w:rFonts w:ascii="Arial" w:eastAsia="Times New Roman" w:hAnsi="Arial" w:cs="Arial"/>
      <w:b/>
      <w:bCs/>
      <w:sz w:val="20"/>
      <w:szCs w:val="20"/>
      <w:lang w:eastAsia="cs-CZ"/>
    </w:rPr>
  </w:style>
  <w:style w:type="paragraph" w:customStyle="1" w:styleId="FR1">
    <w:name w:val="FR1"/>
    <w:rsid w:val="009A4A1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cs-CZ"/>
    </w:rPr>
  </w:style>
  <w:style w:type="paragraph" w:customStyle="1" w:styleId="Zkladntext21">
    <w:name w:val="Základný text 21"/>
    <w:basedOn w:val="Normlny"/>
    <w:rsid w:val="009A4A14"/>
    <w:pPr>
      <w:widowControl w:val="0"/>
      <w:overflowPunct w:val="0"/>
      <w:adjustRightInd w:val="0"/>
      <w:spacing w:line="360" w:lineRule="auto"/>
      <w:ind w:left="720" w:hanging="720"/>
      <w:jc w:val="both"/>
      <w:textAlignment w:val="baseline"/>
    </w:pPr>
    <w:rPr>
      <w:rFonts w:ascii="Arial" w:hAnsi="Arial" w:cs="Times New Roman"/>
      <w:sz w:val="22"/>
      <w:lang w:bidi="ar-SA"/>
    </w:rPr>
  </w:style>
  <w:style w:type="character" w:customStyle="1" w:styleId="ra">
    <w:name w:val="ra"/>
    <w:basedOn w:val="Predvolenpsmoodseku"/>
    <w:rsid w:val="0060200A"/>
  </w:style>
  <w:style w:type="character" w:styleId="Odkaznakomentr">
    <w:name w:val="annotation reference"/>
    <w:basedOn w:val="Predvolenpsmoodseku"/>
    <w:uiPriority w:val="99"/>
    <w:semiHidden/>
    <w:unhideWhenUsed/>
    <w:rsid w:val="00EC5882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EC5882"/>
  </w:style>
  <w:style w:type="character" w:customStyle="1" w:styleId="TextkomentraChar">
    <w:name w:val="Text komentára Char"/>
    <w:basedOn w:val="Predvolenpsmoodseku"/>
    <w:link w:val="Textkomentra"/>
    <w:uiPriority w:val="99"/>
    <w:rsid w:val="00EC5882"/>
    <w:rPr>
      <w:rFonts w:ascii="Times New Roman" w:eastAsia="Times New Roman" w:hAnsi="Times New Roman" w:cs="Arial Unicode MS"/>
      <w:sz w:val="20"/>
      <w:szCs w:val="20"/>
      <w:lang w:eastAsia="sk-SK" w:bidi="si-L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EC5882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EC5882"/>
    <w:rPr>
      <w:rFonts w:ascii="Times New Roman" w:eastAsia="Times New Roman" w:hAnsi="Times New Roman" w:cs="Arial Unicode MS"/>
      <w:b/>
      <w:bCs/>
      <w:sz w:val="20"/>
      <w:szCs w:val="20"/>
      <w:lang w:eastAsia="sk-SK" w:bidi="si-L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C588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C5882"/>
    <w:rPr>
      <w:rFonts w:ascii="Tahoma" w:eastAsia="Times New Roman" w:hAnsi="Tahoma" w:cs="Tahoma"/>
      <w:sz w:val="16"/>
      <w:szCs w:val="16"/>
      <w:lang w:eastAsia="sk-SK" w:bidi="si-LK"/>
    </w:rPr>
  </w:style>
  <w:style w:type="paragraph" w:styleId="Odsekzoznamu">
    <w:name w:val="List Paragraph"/>
    <w:aliases w:val="body,Odsek zoznamu2"/>
    <w:basedOn w:val="Normlny"/>
    <w:link w:val="OdsekzoznamuChar"/>
    <w:uiPriority w:val="34"/>
    <w:qFormat/>
    <w:rsid w:val="00D04978"/>
    <w:pPr>
      <w:ind w:left="720"/>
      <w:contextualSpacing/>
    </w:pPr>
  </w:style>
  <w:style w:type="character" w:customStyle="1" w:styleId="OdsekzoznamuChar">
    <w:name w:val="Odsek zoznamu Char"/>
    <w:aliases w:val="body Char,Odsek zoznamu2 Char"/>
    <w:link w:val="Odsekzoznamu"/>
    <w:uiPriority w:val="34"/>
    <w:locked/>
    <w:rsid w:val="00FB6419"/>
    <w:rPr>
      <w:rFonts w:ascii="Times New Roman" w:eastAsia="Times New Roman" w:hAnsi="Times New Roman" w:cs="Arial Unicode MS"/>
      <w:sz w:val="20"/>
      <w:szCs w:val="20"/>
      <w:lang w:eastAsia="sk-SK" w:bidi="si-LK"/>
    </w:rPr>
  </w:style>
  <w:style w:type="table" w:customStyle="1" w:styleId="Mriekatabuky1">
    <w:name w:val="Mriežka tabuľky1"/>
    <w:basedOn w:val="Normlnatabuka"/>
    <w:next w:val="Mriekatabuky"/>
    <w:uiPriority w:val="39"/>
    <w:rsid w:val="00FB6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riekatabuky">
    <w:name w:val="Table Grid"/>
    <w:basedOn w:val="Normlnatabuka"/>
    <w:uiPriority w:val="39"/>
    <w:rsid w:val="00FB6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nhideWhenUsed/>
    <w:rsid w:val="00BF6004"/>
    <w:rPr>
      <w:color w:val="0000FF"/>
      <w:u w:val="single"/>
    </w:rPr>
  </w:style>
  <w:style w:type="paragraph" w:customStyle="1" w:styleId="Default">
    <w:name w:val="Default"/>
    <w:rsid w:val="00BA29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Siln">
    <w:name w:val="Strong"/>
    <w:basedOn w:val="Predvolenpsmoodseku"/>
    <w:uiPriority w:val="22"/>
    <w:qFormat/>
    <w:rsid w:val="00582988"/>
    <w:rPr>
      <w:b/>
      <w:bCs/>
    </w:rPr>
  </w:style>
  <w:style w:type="paragraph" w:customStyle="1" w:styleId="BodyText22">
    <w:name w:val="Body Text 22"/>
    <w:basedOn w:val="Normlny"/>
    <w:rsid w:val="00C46FFC"/>
    <w:pPr>
      <w:widowControl w:val="0"/>
      <w:overflowPunct w:val="0"/>
      <w:adjustRightInd w:val="0"/>
      <w:jc w:val="both"/>
      <w:textAlignment w:val="baseline"/>
    </w:pPr>
    <w:rPr>
      <w:rFonts w:cs="Times New Roman"/>
      <w:lang w:val="cs-CZ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71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9B36A9-D2FD-49CE-88D4-99448CB66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1838</Words>
  <Characters>10480</Characters>
  <Application>Microsoft Office Word</Application>
  <DocSecurity>0</DocSecurity>
  <Lines>87</Lines>
  <Paragraphs>24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Martina Černoková</dc:creator>
  <cp:lastModifiedBy>PC Sekretariat</cp:lastModifiedBy>
  <cp:revision>7</cp:revision>
  <dcterms:created xsi:type="dcterms:W3CDTF">2020-05-19T05:29:00Z</dcterms:created>
  <dcterms:modified xsi:type="dcterms:W3CDTF">2020-06-09T08:16:00Z</dcterms:modified>
</cp:coreProperties>
</file>