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Pr="00C96838" w:rsidRDefault="0055409D" w:rsidP="00C52EC3">
      <w:pPr>
        <w:jc w:val="center"/>
        <w:rPr>
          <w:rFonts w:ascii="Arial" w:hAnsi="Arial" w:cs="Arial"/>
          <w:b/>
          <w:i/>
          <w:spacing w:val="20"/>
          <w:sz w:val="40"/>
          <w:szCs w:val="40"/>
        </w:rPr>
      </w:pPr>
      <w:r w:rsidRPr="00C96838">
        <w:rPr>
          <w:rFonts w:ascii="Arial" w:hAnsi="Arial" w:cs="Arial"/>
          <w:b/>
          <w:i/>
          <w:spacing w:val="20"/>
          <w:sz w:val="40"/>
          <w:szCs w:val="40"/>
        </w:rPr>
        <w:t>Návrh na plnenie kritérií</w:t>
      </w:r>
    </w:p>
    <w:p w:rsidR="00374F9B" w:rsidRPr="00C96838" w:rsidRDefault="00374F9B" w:rsidP="00374F9B">
      <w:pPr>
        <w:spacing w:line="276" w:lineRule="auto"/>
        <w:jc w:val="center"/>
        <w:rPr>
          <w:i/>
          <w:sz w:val="20"/>
          <w:szCs w:val="20"/>
        </w:rPr>
      </w:pPr>
    </w:p>
    <w:p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:rsidR="00374F9B" w:rsidRPr="004C4BB5" w:rsidRDefault="004C4BB5" w:rsidP="00E04910">
      <w:pPr>
        <w:shd w:val="clear" w:color="auto" w:fill="F2F2F2" w:themeFill="background1" w:themeFillShade="F2"/>
        <w:jc w:val="center"/>
        <w:outlineLvl w:val="0"/>
        <w:rPr>
          <w:b/>
          <w:bCs/>
          <w:i/>
          <w:color w:val="7F7F7F"/>
          <w:kern w:val="36"/>
          <w:sz w:val="22"/>
          <w:szCs w:val="22"/>
          <w:lang w:eastAsia="sk-SK"/>
        </w:rPr>
      </w:pPr>
      <w:r w:rsidRPr="004C4BB5">
        <w:rPr>
          <w:rFonts w:ascii="Calibri" w:hAnsi="Calibri" w:cs="Calibri"/>
          <w:b/>
          <w:i/>
          <w:sz w:val="22"/>
          <w:szCs w:val="22"/>
        </w:rPr>
        <w:t>„Oprava prístrešku nad schodiskom“</w:t>
      </w:r>
      <w:bookmarkStart w:id="0" w:name="_GoBack"/>
      <w:bookmarkEnd w:id="0"/>
    </w:p>
    <w:p w:rsidR="00C52EC3" w:rsidRPr="00C96838" w:rsidRDefault="00C52EC3" w:rsidP="00C52EC3">
      <w:pPr>
        <w:rPr>
          <w:b/>
          <w:bCs/>
          <w:i/>
          <w:sz w:val="22"/>
          <w:szCs w:val="22"/>
          <w:lang w:eastAsia="sk-SK"/>
        </w:rPr>
      </w:pP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Zároveň vyjadrujeme súhlas s návrhom zmluvných podmienok a v prípade úspešnosti vo verejnom obstarávaní uzavrieme Rámcovú dohodu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dňa ____________2019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DD6" w:rsidRDefault="004C6DD6" w:rsidP="00C52EC3">
      <w:r>
        <w:separator/>
      </w:r>
    </w:p>
  </w:endnote>
  <w:endnote w:type="continuationSeparator" w:id="0">
    <w:p w:rsidR="004C6DD6" w:rsidRDefault="004C6DD6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DD6" w:rsidRDefault="004C6DD6" w:rsidP="00C52EC3">
      <w:r>
        <w:separator/>
      </w:r>
    </w:p>
  </w:footnote>
  <w:footnote w:type="continuationSeparator" w:id="0">
    <w:p w:rsidR="004C6DD6" w:rsidRDefault="004C6DD6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18</cp:revision>
  <dcterms:created xsi:type="dcterms:W3CDTF">2019-04-29T09:11:00Z</dcterms:created>
  <dcterms:modified xsi:type="dcterms:W3CDTF">2020-02-06T14:31:00Z</dcterms:modified>
</cp:coreProperties>
</file>