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233D39">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rsidR="009B0D3E" w:rsidRPr="00F40187" w:rsidRDefault="009A094D" w:rsidP="00233D39">
      <w:pPr>
        <w:pStyle w:val="Zkladntext20"/>
        <w:shd w:val="clear" w:color="auto" w:fill="auto"/>
        <w:spacing w:line="240" w:lineRule="auto"/>
        <w:ind w:left="2836" w:right="40" w:hanging="2127"/>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233D39">
        <w:rPr>
          <w:rFonts w:asciiTheme="minorHAnsi" w:hAnsiTheme="minorHAnsi" w:cstheme="minorHAnsi"/>
          <w:b w:val="0"/>
          <w:sz w:val="22"/>
          <w:szCs w:val="22"/>
        </w:rPr>
        <w:tab/>
      </w:r>
      <w:r w:rsidR="00F40187" w:rsidRPr="00F40187">
        <w:rPr>
          <w:rFonts w:asciiTheme="minorHAnsi" w:hAnsiTheme="minorHAnsi" w:cstheme="minorHAnsi"/>
          <w:sz w:val="22"/>
          <w:szCs w:val="22"/>
        </w:rPr>
        <w:t>LUMEN Špecializované zariadenie, zariadenie pre seniorov a domov        sociálnych služieb</w:t>
      </w:r>
    </w:p>
    <w:p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ab/>
      </w:r>
      <w:r w:rsidR="00233D39">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p>
    <w:p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233D39">
        <w:rPr>
          <w:rFonts w:asciiTheme="minorHAnsi" w:hAnsiTheme="minorHAnsi" w:cstheme="minorHAnsi"/>
          <w:b w:val="0"/>
          <w:sz w:val="22"/>
          <w:szCs w:val="22"/>
        </w:rPr>
        <w:t xml:space="preserve">                </w:t>
      </w:r>
      <w:r w:rsidR="00233D39">
        <w:rPr>
          <w:rFonts w:asciiTheme="minorHAnsi" w:hAnsiTheme="minorHAnsi" w:cstheme="minorHAnsi"/>
          <w:b w:val="0"/>
          <w:sz w:val="22"/>
          <w:szCs w:val="22"/>
        </w:rPr>
        <w:tab/>
      </w:r>
      <w:r w:rsidR="00F40187">
        <w:rPr>
          <w:rFonts w:asciiTheme="minorHAnsi" w:hAnsiTheme="minorHAnsi" w:cstheme="minorHAnsi"/>
          <w:b w:val="0"/>
          <w:sz w:val="22"/>
          <w:szCs w:val="22"/>
        </w:rPr>
        <w:t xml:space="preserve">Ing. Róbert </w:t>
      </w:r>
      <w:proofErr w:type="spellStart"/>
      <w:r w:rsidR="00F40187">
        <w:rPr>
          <w:rFonts w:asciiTheme="minorHAnsi" w:hAnsiTheme="minorHAnsi" w:cstheme="minorHAnsi"/>
          <w:b w:val="0"/>
          <w:sz w:val="22"/>
          <w:szCs w:val="22"/>
        </w:rPr>
        <w:t>Gima</w:t>
      </w:r>
      <w:proofErr w:type="spellEnd"/>
      <w:r w:rsidR="00F40187">
        <w:rPr>
          <w:rFonts w:asciiTheme="minorHAnsi" w:hAnsiTheme="minorHAnsi" w:cstheme="minorHAnsi"/>
          <w:b w:val="0"/>
          <w:sz w:val="22"/>
          <w:szCs w:val="22"/>
        </w:rPr>
        <w:t>, poverený riadením</w:t>
      </w:r>
    </w:p>
    <w:p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233D39">
        <w:rPr>
          <w:rFonts w:asciiTheme="minorHAnsi" w:eastAsia="Calibri" w:hAnsiTheme="minorHAnsi" w:cstheme="minorHAnsi"/>
          <w:sz w:val="22"/>
          <w:szCs w:val="22"/>
        </w:rPr>
        <w:tab/>
      </w:r>
      <w:r w:rsidRPr="00B71E78">
        <w:rPr>
          <w:rFonts w:asciiTheme="minorHAnsi" w:eastAsia="Calibri" w:hAnsiTheme="minorHAnsi" w:cstheme="minorHAnsi"/>
          <w:sz w:val="22"/>
          <w:szCs w:val="22"/>
        </w:rPr>
        <w:t xml:space="preserve">  </w:t>
      </w:r>
      <w:r w:rsidR="00F40187">
        <w:rPr>
          <w:rFonts w:asciiTheme="minorHAnsi" w:eastAsia="Calibri" w:hAnsiTheme="minorHAnsi" w:cstheme="minorHAnsi"/>
          <w:sz w:val="22"/>
          <w:szCs w:val="22"/>
        </w:rPr>
        <w:t>00355777</w:t>
      </w:r>
    </w:p>
    <w:p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233D39">
        <w:rPr>
          <w:rFonts w:asciiTheme="minorHAnsi" w:hAnsiTheme="minorHAnsi" w:cstheme="minorHAnsi"/>
          <w:sz w:val="22"/>
          <w:szCs w:val="22"/>
        </w:rPr>
        <w:tab/>
      </w:r>
      <w:r w:rsidR="00233D39">
        <w:rPr>
          <w:rFonts w:asciiTheme="minorHAnsi" w:hAnsiTheme="minorHAnsi" w:cstheme="minorHAnsi"/>
          <w:sz w:val="22"/>
          <w:szCs w:val="22"/>
        </w:rPr>
        <w:tab/>
      </w:r>
      <w:r w:rsidR="00233D39">
        <w:rPr>
          <w:rFonts w:asciiTheme="minorHAnsi" w:hAnsiTheme="minorHAnsi" w:cstheme="minorHAnsi"/>
          <w:sz w:val="22"/>
          <w:szCs w:val="22"/>
        </w:rPr>
        <w:tab/>
      </w:r>
      <w:r w:rsidR="00D31CE8">
        <w:rPr>
          <w:rFonts w:asciiTheme="minorHAnsi" w:hAnsiTheme="minorHAnsi" w:cstheme="minorHAnsi"/>
          <w:sz w:val="22"/>
          <w:szCs w:val="22"/>
        </w:rPr>
        <w:t>2020749654</w:t>
      </w:r>
    </w:p>
    <w:p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E</w:t>
      </w:r>
      <w:r w:rsidR="00233D39">
        <w:rPr>
          <w:rFonts w:asciiTheme="minorHAnsi" w:hAnsiTheme="minorHAnsi" w:cstheme="minorHAnsi"/>
          <w:sz w:val="22"/>
          <w:szCs w:val="22"/>
        </w:rPr>
        <w:t xml:space="preserve">mail:                       </w:t>
      </w:r>
      <w:r w:rsidRPr="00B71E78">
        <w:rPr>
          <w:rFonts w:asciiTheme="minorHAnsi" w:hAnsiTheme="minorHAnsi" w:cstheme="minorHAnsi"/>
          <w:sz w:val="22"/>
          <w:szCs w:val="22"/>
        </w:rPr>
        <w:t xml:space="preserve">  </w:t>
      </w:r>
      <w:r w:rsidR="00233D39">
        <w:rPr>
          <w:rFonts w:asciiTheme="minorHAnsi" w:hAnsiTheme="minorHAnsi" w:cstheme="minorHAnsi"/>
          <w:sz w:val="22"/>
          <w:szCs w:val="22"/>
        </w:rPr>
        <w:tab/>
      </w:r>
      <w:r w:rsidR="00D31CE8">
        <w:rPr>
          <w:rFonts w:asciiTheme="minorHAnsi" w:hAnsiTheme="minorHAnsi" w:cstheme="minorHAnsi"/>
          <w:sz w:val="22"/>
          <w:szCs w:val="22"/>
        </w:rPr>
        <w:t>lumen@trenet.sk</w:t>
      </w:r>
    </w:p>
    <w:p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00233D39">
        <w:rPr>
          <w:rFonts w:asciiTheme="minorHAnsi" w:hAnsiTheme="minorHAnsi" w:cstheme="minorHAnsi"/>
          <w:sz w:val="22"/>
          <w:szCs w:val="22"/>
        </w:rPr>
        <w:tab/>
      </w:r>
      <w:r w:rsidR="00233D39">
        <w:rPr>
          <w:rFonts w:asciiTheme="minorHAnsi" w:hAnsiTheme="minorHAnsi" w:cstheme="minorHAnsi"/>
          <w:sz w:val="22"/>
          <w:szCs w:val="22"/>
        </w:rPr>
        <w:tab/>
      </w:r>
      <w:r w:rsidR="00233D39">
        <w:rPr>
          <w:rFonts w:asciiTheme="minorHAnsi" w:hAnsiTheme="minorHAnsi" w:cstheme="minorHAnsi"/>
          <w:sz w:val="22"/>
          <w:szCs w:val="22"/>
        </w:rPr>
        <w:tab/>
      </w:r>
      <w:r w:rsidR="00D31CE8">
        <w:rPr>
          <w:rFonts w:asciiTheme="minorHAnsi" w:hAnsiTheme="minorHAnsi" w:cstheme="minorHAnsi"/>
          <w:sz w:val="22"/>
          <w:szCs w:val="22"/>
        </w:rPr>
        <w:t>SK28 8180 0000 0070 0018 5967</w:t>
      </w:r>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Obchodné meno:</w:t>
      </w:r>
    </w:p>
    <w:p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p>
    <w:p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p>
    <w:p w:rsidR="0057669A" w:rsidRPr="0057669A" w:rsidRDefault="00233D39"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 </w:t>
      </w:r>
      <w:r w:rsidR="009A094D" w:rsidRPr="0057669A">
        <w:rPr>
          <w:rFonts w:asciiTheme="minorHAnsi" w:hAnsiTheme="minorHAnsi" w:cstheme="minorHAnsi"/>
          <w:b w:val="0"/>
          <w:sz w:val="22"/>
          <w:szCs w:val="22"/>
        </w:rPr>
        <w:t>DIČ:</w:t>
      </w:r>
    </w:p>
    <w:p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rsidR="009B0D3E" w:rsidRPr="00233D39" w:rsidRDefault="009A094D" w:rsidP="00233D39">
      <w:pPr>
        <w:rPr>
          <w:b/>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233D39">
        <w:rPr>
          <w:rFonts w:asciiTheme="minorHAnsi" w:hAnsiTheme="minorHAnsi" w:cstheme="minorHAnsi"/>
          <w:sz w:val="22"/>
          <w:szCs w:val="22"/>
        </w:rPr>
        <w:t xml:space="preserve"> </w:t>
      </w:r>
      <w:r w:rsidR="00CF6F7C" w:rsidRPr="00EC211A">
        <w:rPr>
          <w:rFonts w:asciiTheme="minorHAnsi" w:hAnsiTheme="minorHAnsi" w:cstheme="minorHAnsi"/>
          <w:sz w:val="22"/>
          <w:szCs w:val="22"/>
        </w:rPr>
        <w:t>s názvom:</w:t>
      </w:r>
      <w:r w:rsidR="00F22E10" w:rsidRPr="00EC211A">
        <w:rPr>
          <w:rFonts w:asciiTheme="minorHAnsi" w:eastAsia="Times New Roman" w:hAnsiTheme="minorHAnsi" w:cs="Calibri"/>
          <w:b/>
          <w:bCs/>
          <w:sz w:val="22"/>
          <w:szCs w:val="22"/>
        </w:rPr>
        <w:t>„</w:t>
      </w:r>
      <w:r w:rsidR="00233D39">
        <w:t xml:space="preserve"> </w:t>
      </w:r>
      <w:r w:rsidR="00233D39" w:rsidRPr="00233D39">
        <w:rPr>
          <w:rFonts w:asciiTheme="minorHAnsi" w:hAnsiTheme="minorHAnsi"/>
          <w:b/>
        </w:rPr>
        <w:t>„</w:t>
      </w:r>
      <w:r w:rsidR="00570023">
        <w:rPr>
          <w:rFonts w:asciiTheme="minorHAnsi" w:hAnsiTheme="minorHAnsi"/>
          <w:b/>
        </w:rPr>
        <w:t>Interiérové vybavenie</w:t>
      </w:r>
      <w:r w:rsidR="00233D39" w:rsidRPr="00233D39">
        <w:rPr>
          <w:rFonts w:asciiTheme="minorHAnsi" w:hAnsiTheme="minorHAnsi"/>
          <w:b/>
        </w:rPr>
        <w:t>“</w:t>
      </w:r>
      <w:r w:rsidR="00570023">
        <w:rPr>
          <w:rFonts w:asciiTheme="minorHAnsi" w:hAnsiTheme="minorHAnsi"/>
          <w:b/>
        </w:rPr>
        <w:t xml:space="preserve"> časť 1 . Interiérový nábytok na mieru</w:t>
      </w:r>
      <w:r w:rsidR="00233D39">
        <w:rPr>
          <w:rFonts w:asciiTheme="minorHAnsi" w:hAnsiTheme="minorHAnsi"/>
          <w:b/>
        </w:rPr>
        <w:t xml:space="preserve"> </w:t>
      </w:r>
      <w:r w:rsidRPr="00EC211A">
        <w:rPr>
          <w:rFonts w:asciiTheme="minorHAnsi" w:hAnsiTheme="minorHAnsi" w:cstheme="minorHAnsi"/>
          <w:sz w:val="22"/>
          <w:szCs w:val="22"/>
        </w:rPr>
        <w:t xml:space="preserve">podľa </w:t>
      </w:r>
      <w:r w:rsidR="00233D39">
        <w:rPr>
          <w:rFonts w:asciiTheme="minorHAnsi" w:hAnsiTheme="minorHAnsi" w:cstheme="minorHAnsi"/>
          <w:sz w:val="22"/>
          <w:szCs w:val="22"/>
        </w:rPr>
        <w:t xml:space="preserve"> </w:t>
      </w:r>
      <w:r w:rsidRPr="00EC211A">
        <w:rPr>
          <w:rFonts w:asciiTheme="minorHAnsi" w:hAnsiTheme="minorHAnsi" w:cstheme="minorHAnsi"/>
          <w:sz w:val="22"/>
          <w:szCs w:val="22"/>
        </w:rPr>
        <w:t>§117 zákona č. 343/2015 Z. z. o verejnom obstarávaní a o zmene a doplnení niektorých zákonov.</w:t>
      </w:r>
    </w:p>
    <w:p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00570023" w:rsidRPr="00570023">
        <w:rPr>
          <w:rFonts w:asciiTheme="minorHAnsi" w:hAnsiTheme="minorHAnsi"/>
          <w:sz w:val="24"/>
          <w:szCs w:val="24"/>
        </w:rPr>
        <w:t>„Interiérové vybavenie“ časť 1 . Interiérový nábytok na mieru</w:t>
      </w:r>
      <w:r w:rsidR="00570023">
        <w:rPr>
          <w:rFonts w:asciiTheme="minorHAnsi" w:hAnsiTheme="minorHAnsi"/>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233D39">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akupujúci sa zaväzuje predmet kúpy prevziať a zaplatiť kúpnu cenu podľa Čl. II. tejtozmluvy.</w:t>
      </w:r>
    </w:p>
    <w:p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bl>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233D39">
        <w:rPr>
          <w:rFonts w:asciiTheme="minorHAnsi" w:hAnsiTheme="minorHAnsi" w:cstheme="minorHAnsi"/>
          <w:b w:val="0"/>
          <w:sz w:val="22"/>
          <w:szCs w:val="22"/>
        </w:rPr>
        <w:t xml:space="preserve"> od podpisu </w:t>
      </w:r>
      <w:r w:rsidRPr="005D6D65">
        <w:rPr>
          <w:rFonts w:asciiTheme="minorHAnsi" w:hAnsiTheme="minorHAnsi" w:cstheme="minorHAnsi"/>
          <w:b w:val="0"/>
          <w:sz w:val="22"/>
          <w:szCs w:val="22"/>
        </w:rPr>
        <w:t xml:space="preserve"> tejto zmluvy</w:t>
      </w:r>
      <w:r w:rsidR="0048104B">
        <w:rPr>
          <w:rFonts w:asciiTheme="minorHAnsi" w:hAnsiTheme="minorHAnsi" w:cstheme="minorHAnsi"/>
          <w:b w:val="0"/>
          <w:sz w:val="22"/>
          <w:szCs w:val="22"/>
        </w:rPr>
        <w:t xml:space="preserve"> najneskôr však do 1</w:t>
      </w:r>
      <w:r w:rsidR="00CA150F">
        <w:rPr>
          <w:rFonts w:asciiTheme="minorHAnsi" w:hAnsiTheme="minorHAnsi" w:cstheme="minorHAnsi"/>
          <w:b w:val="0"/>
          <w:sz w:val="22"/>
          <w:szCs w:val="22"/>
        </w:rPr>
        <w:t>6</w:t>
      </w:r>
      <w:r w:rsidR="0048104B">
        <w:rPr>
          <w:rFonts w:asciiTheme="minorHAnsi" w:hAnsiTheme="minorHAnsi" w:cstheme="minorHAnsi"/>
          <w:b w:val="0"/>
          <w:sz w:val="22"/>
          <w:szCs w:val="22"/>
        </w:rPr>
        <w:t>.12.2019</w:t>
      </w:r>
      <w:r w:rsidRPr="005D6D65">
        <w:rPr>
          <w:rFonts w:asciiTheme="minorHAnsi" w:hAnsiTheme="minorHAnsi" w:cstheme="minorHAnsi"/>
          <w:b w:val="0"/>
          <w:sz w:val="22"/>
          <w:szCs w:val="22"/>
        </w:rPr>
        <w:t>.</w:t>
      </w:r>
    </w:p>
    <w:p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rsidR="00DF64DF" w:rsidRPr="0097406E" w:rsidRDefault="006445CF" w:rsidP="006445CF">
      <w:pPr>
        <w:pStyle w:val="Zkladntext20"/>
        <w:shd w:val="clear" w:color="auto" w:fill="auto"/>
        <w:spacing w:line="240" w:lineRule="auto"/>
        <w:ind w:left="567" w:right="80" w:firstLine="0"/>
        <w:jc w:val="both"/>
        <w:rPr>
          <w:rFonts w:asciiTheme="minorHAnsi" w:hAnsiTheme="minorHAnsi" w:cstheme="minorHAnsi"/>
          <w:b w:val="0"/>
          <w:sz w:val="22"/>
          <w:szCs w:val="22"/>
        </w:rPr>
      </w:pPr>
      <w:bookmarkStart w:id="5" w:name="bookmark5"/>
      <w:r>
        <w:rPr>
          <w:rFonts w:asciiTheme="minorHAnsi" w:hAnsiTheme="minorHAnsi" w:cstheme="minorHAnsi"/>
          <w:b w:val="0"/>
          <w:sz w:val="22"/>
          <w:szCs w:val="22"/>
        </w:rPr>
        <w:t>Predávajúci dodá predmet kúpy na miesto určenia:</w:t>
      </w:r>
      <w:bookmarkEnd w:id="5"/>
      <w:r>
        <w:rPr>
          <w:rFonts w:asciiTheme="minorHAnsi" w:hAnsiTheme="minorHAnsi" w:cstheme="minorHAnsi"/>
          <w:b w:val="0"/>
          <w:sz w:val="22"/>
          <w:szCs w:val="22"/>
        </w:rPr>
        <w:t xml:space="preserve">LUMEN Špecializované zariadenie, zariadenie pre seniorov a domov sociálnych služieb, </w:t>
      </w:r>
      <w:proofErr w:type="spellStart"/>
      <w:r>
        <w:rPr>
          <w:rFonts w:asciiTheme="minorHAnsi" w:hAnsiTheme="minorHAnsi" w:cstheme="minorHAnsi"/>
          <w:b w:val="0"/>
          <w:sz w:val="22"/>
          <w:szCs w:val="22"/>
        </w:rPr>
        <w:t>Jilemnického</w:t>
      </w:r>
      <w:proofErr w:type="spellEnd"/>
      <w:r>
        <w:rPr>
          <w:rFonts w:asciiTheme="minorHAnsi" w:hAnsiTheme="minorHAnsi" w:cstheme="minorHAnsi"/>
          <w:b w:val="0"/>
          <w:sz w:val="22"/>
          <w:szCs w:val="22"/>
        </w:rPr>
        <w:t xml:space="preserve"> 1707/1, 075 01 Trebišov</w:t>
      </w:r>
      <w:bookmarkStart w:id="6" w:name="_GoBack"/>
      <w:r>
        <w:rPr>
          <w:rFonts w:asciiTheme="minorHAnsi" w:hAnsiTheme="minorHAnsi" w:cstheme="minorHAnsi"/>
          <w:b w:val="0"/>
          <w:sz w:val="22"/>
          <w:szCs w:val="22"/>
        </w:rPr>
        <w:t>.</w:t>
      </w:r>
      <w:bookmarkEnd w:id="6"/>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sa zaväzuje: uhradiť predávajúcemu za odobratý tovar celkovú zmluvnú cenu vo výške a v lehote, ako je uvedené v tejto dohode. Bezodkladne písomne oznámiť predávajúcemu zistené </w:t>
      </w:r>
      <w:r>
        <w:rPr>
          <w:rFonts w:asciiTheme="minorHAnsi" w:hAnsiTheme="minorHAnsi" w:cstheme="minorHAnsi"/>
          <w:b w:val="0"/>
          <w:sz w:val="22"/>
          <w:szCs w:val="22"/>
        </w:rPr>
        <w:lastRenderedPageBreak/>
        <w:t>chyby na dodávke tovaru.</w:t>
      </w:r>
    </w:p>
    <w:p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odkupujúceho zmluvnú pokutu v súlade s článkom V.  </w:t>
      </w:r>
      <w:proofErr w:type="spellStart"/>
      <w:r>
        <w:rPr>
          <w:rFonts w:asciiTheme="minorHAnsi" w:hAnsiTheme="minorHAnsi" w:cstheme="minorHAnsi"/>
          <w:b w:val="0"/>
          <w:sz w:val="22"/>
          <w:szCs w:val="22"/>
        </w:rPr>
        <w:t>odstavec</w:t>
      </w:r>
      <w:proofErr w:type="spellEnd"/>
      <w:r>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rsidR="00DF64DF"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6445CF" w:rsidRPr="005D6D65" w:rsidRDefault="006445CF" w:rsidP="003774FE">
      <w:pPr>
        <w:pStyle w:val="Zkladntext20"/>
        <w:shd w:val="clear" w:color="auto" w:fill="auto"/>
        <w:spacing w:line="240" w:lineRule="auto"/>
        <w:ind w:firstLine="0"/>
        <w:rPr>
          <w:rFonts w:asciiTheme="minorHAnsi" w:hAnsiTheme="minorHAnsi" w:cstheme="minorHAnsi"/>
          <w:b w:val="0"/>
          <w:sz w:val="22"/>
          <w:szCs w:val="22"/>
        </w:rPr>
      </w:pPr>
    </w:p>
    <w:p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7" w:name="bookmark6"/>
      <w:r w:rsidRPr="005D6D65">
        <w:rPr>
          <w:rFonts w:asciiTheme="minorHAnsi" w:hAnsiTheme="minorHAnsi" w:cstheme="minorHAnsi"/>
          <w:b w:val="0"/>
          <w:sz w:val="22"/>
          <w:szCs w:val="22"/>
        </w:rPr>
        <w:t>Záručná doba je</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7"/>
      <w:r w:rsidR="006F02DF">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B11FDB" w:rsidRPr="005D6D65"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Akékoľvek zmeny tejto zmluvy alebo jej dodatky musia mať písomnú formu a musia byť podpísané </w:t>
      </w:r>
      <w:r w:rsidRPr="005D6D65">
        <w:rPr>
          <w:rFonts w:asciiTheme="minorHAnsi" w:hAnsiTheme="minorHAnsi" w:cstheme="minorHAnsi"/>
          <w:b w:val="0"/>
          <w:sz w:val="22"/>
          <w:szCs w:val="22"/>
        </w:rPr>
        <w:lastRenderedPageBreak/>
        <w:t>zmluvnými stranami.</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Príloha č. 1 Špecifikácia predmetu zmluvy</w:t>
      </w:r>
      <w:r w:rsidR="006F02DF">
        <w:rPr>
          <w:rFonts w:asciiTheme="minorHAnsi" w:hAnsiTheme="minorHAnsi" w:cstheme="minorHAnsi"/>
          <w:b w:val="0"/>
          <w:sz w:val="22"/>
          <w:szCs w:val="22"/>
        </w:rPr>
        <w:t xml:space="preserve"> </w:t>
      </w:r>
    </w:p>
    <w:p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Pr="005D6D65">
        <w:rPr>
          <w:rFonts w:asciiTheme="minorHAnsi" w:hAnsiTheme="minorHAnsi" w:cstheme="minorHAnsi"/>
          <w:b w:val="0"/>
          <w:sz w:val="22"/>
          <w:szCs w:val="22"/>
        </w:rPr>
        <w:tab/>
        <w:t>Predávajúci</w:t>
      </w:r>
      <w:r w:rsidR="00015737">
        <w:rPr>
          <w:rFonts w:asciiTheme="minorHAnsi" w:hAnsiTheme="minorHAnsi" w:cstheme="minorHAnsi"/>
          <w:b w:val="0"/>
          <w:sz w:val="22"/>
          <w:szCs w:val="22"/>
        </w:rPr>
        <w:t xml:space="preserve">: </w:t>
      </w:r>
    </w:p>
    <w:p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w:t>
      </w:r>
      <w:r w:rsidR="00233D39">
        <w:rPr>
          <w:rFonts w:asciiTheme="minorHAnsi" w:hAnsiTheme="minorHAnsi" w:cstheme="minorHAnsi"/>
          <w:b w:val="0"/>
          <w:sz w:val="22"/>
          <w:szCs w:val="22"/>
        </w:rPr>
        <w:t>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233D39">
        <w:rPr>
          <w:rFonts w:asciiTheme="minorHAnsi" w:hAnsiTheme="minorHAnsi" w:cstheme="minorHAnsi"/>
          <w:b w:val="0"/>
          <w:sz w:val="22"/>
          <w:szCs w:val="22"/>
        </w:rPr>
        <w:t>..............</w:t>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0A24EA">
        <w:rPr>
          <w:rFonts w:asciiTheme="minorHAnsi" w:hAnsiTheme="minorHAnsi" w:cstheme="minorHAnsi"/>
          <w:b w:val="0"/>
          <w:sz w:val="22"/>
          <w:szCs w:val="22"/>
        </w:rPr>
        <w:t>V</w:t>
      </w:r>
      <w:r w:rsidR="00D32068">
        <w:rPr>
          <w:rFonts w:asciiTheme="minorHAnsi" w:hAnsiTheme="minorHAnsi" w:cstheme="minorHAnsi"/>
          <w:b w:val="0"/>
          <w:sz w:val="22"/>
          <w:szCs w:val="22"/>
        </w:rPr>
        <w:t> </w:t>
      </w:r>
      <w:r w:rsidR="00233D39">
        <w:rPr>
          <w:rFonts w:asciiTheme="minorHAnsi" w:hAnsiTheme="minorHAnsi" w:cstheme="minorHAnsi"/>
          <w:b w:val="0"/>
          <w:sz w:val="22"/>
          <w:szCs w:val="22"/>
        </w:rPr>
        <w:t>.............</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233D39">
        <w:rPr>
          <w:rFonts w:asciiTheme="minorHAnsi" w:hAnsiTheme="minorHAnsi" w:cstheme="minorHAnsi"/>
          <w:b w:val="0"/>
          <w:sz w:val="22"/>
          <w:szCs w:val="22"/>
        </w:rPr>
        <w:t>....................</w:t>
      </w:r>
    </w:p>
    <w:p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w:t>
      </w:r>
    </w:p>
    <w:sectPr w:rsidR="00186B21"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39E3" w:rsidRDefault="008239E3" w:rsidP="009B0D3E">
      <w:r>
        <w:separator/>
      </w:r>
    </w:p>
  </w:endnote>
  <w:endnote w:type="continuationSeparator" w:id="0">
    <w:p w:rsidR="008239E3" w:rsidRDefault="008239E3"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rsidR="00011FA5" w:rsidRPr="00011FA5" w:rsidRDefault="00520E99">
        <w:pPr>
          <w:pStyle w:val="Pta"/>
          <w:jc w:val="right"/>
          <w:rPr>
            <w:rFonts w:ascii="Times New Roman" w:hAnsi="Times New Roman" w:cs="Times New Roman"/>
          </w:rPr>
        </w:pPr>
        <w:r w:rsidRPr="00011FA5">
          <w:rPr>
            <w:rFonts w:ascii="Times New Roman" w:hAnsi="Times New Roman" w:cs="Times New Roman"/>
          </w:rPr>
          <w:fldChar w:fldCharType="begin"/>
        </w:r>
        <w:r w:rsidR="00011FA5"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CA150F">
          <w:rPr>
            <w:rFonts w:ascii="Times New Roman" w:hAnsi="Times New Roman" w:cs="Times New Roman"/>
            <w:noProof/>
          </w:rPr>
          <w:t>2</w:t>
        </w:r>
        <w:r w:rsidRPr="00011FA5">
          <w:rPr>
            <w:rFonts w:ascii="Times New Roman" w:hAnsi="Times New Roman" w:cs="Times New Roman"/>
          </w:rPr>
          <w:fldChar w:fldCharType="end"/>
        </w:r>
      </w:p>
    </w:sdtContent>
  </w:sdt>
  <w:p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39E3" w:rsidRDefault="008239E3"/>
  </w:footnote>
  <w:footnote w:type="continuationSeparator" w:id="0">
    <w:p w:rsidR="008239E3" w:rsidRDefault="008239E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9B0D3E"/>
    <w:rsid w:val="00011FA5"/>
    <w:rsid w:val="00015737"/>
    <w:rsid w:val="00061E73"/>
    <w:rsid w:val="00090ABA"/>
    <w:rsid w:val="000A24EA"/>
    <w:rsid w:val="00142CD9"/>
    <w:rsid w:val="0017556E"/>
    <w:rsid w:val="00186B21"/>
    <w:rsid w:val="00231B2D"/>
    <w:rsid w:val="00233D39"/>
    <w:rsid w:val="00292DC6"/>
    <w:rsid w:val="00337745"/>
    <w:rsid w:val="00343075"/>
    <w:rsid w:val="003667A8"/>
    <w:rsid w:val="00375B0E"/>
    <w:rsid w:val="003774FE"/>
    <w:rsid w:val="003A4633"/>
    <w:rsid w:val="00431011"/>
    <w:rsid w:val="00442948"/>
    <w:rsid w:val="0048104B"/>
    <w:rsid w:val="004D5C76"/>
    <w:rsid w:val="004E286C"/>
    <w:rsid w:val="00520E99"/>
    <w:rsid w:val="00570023"/>
    <w:rsid w:val="0057669A"/>
    <w:rsid w:val="005D5F46"/>
    <w:rsid w:val="005D6D65"/>
    <w:rsid w:val="00603A54"/>
    <w:rsid w:val="006445CF"/>
    <w:rsid w:val="006F02DF"/>
    <w:rsid w:val="007620A5"/>
    <w:rsid w:val="007F2371"/>
    <w:rsid w:val="00801219"/>
    <w:rsid w:val="008239E3"/>
    <w:rsid w:val="00852E9B"/>
    <w:rsid w:val="008D210E"/>
    <w:rsid w:val="0091365A"/>
    <w:rsid w:val="00960261"/>
    <w:rsid w:val="009704C4"/>
    <w:rsid w:val="0097406E"/>
    <w:rsid w:val="009A094D"/>
    <w:rsid w:val="009B0D3E"/>
    <w:rsid w:val="00A10623"/>
    <w:rsid w:val="00A14E80"/>
    <w:rsid w:val="00AC14DE"/>
    <w:rsid w:val="00B11FDB"/>
    <w:rsid w:val="00B208ED"/>
    <w:rsid w:val="00B71E78"/>
    <w:rsid w:val="00B75CF5"/>
    <w:rsid w:val="00BA257A"/>
    <w:rsid w:val="00C50181"/>
    <w:rsid w:val="00C50692"/>
    <w:rsid w:val="00C50ED8"/>
    <w:rsid w:val="00C80DF1"/>
    <w:rsid w:val="00CA150F"/>
    <w:rsid w:val="00CB2672"/>
    <w:rsid w:val="00CD4835"/>
    <w:rsid w:val="00CF6F7C"/>
    <w:rsid w:val="00D31CE8"/>
    <w:rsid w:val="00D32068"/>
    <w:rsid w:val="00D75047"/>
    <w:rsid w:val="00DE1175"/>
    <w:rsid w:val="00DF64DF"/>
    <w:rsid w:val="00E35BE9"/>
    <w:rsid w:val="00E41CA5"/>
    <w:rsid w:val="00EC211A"/>
    <w:rsid w:val="00EC4EAD"/>
    <w:rsid w:val="00EF57BD"/>
    <w:rsid w:val="00F1763C"/>
    <w:rsid w:val="00F22E10"/>
    <w:rsid w:val="00F360B5"/>
    <w:rsid w:val="00F40187"/>
    <w:rsid w:val="00F42BE5"/>
    <w:rsid w:val="00F433C3"/>
    <w:rsid w:val="00F4735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 w:id="17266432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1</Pages>
  <Words>1188</Words>
  <Characters>6775</Characters>
  <Application>Microsoft Office Word</Application>
  <DocSecurity>0</DocSecurity>
  <Lines>56</Lines>
  <Paragraphs>15</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7948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21</cp:revision>
  <cp:lastPrinted>2019-02-18T07:25:00Z</cp:lastPrinted>
  <dcterms:created xsi:type="dcterms:W3CDTF">2019-10-08T08:09:00Z</dcterms:created>
  <dcterms:modified xsi:type="dcterms:W3CDTF">2019-11-06T15:14:00Z</dcterms:modified>
</cp:coreProperties>
</file>